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06855B08"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F360EB" w:rsidRPr="00F360EB">
        <w:rPr>
          <w:rFonts w:ascii="Roboto Slab" w:hAnsi="Roboto Slab" w:cs="Arial"/>
          <w:color w:val="1A1A1A"/>
          <w:sz w:val="20"/>
          <w:szCs w:val="20"/>
        </w:rPr>
        <w:t>Regionaalsete kompetentsikeskuste arendamine</w:t>
      </w:r>
      <w:r w:rsidR="00F76153">
        <w:rPr>
          <w:rFonts w:ascii="Roboto Slab" w:hAnsi="Roboto Slab" w:cs="Arial"/>
          <w:color w:val="1A1A1A"/>
          <w:sz w:val="20"/>
          <w:szCs w:val="20"/>
        </w:rPr>
        <w:t>: koostöö ettevõtjatega</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proofErr w:type="spellStart"/>
      <w:r w:rsidRPr="00653E69">
        <w:rPr>
          <w:rFonts w:ascii="Roboto Condensed" w:eastAsia="Times New Roman" w:hAnsi="Roboto Condensed" w:cs="Arial"/>
          <w:sz w:val="37"/>
          <w:szCs w:val="37"/>
          <w:lang w:eastAsia="et-EE"/>
        </w:rPr>
        <w:t>Üldandmed</w:t>
      </w:r>
      <w:proofErr w:type="spellEnd"/>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2E860498" w:rsid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666B191A" w14:textId="659E9690" w:rsidR="00C333DD" w:rsidRDefault="00C333DD">
      <w:pPr>
        <w:rPr>
          <w:rFonts w:ascii="Roboto Condensed" w:eastAsia="Times New Roman" w:hAnsi="Roboto Condensed" w:cs="Arial"/>
          <w:sz w:val="37"/>
          <w:szCs w:val="37"/>
          <w:lang w:eastAsia="et-EE"/>
        </w:rPr>
      </w:pPr>
      <w:r>
        <w:rPr>
          <w:rFonts w:ascii="Roboto Condensed" w:eastAsia="Times New Roman" w:hAnsi="Roboto Condensed" w:cs="Arial"/>
          <w:sz w:val="37"/>
          <w:szCs w:val="37"/>
          <w:lang w:eastAsia="et-EE"/>
        </w:rPr>
        <w:br w:type="page"/>
      </w:r>
    </w:p>
    <w:p w14:paraId="109B90F7"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Lehel saate sisestada projektile toetust taotleva juriidilise isiku andmed ja kontaktisik(</w:t>
      </w:r>
      <w:proofErr w:type="spellStart"/>
      <w:r>
        <w:rPr>
          <w:rFonts w:ascii="Roboto Slab" w:hAnsi="Roboto Slab" w:cs="Arial"/>
          <w:color w:val="1A1A1A"/>
          <w:sz w:val="20"/>
          <w:szCs w:val="20"/>
        </w:rPr>
        <w:t>ud</w:t>
      </w:r>
      <w:proofErr w:type="spellEnd"/>
      <w:r>
        <w:rPr>
          <w:rFonts w:ascii="Roboto Slab" w:hAnsi="Roboto Slab" w:cs="Arial"/>
          <w:color w:val="1A1A1A"/>
          <w:sz w:val="20"/>
          <w:szCs w:val="20"/>
        </w:rPr>
        <w:t xml:space="preserve">).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TopofForm"/>
      </w:pPr>
      <w:r>
        <w:t>Vormi algus</w:t>
      </w:r>
    </w:p>
    <w:p w14:paraId="2D213BB9" w14:textId="77777777" w:rsidR="0027067B" w:rsidRDefault="00EE4C17" w:rsidP="0027067B">
      <w:pPr>
        <w:pStyle w:val="Heading2"/>
        <w:spacing w:before="0" w:after="0"/>
        <w:rPr>
          <w:rFonts w:cs="Arial"/>
          <w:color w:val="1A1A1A"/>
        </w:rPr>
      </w:pPr>
      <w:r>
        <w:rPr>
          <w:rFonts w:cs="Arial"/>
          <w:color w:val="1A1A1A"/>
        </w:rPr>
        <w:t>Taotleja andmed</w:t>
      </w:r>
    </w:p>
    <w:p w14:paraId="6EFCF90D"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9CE16F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1A2F0E">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3AFBFA11" w14:textId="6FB53ED5" w:rsidR="004757F0" w:rsidRDefault="004757F0" w:rsidP="00320690">
      <w:pPr>
        <w:tabs>
          <w:tab w:val="left" w:pos="2694"/>
        </w:tabs>
        <w:spacing w:after="0" w:line="240" w:lineRule="auto"/>
        <w:jc w:val="both"/>
        <w:rPr>
          <w:rFonts w:ascii="Roboto Slab" w:hAnsi="Roboto Slab" w:cs="RobotoSlab-Regular"/>
          <w:sz w:val="20"/>
          <w:szCs w:val="20"/>
        </w:rPr>
      </w:pPr>
      <w:r>
        <w:rPr>
          <w:rFonts w:ascii="Roboto Slab" w:hAnsi="Roboto Slab" w:cs="RobotoSlab-Regular"/>
          <w:sz w:val="20"/>
          <w:szCs w:val="20"/>
        </w:rPr>
        <w:t>Ettevõtte tüüp</w:t>
      </w:r>
      <w:r>
        <w:rPr>
          <w:rFonts w:ascii="Roboto Slab" w:hAnsi="Roboto Slab" w:cs="RobotoSlab-Regular"/>
          <w:sz w:val="20"/>
          <w:szCs w:val="20"/>
        </w:rPr>
        <w:tab/>
        <w:t>VÄIKE/KESKMINE/SUURETTEVÕTE</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14:paraId="56BCF108" w14:textId="77777777" w:rsidTr="00320690">
        <w:tc>
          <w:tcPr>
            <w:tcW w:w="1984" w:type="dxa"/>
            <w:vAlign w:val="center"/>
          </w:tcPr>
          <w:p w14:paraId="066DA1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6E195EA"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074100D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3C9C88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4F1E415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3535F87" w14:textId="77777777" w:rsidTr="00320690">
        <w:tc>
          <w:tcPr>
            <w:tcW w:w="1984" w:type="dxa"/>
          </w:tcPr>
          <w:p w14:paraId="29779E9E"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6D0CDDA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21A029BC"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186DD1AA"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8111B5B"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 xml:space="preserve">Juhatuse liige / raamatupidaja / </w:t>
            </w:r>
            <w:proofErr w:type="spellStart"/>
            <w:r w:rsidRPr="005E28D1">
              <w:rPr>
                <w:rFonts w:ascii="Roboto Slab" w:hAnsi="Roboto Slab" w:cs="RobotoSlab-Bold"/>
                <w:bCs/>
                <w:i/>
                <w:sz w:val="20"/>
                <w:szCs w:val="20"/>
              </w:rPr>
              <w:t>sisseostetud</w:t>
            </w:r>
            <w:proofErr w:type="spellEnd"/>
            <w:r w:rsidRPr="005E28D1">
              <w:rPr>
                <w:rFonts w:ascii="Roboto Slab" w:hAnsi="Roboto Slab" w:cs="RobotoSlab-Bold"/>
                <w:bCs/>
                <w:i/>
                <w:sz w:val="20"/>
                <w:szCs w:val="20"/>
              </w:rPr>
              <w:t xml:space="preserve"> pr.juht …</w:t>
            </w:r>
          </w:p>
        </w:tc>
      </w:tr>
    </w:tbl>
    <w:p w14:paraId="4084A65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proofErr w:type="spellStart"/>
      <w:r w:rsidRPr="00653E69">
        <w:rPr>
          <w:rFonts w:ascii="Roboto Condensed" w:eastAsia="Times New Roman" w:hAnsi="Roboto Condensed" w:cs="Arial"/>
          <w:color w:val="1A1A1A"/>
          <w:kern w:val="36"/>
          <w:sz w:val="55"/>
          <w:szCs w:val="55"/>
          <w:lang w:eastAsia="et-EE"/>
        </w:rPr>
        <w:lastRenderedPageBreak/>
        <w:t>Üldandmed</w:t>
      </w:r>
      <w:proofErr w:type="spellEnd"/>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 xml:space="preserve">Lehel saate sisestada projekti </w:t>
      </w:r>
      <w:proofErr w:type="spellStart"/>
      <w:r w:rsidRPr="00EE4C17">
        <w:rPr>
          <w:rFonts w:ascii="Roboto Slab" w:eastAsia="Times New Roman" w:hAnsi="Roboto Slab" w:cs="Arial"/>
          <w:color w:val="1A1A1A"/>
          <w:sz w:val="20"/>
          <w:szCs w:val="20"/>
          <w:lang w:eastAsia="et-EE"/>
        </w:rPr>
        <w:t>üldandmed</w:t>
      </w:r>
      <w:proofErr w:type="spellEnd"/>
      <w:r w:rsidRPr="00EE4C17">
        <w:rPr>
          <w:rFonts w:ascii="Roboto Slab" w:eastAsia="Times New Roman" w:hAnsi="Roboto Slab" w:cs="Arial"/>
          <w:color w:val="1A1A1A"/>
          <w:sz w:val="20"/>
          <w:szCs w:val="20"/>
          <w:lang w:eastAsia="et-EE"/>
        </w:rPr>
        <w:t xml:space="preserve">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 xml:space="preserve">Projekti </w:t>
      </w:r>
      <w:proofErr w:type="spellStart"/>
      <w:r w:rsidRPr="00EE4C17">
        <w:rPr>
          <w:rFonts w:ascii="Roboto Condensed" w:eastAsia="Times New Roman" w:hAnsi="Roboto Condensed" w:cs="Arial"/>
          <w:color w:val="1A1A1A"/>
          <w:sz w:val="37"/>
          <w:szCs w:val="37"/>
          <w:lang w:eastAsia="et-EE"/>
        </w:rPr>
        <w:t>üldandmed</w:t>
      </w:r>
      <w:proofErr w:type="spellEnd"/>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0DE74B74" w14:textId="77777777"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7D465F41" w14:textId="77777777" w:rsidR="005E28D1" w:rsidRDefault="005E28D1"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Heading2"/>
        <w:spacing w:before="0" w:after="0"/>
        <w:jc w:val="both"/>
        <w:rPr>
          <w:rFonts w:ascii="Roboto Slab" w:hAnsi="Roboto Slab" w:cs="Arial"/>
          <w:i/>
          <w:sz w:val="20"/>
          <w:szCs w:val="20"/>
        </w:rPr>
      </w:pPr>
    </w:p>
    <w:p w14:paraId="31C37DC2"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3BC49B4"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14:paraId="4984CA5D" w14:textId="77777777" w:rsidTr="00DC5632">
        <w:tc>
          <w:tcPr>
            <w:tcW w:w="2440" w:type="dxa"/>
          </w:tcPr>
          <w:p w14:paraId="59644A24"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777D396A"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1A109EC2"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AA726B6"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7EDCBCE" w14:textId="77777777" w:rsidTr="00DC5632">
        <w:tc>
          <w:tcPr>
            <w:tcW w:w="2440" w:type="dxa"/>
          </w:tcPr>
          <w:p w14:paraId="06543F1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905C92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1E037913"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7F40843"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48142BFC" w14:textId="77777777" w:rsidR="00DC5632" w:rsidRDefault="00DC5632" w:rsidP="00DC5632">
      <w:pPr>
        <w:spacing w:after="0" w:line="240" w:lineRule="auto"/>
        <w:rPr>
          <w:rFonts w:ascii="Roboto Slab" w:hAnsi="Roboto Slab" w:cs="RobotoSlab-Regular"/>
          <w:sz w:val="20"/>
          <w:szCs w:val="20"/>
          <w:highlight w:val="yellow"/>
        </w:rPr>
      </w:pPr>
    </w:p>
    <w:p w14:paraId="34DD7A6B" w14:textId="77777777" w:rsidR="00325142" w:rsidRPr="00325142" w:rsidRDefault="00325142">
      <w:pPr>
        <w:rPr>
          <w:rFonts w:ascii="Roboto Condensed" w:eastAsia="Times New Roman" w:hAnsi="Roboto Condensed" w:cs="Arial"/>
          <w:color w:val="00B0F0"/>
          <w:kern w:val="36"/>
          <w:lang w:eastAsia="et-EE"/>
        </w:rPr>
      </w:pPr>
    </w:p>
    <w:p w14:paraId="70A0038D" w14:textId="77777777" w:rsidR="00325142" w:rsidRDefault="00325142">
      <w:pPr>
        <w:rPr>
          <w:rFonts w:ascii="Roboto Condensed" w:eastAsia="Times New Roman" w:hAnsi="Roboto Condensed" w:cs="Arial"/>
          <w:color w:val="1A1A1A"/>
          <w:kern w:val="36"/>
          <w:lang w:eastAsia="et-EE"/>
        </w:rPr>
      </w:pPr>
    </w:p>
    <w:p w14:paraId="45B53846" w14:textId="77777777" w:rsidR="00325142" w:rsidRDefault="00325142">
      <w:pPr>
        <w:rPr>
          <w:rFonts w:ascii="Roboto Condensed" w:eastAsia="Times New Roman" w:hAnsi="Roboto Condensed" w:cs="Arial"/>
          <w:color w:val="1A1A1A"/>
          <w:kern w:val="36"/>
          <w:lang w:eastAsia="et-EE"/>
        </w:rPr>
      </w:pPr>
    </w:p>
    <w:p w14:paraId="373BDD7D" w14:textId="77777777" w:rsidR="00325142" w:rsidRDefault="00325142">
      <w:pPr>
        <w:rPr>
          <w:rFonts w:ascii="Roboto Condensed" w:eastAsia="Times New Roman" w:hAnsi="Roboto Condensed" w:cs="Arial"/>
          <w:color w:val="1A1A1A"/>
          <w:kern w:val="36"/>
          <w:lang w:eastAsia="et-EE"/>
        </w:rPr>
      </w:pPr>
    </w:p>
    <w:p w14:paraId="0EACD7A9" w14:textId="77777777" w:rsidR="00325142" w:rsidRDefault="00325142">
      <w:pPr>
        <w:rPr>
          <w:rFonts w:ascii="Roboto Condensed" w:eastAsia="Times New Roman" w:hAnsi="Roboto Condensed" w:cs="Arial"/>
          <w:color w:val="1A1A1A"/>
          <w:kern w:val="36"/>
          <w:lang w:eastAsia="et-EE"/>
        </w:rPr>
      </w:pPr>
    </w:p>
    <w:p w14:paraId="17DA1A4E" w14:textId="77777777" w:rsidR="00325142" w:rsidRDefault="00325142">
      <w:pPr>
        <w:rPr>
          <w:rFonts w:ascii="Roboto Condensed" w:eastAsia="Times New Roman" w:hAnsi="Roboto Condensed" w:cs="Arial"/>
          <w:color w:val="1A1A1A"/>
          <w:kern w:val="36"/>
          <w:lang w:eastAsia="et-EE"/>
        </w:rPr>
      </w:pPr>
    </w:p>
    <w:p w14:paraId="543CBF9A" w14:textId="77777777" w:rsidR="00325142" w:rsidRDefault="00325142">
      <w:pPr>
        <w:rPr>
          <w:rFonts w:ascii="Roboto Condensed" w:eastAsia="Times New Roman" w:hAnsi="Roboto Condensed" w:cs="Arial"/>
          <w:color w:val="1A1A1A"/>
          <w:kern w:val="36"/>
          <w:lang w:eastAsia="et-EE"/>
        </w:rPr>
      </w:pPr>
    </w:p>
    <w:p w14:paraId="398F5F8C" w14:textId="77777777" w:rsidR="00325142" w:rsidRDefault="00325142">
      <w:pPr>
        <w:rPr>
          <w:rFonts w:ascii="Roboto Condensed" w:eastAsia="Times New Roman" w:hAnsi="Roboto Condensed" w:cs="Arial"/>
          <w:color w:val="1A1A1A"/>
          <w:kern w:val="36"/>
          <w:lang w:eastAsia="et-EE"/>
        </w:rPr>
      </w:pPr>
    </w:p>
    <w:p w14:paraId="4C514737" w14:textId="77777777" w:rsidR="00325142" w:rsidRDefault="00325142">
      <w:pPr>
        <w:rPr>
          <w:rFonts w:ascii="Roboto Condensed" w:eastAsia="Times New Roman" w:hAnsi="Roboto Condensed" w:cs="Arial"/>
          <w:color w:val="1A1A1A"/>
          <w:kern w:val="36"/>
          <w:lang w:eastAsia="et-EE"/>
        </w:rPr>
      </w:pPr>
    </w:p>
    <w:p w14:paraId="6525DC26" w14:textId="77777777" w:rsidR="00325142" w:rsidRPr="00325142" w:rsidRDefault="00325142">
      <w:pPr>
        <w:rPr>
          <w:rFonts w:ascii="Roboto Condensed" w:eastAsia="Times New Roman" w:hAnsi="Roboto Condensed" w:cs="Arial"/>
          <w:color w:val="1A1A1A"/>
          <w:kern w:val="36"/>
          <w:lang w:eastAsia="et-EE"/>
        </w:rPr>
      </w:pPr>
    </w:p>
    <w:p w14:paraId="6A3087B0" w14:textId="77777777" w:rsidR="00E7092F" w:rsidRDefault="00E7092F" w:rsidP="00E7092F">
      <w:pPr>
        <w:pStyle w:val="Heading1"/>
        <w:numPr>
          <w:ilvl w:val="0"/>
          <w:numId w:val="2"/>
        </w:numPr>
        <w:spacing w:before="0" w:after="0"/>
        <w:rPr>
          <w:rFonts w:cs="Arial"/>
          <w:color w:val="1A1A1A"/>
        </w:rPr>
      </w:pPr>
      <w:r w:rsidRPr="00E7092F">
        <w:rPr>
          <w:rFonts w:cs="Arial"/>
          <w:color w:val="1A1A1A"/>
        </w:rPr>
        <w:t>Partnerid ja makse saajad</w:t>
      </w:r>
    </w:p>
    <w:p w14:paraId="47A1C096" w14:textId="62D26285" w:rsidR="00E7092F" w:rsidRDefault="00E7092F" w:rsidP="00E7092F">
      <w:pPr>
        <w:pStyle w:val="Heading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305F157D" w14:textId="77777777" w:rsidR="00E7092F" w:rsidRPr="00E7092F" w:rsidRDefault="00E7092F" w:rsidP="00E7092F">
      <w:pPr>
        <w:pStyle w:val="Heading1"/>
        <w:spacing w:before="0" w:after="0"/>
        <w:rPr>
          <w:rFonts w:cs="Arial"/>
          <w:color w:val="1A1A1A"/>
        </w:rPr>
      </w:pPr>
    </w:p>
    <w:p w14:paraId="10594DA2" w14:textId="236620B2" w:rsidR="00EE4C17" w:rsidRDefault="00E7092F" w:rsidP="004757F0">
      <w:pPr>
        <w:pStyle w:val="z-TopofForm"/>
        <w:jc w:val="left"/>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4AC8211E"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2C24A8FB" w14:textId="7AAB6B63"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737895"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09E5A5F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4A1D23F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5AFA7547"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557212D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44A7B9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0874C28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02585B8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12BB8496"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3EDA39B9"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54E546C5"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AD8E83A" w14:textId="4B9E4287" w:rsidR="0055377B" w:rsidRPr="00CA1FA0" w:rsidRDefault="0055377B" w:rsidP="0055377B">
      <w:pPr>
        <w:shd w:val="clear" w:color="auto" w:fill="FFFFFF"/>
        <w:spacing w:after="0"/>
        <w:rPr>
          <w:rFonts w:ascii="Roboto Slab" w:hAnsi="Roboto Slab" w:cs="Arial"/>
          <w:i/>
          <w:color w:val="00B0F0"/>
          <w:sz w:val="20"/>
          <w:szCs w:val="20"/>
        </w:rPr>
      </w:pPr>
      <w:r w:rsidRPr="0055377B">
        <w:rPr>
          <w:rFonts w:ascii="Roboto Slab" w:hAnsi="Roboto Slab" w:cs="Arial"/>
          <w:i/>
          <w:color w:val="1A1A1A"/>
          <w:sz w:val="20"/>
          <w:szCs w:val="20"/>
        </w:rPr>
        <w:t>(Lisage partneri allkirjastatud kinnituskiri projektis osalemise kohta (</w:t>
      </w:r>
      <w:proofErr w:type="spellStart"/>
      <w:r w:rsidRPr="0055377B">
        <w:rPr>
          <w:rFonts w:ascii="Roboto Slab" w:hAnsi="Roboto Slab" w:cs="Arial"/>
          <w:i/>
          <w:color w:val="1A1A1A"/>
          <w:sz w:val="20"/>
          <w:szCs w:val="20"/>
        </w:rPr>
        <w:t>digiallkirjastatud</w:t>
      </w:r>
      <w:proofErr w:type="spellEnd"/>
      <w:r w:rsidRPr="0055377B">
        <w:rPr>
          <w:rFonts w:ascii="Roboto Slab" w:hAnsi="Roboto Slab" w:cs="Arial"/>
          <w:i/>
          <w:color w:val="1A1A1A"/>
          <w:sz w:val="20"/>
          <w:szCs w:val="20"/>
        </w:rPr>
        <w:t xml:space="preserve"> või paberkandjal allkirjastatud </w:t>
      </w:r>
      <w:proofErr w:type="spellStart"/>
      <w:r w:rsidRPr="0055377B">
        <w:rPr>
          <w:rFonts w:ascii="Roboto Slab" w:hAnsi="Roboto Slab" w:cs="Arial"/>
          <w:i/>
          <w:color w:val="1A1A1A"/>
          <w:sz w:val="20"/>
          <w:szCs w:val="20"/>
        </w:rPr>
        <w:t>skännitud</w:t>
      </w:r>
      <w:proofErr w:type="spellEnd"/>
      <w:r w:rsidRPr="0055377B">
        <w:rPr>
          <w:rFonts w:ascii="Roboto Slab" w:hAnsi="Roboto Slab" w:cs="Arial"/>
          <w:i/>
          <w:color w:val="1A1A1A"/>
          <w:sz w:val="20"/>
          <w:szCs w:val="20"/>
        </w:rPr>
        <w:t xml:space="preserve"> dokument).</w:t>
      </w:r>
      <w:r>
        <w:rPr>
          <w:rFonts w:ascii="Roboto Slab" w:hAnsi="Roboto Slab" w:cs="Arial"/>
          <w:i/>
          <w:color w:val="1A1A1A"/>
          <w:sz w:val="20"/>
          <w:szCs w:val="20"/>
        </w:rPr>
        <w:t>)</w:t>
      </w:r>
      <w:r w:rsidR="00A946BD" w:rsidRPr="00A946BD">
        <w:rPr>
          <w:rFonts w:ascii="Arial" w:eastAsia="Times New Roman" w:hAnsi="Arial" w:cs="Arial"/>
          <w:sz w:val="18"/>
          <w:szCs w:val="18"/>
          <w:lang w:eastAsia="et-EE"/>
        </w:rPr>
        <w:t xml:space="preserve"> </w:t>
      </w:r>
      <w:r w:rsidR="00CA1FA0" w:rsidRPr="00CA1FA0">
        <w:rPr>
          <w:rFonts w:ascii="Roboto Slab" w:eastAsia="Times New Roman" w:hAnsi="Roboto Slab" w:cs="Arial"/>
          <w:i/>
          <w:sz w:val="20"/>
          <w:szCs w:val="20"/>
          <w:lang w:eastAsia="et-EE"/>
        </w:rPr>
        <w:t>Esitage koostööleping ja partneri nõusolek etteantud vormil mille leiate </w:t>
      </w:r>
      <w:proofErr w:type="spellStart"/>
      <w:r w:rsidR="00CA1FA0" w:rsidRPr="00CA1FA0">
        <w:rPr>
          <w:rFonts w:ascii="Roboto Slab" w:eastAsia="Times New Roman" w:hAnsi="Roboto Slab" w:cs="Arial"/>
          <w:i/>
          <w:sz w:val="20"/>
          <w:szCs w:val="20"/>
          <w:lang w:eastAsia="et-EE"/>
        </w:rPr>
        <w:fldChar w:fldCharType="begin"/>
      </w:r>
      <w:r w:rsidR="00CA1FA0" w:rsidRPr="00CA1FA0">
        <w:rPr>
          <w:rFonts w:ascii="Roboto Slab" w:eastAsia="Times New Roman" w:hAnsi="Roboto Slab" w:cs="Arial"/>
          <w:i/>
          <w:sz w:val="20"/>
          <w:szCs w:val="20"/>
          <w:lang w:eastAsia="et-EE"/>
        </w:rPr>
        <w:instrText xml:space="preserve"> HYPERLINK "https://www.rtk.ee/sites/default/files/Toetused/Ettevotlus-ja-kylastuskeskkond/partneri_nousoleku_vorm_koostoo_ettevotjaga.xlsx" \t "_blank" </w:instrText>
      </w:r>
      <w:r w:rsidR="00CA1FA0" w:rsidRPr="00CA1FA0">
        <w:rPr>
          <w:rFonts w:ascii="Roboto Slab" w:eastAsia="Times New Roman" w:hAnsi="Roboto Slab" w:cs="Arial"/>
          <w:i/>
          <w:sz w:val="20"/>
          <w:szCs w:val="20"/>
          <w:lang w:eastAsia="et-EE"/>
        </w:rPr>
        <w:fldChar w:fldCharType="separate"/>
      </w:r>
      <w:r w:rsidR="00CA1FA0" w:rsidRPr="00CA1FA0">
        <w:rPr>
          <w:rStyle w:val="Hyperlink"/>
          <w:rFonts w:ascii="Roboto Slab" w:eastAsia="Times New Roman" w:hAnsi="Roboto Slab" w:cs="Arial"/>
          <w:i/>
          <w:sz w:val="20"/>
          <w:szCs w:val="20"/>
          <w:lang w:eastAsia="et-EE"/>
        </w:rPr>
        <w:t>siit</w:t>
      </w:r>
      <w:r w:rsidR="00CA1FA0" w:rsidRPr="00CA1FA0">
        <w:rPr>
          <w:rFonts w:ascii="Roboto Slab" w:eastAsia="Times New Roman" w:hAnsi="Roboto Slab" w:cs="Arial"/>
          <w:i/>
          <w:sz w:val="20"/>
          <w:szCs w:val="20"/>
          <w:lang w:eastAsia="et-EE"/>
        </w:rPr>
        <w:fldChar w:fldCharType="end"/>
      </w:r>
      <w:proofErr w:type="spellEnd"/>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77777777" w:rsidR="00EE4C17" w:rsidRDefault="00EE4C17" w:rsidP="00CD7F33">
      <w:pPr>
        <w:pStyle w:val="Heading1"/>
        <w:numPr>
          <w:ilvl w:val="0"/>
          <w:numId w:val="2"/>
        </w:numPr>
        <w:spacing w:after="0"/>
        <w:rPr>
          <w:rFonts w:cs="Arial"/>
          <w:color w:val="1A1A1A"/>
        </w:rPr>
      </w:pPr>
      <w:r>
        <w:rPr>
          <w:rFonts w:cs="Arial"/>
          <w:color w:val="1A1A1A"/>
        </w:rPr>
        <w:lastRenderedPageBreak/>
        <w:t>Sisu</w:t>
      </w:r>
    </w:p>
    <w:p w14:paraId="6652A74B"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TopofForm"/>
      </w:pPr>
      <w:r>
        <w:t>Vormi algus</w:t>
      </w:r>
    </w:p>
    <w:p w14:paraId="00E278B0" w14:textId="77777777" w:rsidR="00EE4C17" w:rsidRDefault="00EE4C17" w:rsidP="00EE4C17">
      <w:pPr>
        <w:pStyle w:val="Heading2"/>
        <w:rPr>
          <w:rFonts w:cs="Arial"/>
          <w:color w:val="1A1A1A"/>
        </w:rPr>
      </w:pPr>
      <w:r>
        <w:rPr>
          <w:rFonts w:cs="Arial"/>
          <w:color w:val="1A1A1A"/>
        </w:rPr>
        <w:t>Projekti valdkonnad</w:t>
      </w:r>
    </w:p>
    <w:p w14:paraId="0B3C9EE7" w14:textId="77777777" w:rsidR="00EE4C17" w:rsidRPr="00C11472" w:rsidRDefault="00EE4C17" w:rsidP="009A78EA">
      <w:pPr>
        <w:pStyle w:val="z-BottomofForm"/>
        <w:jc w:val="both"/>
        <w:rPr>
          <w:b/>
        </w:rPr>
      </w:pPr>
      <w:r w:rsidRPr="00C11472">
        <w:rPr>
          <w:b/>
        </w:rPr>
        <w:t>Vormi lõpp</w:t>
      </w:r>
    </w:p>
    <w:p w14:paraId="2FA8C8C8" w14:textId="7408F389"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655E15D2" w14:textId="75AEB7A4" w:rsidR="00C11472" w:rsidRDefault="00EE4C17" w:rsidP="005E28D1">
      <w:pPr>
        <w:pStyle w:val="NormalWeb"/>
        <w:shd w:val="clear" w:color="auto" w:fill="FFFFFF"/>
        <w:ind w:left="2124" w:hanging="2124"/>
        <w:jc w:val="both"/>
        <w:rPr>
          <w:rFonts w:ascii="Roboto Slab" w:hAnsi="Roboto Slab" w:cs="Arial"/>
          <w:color w:val="1A1A1A"/>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653E69">
        <w:rPr>
          <w:rFonts w:ascii="Roboto Slab" w:hAnsi="Roboto Slab" w:cs="Arial"/>
          <w:color w:val="1A1A1A"/>
          <w:sz w:val="20"/>
          <w:szCs w:val="20"/>
        </w:rPr>
        <w:tab/>
      </w:r>
      <w:r w:rsidR="00C11472" w:rsidRPr="00C11472">
        <w:rPr>
          <w:rFonts w:ascii="Roboto Slab" w:hAnsi="Roboto Slab" w:cs="Arial"/>
          <w:i/>
          <w:color w:val="1A1A1A"/>
          <w:sz w:val="20"/>
          <w:szCs w:val="20"/>
        </w:rPr>
        <w:t>Eeldefineeritud</w:t>
      </w:r>
      <w:r w:rsidR="00C11472">
        <w:rPr>
          <w:rFonts w:ascii="Roboto Slab" w:hAnsi="Roboto Slab" w:cs="Arial"/>
          <w:color w:val="1A1A1A"/>
          <w:sz w:val="20"/>
          <w:szCs w:val="20"/>
        </w:rPr>
        <w:t xml:space="preserve">       Mitterahalist abi saavate ettevõtete arv </w:t>
      </w:r>
    </w:p>
    <w:p w14:paraId="0F964EF6" w14:textId="65780F26" w:rsidR="005E28D1" w:rsidRDefault="00EE4C17" w:rsidP="00C11472">
      <w:pPr>
        <w:pStyle w:val="NormalWeb"/>
        <w:shd w:val="clear" w:color="auto" w:fill="FFFFFF"/>
        <w:ind w:left="2124"/>
        <w:jc w:val="both"/>
        <w:rPr>
          <w:rFonts w:ascii="Roboto Slab" w:hAnsi="Roboto Slab" w:cs="Arial"/>
          <w:i/>
          <w:color w:val="1A1A1A"/>
          <w:sz w:val="20"/>
          <w:szCs w:val="20"/>
        </w:rPr>
      </w:pP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p>
    <w:p w14:paraId="145FE5F2" w14:textId="77777777"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3E053FB1" w14:textId="77777777"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6A694DC7" w14:textId="60CAB75C"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679E54DE" w:rsidR="007B6F7A" w:rsidRPr="00EE1A8E" w:rsidRDefault="007B6F7A" w:rsidP="00653E69">
      <w:pPr>
        <w:spacing w:after="153" w:line="240" w:lineRule="auto"/>
        <w:jc w:val="both"/>
        <w:rPr>
          <w:rFonts w:ascii="Roboto Slab" w:eastAsia="Times New Roman" w:hAnsi="Roboto Slab" w:cs="Arial"/>
          <w:i/>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F360EB" w:rsidRPr="00EE1A8E">
        <w:rPr>
          <w:rFonts w:ascii="Roboto Slab" w:eastAsia="Times New Roman" w:hAnsi="Roboto Slab" w:cs="Arial"/>
          <w:i/>
          <w:iCs/>
          <w:sz w:val="20"/>
          <w:lang w:eastAsia="et-EE"/>
        </w:rPr>
        <w:t>Tooge välja probleemipüstitus ja projekti põhjendatus lähtuvalt kompetentsikeskuse ja partneri vajadusest ja/või tõendatud turunõudlusest ning kirjeldada probleemi lahenduse olulisust projekti kaasatud ettevõtte või ettevõtete seisukohast</w:t>
      </w:r>
      <w:r w:rsidR="00076E60">
        <w:rPr>
          <w:rFonts w:ascii="Roboto Slab" w:eastAsia="Times New Roman" w:hAnsi="Roboto Slab" w:cs="Arial"/>
          <w:i/>
          <w:iCs/>
          <w:sz w:val="20"/>
          <w:lang w:eastAsia="et-EE"/>
        </w:rPr>
        <w:t>. (</w:t>
      </w:r>
      <w:r w:rsidR="00E600A7" w:rsidRPr="00E600A7">
        <w:rPr>
          <w:rFonts w:ascii="Roboto Slab" w:eastAsia="Times New Roman" w:hAnsi="Roboto Slab" w:cs="Arial"/>
          <w:i/>
          <w:iCs/>
          <w:sz w:val="20"/>
          <w:lang w:eastAsia="et-EE"/>
        </w:rPr>
        <w:t xml:space="preserve">3000 </w:t>
      </w:r>
      <w:proofErr w:type="spellStart"/>
      <w:r w:rsidR="00EE1A8E" w:rsidRPr="00EE1A8E">
        <w:rPr>
          <w:rFonts w:ascii="Roboto Slab" w:eastAsia="Times New Roman" w:hAnsi="Roboto Slab" w:cs="Arial"/>
          <w:i/>
          <w:iCs/>
          <w:sz w:val="20"/>
          <w:lang w:eastAsia="et-EE"/>
        </w:rPr>
        <w:t>ähemärki</w:t>
      </w:r>
      <w:proofErr w:type="spellEnd"/>
      <w:r w:rsidR="00EE1A8E" w:rsidRPr="00EE1A8E">
        <w:rPr>
          <w:rFonts w:ascii="Roboto Slab" w:eastAsia="Times New Roman" w:hAnsi="Roboto Slab" w:cs="Arial"/>
          <w:i/>
          <w:iCs/>
          <w:sz w:val="20"/>
          <w:lang w:eastAsia="et-EE"/>
        </w:rPr>
        <w:t>)</w:t>
      </w:r>
    </w:p>
    <w:p w14:paraId="0FF6949E" w14:textId="22268C4A"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23291B6D" w14:textId="3CE62EC7" w:rsidR="00493514" w:rsidRDefault="007B6F7A" w:rsidP="00C333DD">
      <w:pPr>
        <w:spacing w:after="153" w:line="240" w:lineRule="auto"/>
        <w:jc w:val="both"/>
        <w:rPr>
          <w:rFonts w:ascii="Roboto Slab" w:eastAsia="Times New Roman" w:hAnsi="Roboto Slab" w:cs="Arial"/>
          <w:b/>
          <w:color w:val="1A1A1A"/>
          <w:sz w:val="20"/>
          <w:lang w:eastAsia="et-EE"/>
        </w:rPr>
      </w:pPr>
      <w:r w:rsidRPr="00653E69">
        <w:rPr>
          <w:rFonts w:ascii="Roboto Slab" w:eastAsia="Times New Roman" w:hAnsi="Roboto Slab" w:cs="Arial"/>
          <w:i/>
          <w:color w:val="1A1A1A"/>
          <w:sz w:val="20"/>
          <w:szCs w:val="20"/>
          <w:lang w:eastAsia="et-EE"/>
        </w:rPr>
        <w:t>Projekti eesmärk on kaugem siht, mille saavutamisele projekti on suunatud, kuid milleni jõudmiseks võib vajalik olla mitmete projektide koosmõju. Projekti tulemus on konkreetne olukord, mida soovite toetuse abil projekti lõpuks saavutada.</w:t>
      </w:r>
      <w:r w:rsidR="00993838" w:rsidRPr="00993838">
        <w:t xml:space="preserve"> </w:t>
      </w:r>
      <w:r w:rsidR="003659C4" w:rsidRPr="00C333DD">
        <w:rPr>
          <w:rFonts w:ascii="Roboto Slab" w:hAnsi="Roboto Slab"/>
          <w:i/>
          <w:sz w:val="20"/>
          <w:szCs w:val="20"/>
        </w:rPr>
        <w:t xml:space="preserve">Tuua välja mõju meetme eesmärkide saavutamisele, nii meetme </w:t>
      </w:r>
      <w:proofErr w:type="spellStart"/>
      <w:r w:rsidR="003659C4" w:rsidRPr="00C333DD">
        <w:rPr>
          <w:rFonts w:ascii="Roboto Slab" w:hAnsi="Roboto Slab"/>
          <w:i/>
          <w:sz w:val="20"/>
          <w:szCs w:val="20"/>
        </w:rPr>
        <w:t>üldeesmärgi</w:t>
      </w:r>
      <w:proofErr w:type="spellEnd"/>
      <w:r w:rsidR="003659C4" w:rsidRPr="00C333DD">
        <w:rPr>
          <w:rFonts w:ascii="Roboto Slab" w:hAnsi="Roboto Slab"/>
          <w:i/>
          <w:sz w:val="20"/>
          <w:szCs w:val="20"/>
        </w:rPr>
        <w:t xml:space="preserve"> kui alaeesmärgi osas </w:t>
      </w:r>
      <w:r w:rsidRPr="00C333DD">
        <w:rPr>
          <w:rFonts w:ascii="Roboto Slab" w:eastAsia="Times New Roman" w:hAnsi="Roboto Slab" w:cs="Arial"/>
          <w:i/>
          <w:color w:val="1A1A1A"/>
          <w:sz w:val="20"/>
          <w:szCs w:val="20"/>
          <w:lang w:eastAsia="et-EE"/>
        </w:rPr>
        <w:t xml:space="preserve"> </w:t>
      </w:r>
      <w:r w:rsidR="00653E69" w:rsidRPr="00C333DD">
        <w:rPr>
          <w:rFonts w:ascii="Roboto Slab" w:eastAsia="Times New Roman" w:hAnsi="Roboto Slab" w:cs="Arial"/>
          <w:i/>
          <w:iCs/>
          <w:color w:val="1A1A1A"/>
          <w:sz w:val="20"/>
          <w:szCs w:val="20"/>
          <w:lang w:eastAsia="et-EE"/>
        </w:rPr>
        <w:t>(</w:t>
      </w:r>
      <w:r w:rsidR="00E600A7" w:rsidRPr="00E600A7">
        <w:rPr>
          <w:rFonts w:ascii="Roboto Slab" w:eastAsia="Times New Roman" w:hAnsi="Roboto Slab" w:cs="Arial"/>
          <w:i/>
          <w:iCs/>
          <w:sz w:val="20"/>
          <w:lang w:eastAsia="et-EE"/>
        </w:rPr>
        <w:t xml:space="preserve">3000 </w:t>
      </w:r>
      <w:r w:rsidR="00653E69" w:rsidRPr="00C333DD">
        <w:rPr>
          <w:rFonts w:ascii="Roboto Slab" w:eastAsia="Times New Roman" w:hAnsi="Roboto Slab" w:cs="Arial"/>
          <w:i/>
          <w:iCs/>
          <w:color w:val="1A1A1A"/>
          <w:sz w:val="20"/>
          <w:szCs w:val="20"/>
          <w:lang w:eastAsia="et-EE"/>
        </w:rPr>
        <w:t>tähemärki)</w:t>
      </w:r>
    </w:p>
    <w:p w14:paraId="5DFF117C" w14:textId="7419F71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6DDE83B2" w14:textId="1E97AF9E"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67F4FB55" w14:textId="452E311D" w:rsidR="00EE1A8E" w:rsidRPr="00EE1A8E" w:rsidRDefault="007B6F7A" w:rsidP="00EE1A8E">
      <w:pPr>
        <w:spacing w:after="0" w:line="240" w:lineRule="auto"/>
        <w:jc w:val="both"/>
        <w:rPr>
          <w:rFonts w:ascii="Roboto Slab" w:eastAsia="Times New Roman" w:hAnsi="Roboto Slab" w:cs="Arial"/>
          <w:i/>
          <w:iCs/>
          <w:sz w:val="20"/>
          <w:lang w:eastAsia="et-EE"/>
        </w:rPr>
      </w:pPr>
      <w:r w:rsidRPr="00EE1A8E">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F360EB" w:rsidRPr="00EE1A8E">
        <w:rPr>
          <w:rFonts w:ascii="Roboto Slab" w:eastAsia="Times New Roman" w:hAnsi="Roboto Slab" w:cs="Arial"/>
          <w:i/>
          <w:iCs/>
          <w:sz w:val="20"/>
          <w:lang w:eastAsia="et-EE"/>
        </w:rPr>
        <w:t>Lisaks tooge välja:</w:t>
      </w:r>
    </w:p>
    <w:p w14:paraId="23CF2C4E" w14:textId="3C5AE916" w:rsidR="00F360EB" w:rsidRPr="00EE1A8E" w:rsidRDefault="00F360EB" w:rsidP="00EE1A8E">
      <w:pPr>
        <w:spacing w:after="0" w:line="240" w:lineRule="auto"/>
        <w:jc w:val="both"/>
        <w:rPr>
          <w:rFonts w:ascii="Roboto Slab" w:eastAsia="Times New Roman" w:hAnsi="Roboto Slab" w:cs="Arial"/>
          <w:i/>
          <w:iCs/>
          <w:sz w:val="20"/>
          <w:lang w:eastAsia="et-EE"/>
        </w:rPr>
      </w:pPr>
      <w:r w:rsidRPr="00EE1A8E">
        <w:rPr>
          <w:rFonts w:ascii="Roboto Slab" w:eastAsia="Times New Roman" w:hAnsi="Roboto Slab" w:cs="Arial"/>
          <w:i/>
          <w:iCs/>
          <w:sz w:val="20"/>
          <w:lang w:eastAsia="et-EE"/>
        </w:rPr>
        <w:t>-</w:t>
      </w:r>
      <w:r w:rsidRPr="00EE1A8E">
        <w:rPr>
          <w:rFonts w:ascii="Roboto Slab" w:eastAsia="Times New Roman" w:hAnsi="Roboto Slab" w:cs="Arial"/>
          <w:i/>
          <w:iCs/>
          <w:sz w:val="20"/>
          <w:lang w:eastAsia="et-EE"/>
        </w:rPr>
        <w:tab/>
        <w:t xml:space="preserve">kuidas projekt aitab kaasa kompetentsikeskuse osalusele rahvusvahelistes teadus-arendusprojektides ja muus </w:t>
      </w:r>
      <w:proofErr w:type="spellStart"/>
      <w:r w:rsidRPr="00EE1A8E">
        <w:rPr>
          <w:rFonts w:ascii="Roboto Slab" w:eastAsia="Times New Roman" w:hAnsi="Roboto Slab" w:cs="Arial"/>
          <w:i/>
          <w:iCs/>
          <w:sz w:val="20"/>
          <w:lang w:eastAsia="et-EE"/>
        </w:rPr>
        <w:t>väliskoostöös</w:t>
      </w:r>
      <w:proofErr w:type="spellEnd"/>
      <w:r w:rsidRPr="00EE1A8E">
        <w:rPr>
          <w:rFonts w:ascii="Roboto Slab" w:eastAsia="Times New Roman" w:hAnsi="Roboto Slab" w:cs="Arial"/>
          <w:i/>
          <w:iCs/>
          <w:sz w:val="20"/>
          <w:lang w:eastAsia="et-EE"/>
        </w:rPr>
        <w:t>;</w:t>
      </w:r>
    </w:p>
    <w:p w14:paraId="5DE373D1" w14:textId="77777777" w:rsidR="00F360EB" w:rsidRPr="00EE1A8E" w:rsidRDefault="00F360EB" w:rsidP="00EE1A8E">
      <w:pPr>
        <w:spacing w:after="0" w:line="240" w:lineRule="auto"/>
        <w:jc w:val="both"/>
        <w:rPr>
          <w:rFonts w:ascii="Roboto Slab" w:eastAsia="Times New Roman" w:hAnsi="Roboto Slab" w:cs="Arial"/>
          <w:i/>
          <w:iCs/>
          <w:sz w:val="20"/>
          <w:lang w:eastAsia="et-EE"/>
        </w:rPr>
      </w:pPr>
      <w:r w:rsidRPr="00EE1A8E">
        <w:rPr>
          <w:rFonts w:ascii="Roboto Slab" w:eastAsia="Times New Roman" w:hAnsi="Roboto Slab" w:cs="Arial"/>
          <w:i/>
          <w:iCs/>
          <w:sz w:val="20"/>
          <w:lang w:eastAsia="et-EE"/>
        </w:rPr>
        <w:t>-</w:t>
      </w:r>
      <w:r w:rsidRPr="00EE1A8E">
        <w:rPr>
          <w:rFonts w:ascii="Roboto Slab" w:eastAsia="Times New Roman" w:hAnsi="Roboto Slab" w:cs="Arial"/>
          <w:i/>
          <w:iCs/>
          <w:sz w:val="20"/>
          <w:lang w:eastAsia="et-EE"/>
        </w:rPr>
        <w:tab/>
        <w:t>mil määral aitab projekt kaasa kompetentsikeskuse teenuste arendamisele ja passiivse tulu teenimisele</w:t>
      </w:r>
    </w:p>
    <w:p w14:paraId="0C6F2EBD" w14:textId="25524D8F" w:rsidR="007B6F7A" w:rsidRPr="00EE1A8E" w:rsidRDefault="00F360EB" w:rsidP="00EE1A8E">
      <w:pPr>
        <w:spacing w:after="0" w:line="240" w:lineRule="auto"/>
        <w:jc w:val="both"/>
        <w:rPr>
          <w:rFonts w:ascii="Roboto Slab" w:eastAsia="Times New Roman" w:hAnsi="Roboto Slab" w:cs="Arial"/>
          <w:i/>
          <w:sz w:val="20"/>
          <w:szCs w:val="20"/>
          <w:lang w:eastAsia="et-EE"/>
        </w:rPr>
      </w:pPr>
      <w:r w:rsidRPr="00EE1A8E">
        <w:rPr>
          <w:rFonts w:ascii="Roboto Slab" w:eastAsia="Times New Roman" w:hAnsi="Roboto Slab" w:cs="Arial"/>
          <w:i/>
          <w:iCs/>
          <w:sz w:val="20"/>
          <w:lang w:eastAsia="et-EE"/>
        </w:rPr>
        <w:t>-</w:t>
      </w:r>
      <w:r w:rsidRPr="00EE1A8E">
        <w:rPr>
          <w:rFonts w:ascii="Roboto Slab" w:eastAsia="Times New Roman" w:hAnsi="Roboto Slab" w:cs="Arial"/>
          <w:i/>
          <w:iCs/>
          <w:sz w:val="20"/>
          <w:lang w:eastAsia="et-EE"/>
        </w:rPr>
        <w:tab/>
        <w:t>mil määral panustavad projekti tegevused pikaajalise koostöösuhte loomisesse projekti kaasatud ettevõtte/ettevõtjatega ja järgnevateks/täiendavateks tegevusteks valdkonna ettevõtetega</w:t>
      </w:r>
      <w:r w:rsidR="00EE1A8E">
        <w:rPr>
          <w:rFonts w:ascii="Roboto Slab" w:eastAsia="Times New Roman" w:hAnsi="Roboto Slab" w:cs="Arial"/>
          <w:i/>
          <w:iCs/>
          <w:sz w:val="20"/>
          <w:lang w:eastAsia="et-EE"/>
        </w:rPr>
        <w:t xml:space="preserve"> (</w:t>
      </w:r>
      <w:r w:rsidR="00076E60" w:rsidRPr="00076E60">
        <w:rPr>
          <w:rFonts w:ascii="Roboto Slab" w:eastAsia="Times New Roman" w:hAnsi="Roboto Slab" w:cs="Arial"/>
          <w:i/>
          <w:iCs/>
          <w:color w:val="FF0000"/>
          <w:sz w:val="20"/>
          <w:lang w:eastAsia="et-EE"/>
        </w:rPr>
        <w:t>4</w:t>
      </w:r>
      <w:r w:rsidR="00EE1A8E" w:rsidRPr="00076E60">
        <w:rPr>
          <w:rFonts w:ascii="Roboto Slab" w:eastAsia="Times New Roman" w:hAnsi="Roboto Slab" w:cs="Arial"/>
          <w:i/>
          <w:iCs/>
          <w:color w:val="FF0000"/>
          <w:sz w:val="20"/>
          <w:lang w:eastAsia="et-EE"/>
        </w:rPr>
        <w:t xml:space="preserve">000 </w:t>
      </w:r>
      <w:r w:rsidR="00EE1A8E">
        <w:rPr>
          <w:rFonts w:ascii="Roboto Slab" w:eastAsia="Times New Roman" w:hAnsi="Roboto Slab" w:cs="Arial"/>
          <w:i/>
          <w:iCs/>
          <w:sz w:val="20"/>
          <w:lang w:eastAsia="et-EE"/>
        </w:rPr>
        <w:t>tähemärki).</w:t>
      </w:r>
    </w:p>
    <w:p w14:paraId="7E337C2F" w14:textId="77777777" w:rsidR="00EE1A8E" w:rsidRDefault="00EE1A8E" w:rsidP="007B6F7A">
      <w:pPr>
        <w:spacing w:after="0" w:line="240" w:lineRule="auto"/>
        <w:rPr>
          <w:rFonts w:ascii="Roboto Slab" w:eastAsia="Times New Roman" w:hAnsi="Roboto Slab" w:cs="Arial"/>
          <w:b/>
          <w:color w:val="1A1A1A"/>
          <w:sz w:val="20"/>
          <w:lang w:eastAsia="et-EE"/>
        </w:rPr>
      </w:pPr>
    </w:p>
    <w:p w14:paraId="2060D1D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3D5FF6E2" w14:textId="77AEF6C8" w:rsidR="007B6F7A" w:rsidRDefault="007B6F7A" w:rsidP="00653E69">
      <w:pPr>
        <w:spacing w:after="153"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653E69">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00E600A7" w:rsidRPr="00E600A7">
        <w:rPr>
          <w:rFonts w:ascii="Roboto Slab" w:eastAsia="Times New Roman" w:hAnsi="Roboto Slab" w:cs="Arial"/>
          <w:i/>
          <w:iCs/>
          <w:sz w:val="20"/>
          <w:lang w:eastAsia="et-EE"/>
        </w:rPr>
        <w:t xml:space="preserve">3000 </w:t>
      </w:r>
      <w:r w:rsidRPr="00076E60">
        <w:rPr>
          <w:rFonts w:ascii="Roboto Slab" w:eastAsia="Times New Roman" w:hAnsi="Roboto Slab" w:cs="Arial"/>
          <w:i/>
          <w:iCs/>
          <w:color w:val="FF0000"/>
          <w:sz w:val="20"/>
          <w:lang w:eastAsia="et-EE"/>
        </w:rPr>
        <w:t xml:space="preserve"> </w:t>
      </w:r>
      <w:r w:rsidRPr="00653E69">
        <w:rPr>
          <w:rFonts w:ascii="Roboto Slab" w:eastAsia="Times New Roman" w:hAnsi="Roboto Slab" w:cs="Arial"/>
          <w:i/>
          <w:iCs/>
          <w:color w:val="1A1A1A"/>
          <w:sz w:val="20"/>
          <w:lang w:eastAsia="et-EE"/>
        </w:rPr>
        <w:t>tähemärki</w:t>
      </w:r>
      <w:r w:rsidR="00653E69">
        <w:rPr>
          <w:rFonts w:ascii="Roboto Slab" w:eastAsia="Times New Roman" w:hAnsi="Roboto Slab" w:cs="Arial"/>
          <w:i/>
          <w:iCs/>
          <w:color w:val="1A1A1A"/>
          <w:sz w:val="20"/>
          <w:lang w:eastAsia="et-EE"/>
        </w:rPr>
        <w:t>)</w:t>
      </w:r>
    </w:p>
    <w:p w14:paraId="181B3510" w14:textId="77777777" w:rsidR="00360104" w:rsidRDefault="00360104" w:rsidP="00653E69">
      <w:pPr>
        <w:spacing w:after="153" w:line="240" w:lineRule="auto"/>
        <w:jc w:val="both"/>
        <w:rPr>
          <w:rFonts w:ascii="Roboto Slab" w:eastAsia="Times New Roman" w:hAnsi="Roboto Slab" w:cs="Arial"/>
          <w:i/>
          <w:iCs/>
          <w:color w:val="1A1A1A"/>
          <w:sz w:val="20"/>
          <w:lang w:eastAsia="et-EE"/>
        </w:rPr>
      </w:pPr>
    </w:p>
    <w:p w14:paraId="5469AEA0" w14:textId="77777777" w:rsidR="00476F15" w:rsidRDefault="00476F15" w:rsidP="00653E69">
      <w:pPr>
        <w:spacing w:after="153" w:line="240" w:lineRule="auto"/>
        <w:jc w:val="both"/>
        <w:rPr>
          <w:rFonts w:ascii="Roboto Slab" w:eastAsia="Times New Roman" w:hAnsi="Roboto Slab" w:cs="Arial"/>
          <w:i/>
          <w:iCs/>
          <w:color w:val="1A1A1A"/>
          <w:sz w:val="20"/>
          <w:lang w:eastAsia="et-EE"/>
        </w:rPr>
      </w:pPr>
    </w:p>
    <w:p w14:paraId="258F0FA6" w14:textId="450259D4"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26A6720A"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r>
      <w:r w:rsidR="00FC0518">
        <w:rPr>
          <w:rFonts w:ascii="Roboto Slab" w:hAnsi="Roboto Slab" w:cs="RobotoSlab-Regular"/>
          <w:i/>
          <w:sz w:val="20"/>
          <w:szCs w:val="20"/>
        </w:rPr>
        <w:tab/>
      </w:r>
      <w:r>
        <w:rPr>
          <w:rFonts w:ascii="Roboto Slab" w:hAnsi="Roboto Slab" w:cs="RobotoSlab-Regular"/>
          <w:i/>
          <w:sz w:val="20"/>
          <w:szCs w:val="20"/>
        </w:rPr>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DD56453" w14:textId="392A5849" w:rsidR="00653E69"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00E600A7" w:rsidRPr="00E600A7">
        <w:rPr>
          <w:rFonts w:ascii="Roboto Slab" w:hAnsi="Roboto Slab" w:cs="Arial"/>
          <w:i/>
          <w:iCs/>
          <w:sz w:val="20"/>
        </w:rPr>
        <w:t xml:space="preserve">3000 </w:t>
      </w:r>
      <w:r w:rsidRPr="00E04695">
        <w:rPr>
          <w:rStyle w:val="Emphasis"/>
          <w:rFonts w:ascii="Roboto Slab" w:hAnsi="Roboto Slab"/>
          <w:sz w:val="20"/>
          <w:szCs w:val="20"/>
        </w:rPr>
        <w:t>tähemärki</w:t>
      </w:r>
      <w:r w:rsidR="00ED2EA0" w:rsidRPr="00E04695">
        <w:rPr>
          <w:rStyle w:val="Emphasis"/>
          <w:rFonts w:ascii="Roboto Slab" w:hAnsi="Roboto Slab"/>
          <w:sz w:val="20"/>
          <w:szCs w:val="20"/>
        </w:rPr>
        <w:t>).</w:t>
      </w:r>
    </w:p>
    <w:p w14:paraId="0D7152F4" w14:textId="5FDC525D" w:rsidR="00653E69" w:rsidRPr="00553844" w:rsidRDefault="00653E69" w:rsidP="003E5B7A">
      <w:pPr>
        <w:spacing w:after="0" w:line="240" w:lineRule="auto"/>
        <w:jc w:val="both"/>
        <w:rPr>
          <w:rFonts w:ascii="Roboto Slab" w:hAnsi="Roboto Slab" w:cs="RobotoSlab-Regular"/>
          <w:color w:val="00B0F0"/>
          <w:sz w:val="20"/>
          <w:szCs w:val="20"/>
          <w:highlight w:val="yellow"/>
        </w:rPr>
      </w:pPr>
      <w:r w:rsidRPr="00553844">
        <w:rPr>
          <w:rFonts w:ascii="Roboto Slab" w:hAnsi="Roboto Slab" w:cs="RobotoSlab-Regular"/>
          <w:color w:val="00B0F0"/>
          <w:sz w:val="20"/>
          <w:szCs w:val="20"/>
          <w:highlight w:val="yellow"/>
        </w:rPr>
        <w:br w:type="page"/>
      </w:r>
    </w:p>
    <w:p w14:paraId="4F880EA4"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3F3967BA" w:rsidR="00653E69" w:rsidRPr="002254E5" w:rsidRDefault="00C9579D" w:rsidP="00653E69">
      <w:pPr>
        <w:spacing w:after="0" w:line="240" w:lineRule="auto"/>
        <w:rPr>
          <w:rFonts w:ascii="Roboto Slab" w:hAnsi="Roboto Slab" w:cs="RobotoCondensed-Regular"/>
          <w:b/>
          <w:sz w:val="20"/>
          <w:szCs w:val="20"/>
        </w:rPr>
      </w:pPr>
      <w:r>
        <w:rPr>
          <w:rFonts w:ascii="Roboto Slab" w:hAnsi="Roboto Slab" w:cs="Arial"/>
          <w:b/>
          <w:sz w:val="20"/>
          <w:szCs w:val="20"/>
        </w:rPr>
        <w:t>Regionaalsete kompetentsikeskuste arendamine</w:t>
      </w:r>
      <w:r w:rsidR="002254E5" w:rsidRPr="002254E5">
        <w:rPr>
          <w:rFonts w:ascii="Roboto Slab" w:hAnsi="Roboto Slab" w:cs="Arial"/>
          <w:b/>
          <w:sz w:val="20"/>
          <w:szCs w:val="20"/>
        </w:rPr>
        <w:t xml:space="preserve"> (5.</w:t>
      </w:r>
      <w:r>
        <w:rPr>
          <w:rFonts w:ascii="Roboto Slab" w:hAnsi="Roboto Slab" w:cs="Arial"/>
          <w:b/>
          <w:sz w:val="20"/>
          <w:szCs w:val="20"/>
        </w:rPr>
        <w:t>4.</w:t>
      </w:r>
      <w:r w:rsidR="002254E5" w:rsidRPr="002254E5">
        <w:rPr>
          <w:rFonts w:ascii="Roboto Slab" w:hAnsi="Roboto Slab" w:cs="Arial"/>
          <w:b/>
          <w:sz w:val="20"/>
          <w:szCs w:val="20"/>
        </w:rPr>
        <w:t>1)</w:t>
      </w:r>
    </w:p>
    <w:tbl>
      <w:tblPr>
        <w:tblStyle w:val="TableGrid"/>
        <w:tblW w:w="0" w:type="auto"/>
        <w:tblLook w:val="04A0" w:firstRow="1" w:lastRow="0" w:firstColumn="1" w:lastColumn="0" w:noHBand="0" w:noVBand="1"/>
      </w:tblPr>
      <w:tblGrid>
        <w:gridCol w:w="4486"/>
        <w:gridCol w:w="1556"/>
        <w:gridCol w:w="2244"/>
        <w:gridCol w:w="1486"/>
      </w:tblGrid>
      <w:tr w:rsidR="00653E69" w14:paraId="737D3DE0" w14:textId="77777777" w:rsidTr="009F2B11">
        <w:tc>
          <w:tcPr>
            <w:tcW w:w="4486" w:type="dxa"/>
          </w:tcPr>
          <w:p w14:paraId="1D3BCAC7"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556"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2244" w:type="dxa"/>
          </w:tcPr>
          <w:p w14:paraId="749C4CA8" w14:textId="77777777" w:rsidR="00653E69" w:rsidRDefault="00653E69" w:rsidP="00653E69">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16BC0A42" w14:textId="18198063" w:rsidR="006E47C1" w:rsidRPr="006E47C1" w:rsidRDefault="006E47C1" w:rsidP="00653E69">
            <w:pPr>
              <w:jc w:val="center"/>
              <w:rPr>
                <w:rFonts w:ascii="Roboto Slab" w:hAnsi="Roboto Slab" w:cs="RobotoCondensed-Regular"/>
                <w:i/>
                <w:sz w:val="20"/>
                <w:szCs w:val="20"/>
              </w:rPr>
            </w:pPr>
            <w:r w:rsidRPr="006E47C1">
              <w:rPr>
                <w:rFonts w:ascii="Roboto Slab" w:hAnsi="Roboto Slab" w:cs="RobotoCondensed-Regular"/>
                <w:i/>
                <w:sz w:val="20"/>
                <w:szCs w:val="20"/>
              </w:rPr>
              <w:t>Regionaalsete kompetentsikeskuste arendamise taotlusvoorus märkige lahtrisse 0</w:t>
            </w:r>
          </w:p>
        </w:tc>
        <w:tc>
          <w:tcPr>
            <w:tcW w:w="1486" w:type="dxa"/>
          </w:tcPr>
          <w:p w14:paraId="46E25254"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Sihtväärtus</w:t>
            </w:r>
          </w:p>
        </w:tc>
      </w:tr>
      <w:tr w:rsidR="00653E69" w14:paraId="247886FD" w14:textId="77777777" w:rsidTr="009F2B11">
        <w:tc>
          <w:tcPr>
            <w:tcW w:w="4486" w:type="dxa"/>
            <w:vAlign w:val="center"/>
          </w:tcPr>
          <w:p w14:paraId="272EC9EA" w14:textId="221CE293" w:rsidR="00653E69" w:rsidRPr="00036A40" w:rsidRDefault="00036A40" w:rsidP="00036A40">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Uuenenud toodete/teenuste/protsesside arv (</w:t>
            </w:r>
            <w:r w:rsidRPr="0090156A">
              <w:rPr>
                <w:rFonts w:ascii="Roboto Slab" w:eastAsia="Times New Roman" w:hAnsi="Roboto Slab" w:cs="Times New Roman"/>
                <w:color w:val="FF0000"/>
                <w:sz w:val="20"/>
                <w:szCs w:val="20"/>
                <w:lang w:eastAsia="et-EE"/>
              </w:rPr>
              <w:t>kokku kompetentsikeskuse ja partneri(te) tulemus)</w:t>
            </w:r>
          </w:p>
        </w:tc>
        <w:tc>
          <w:tcPr>
            <w:tcW w:w="1556" w:type="dxa"/>
            <w:vAlign w:val="center"/>
          </w:tcPr>
          <w:p w14:paraId="4904CDE7" w14:textId="0DC94075" w:rsidR="00653E69" w:rsidRPr="00036A40" w:rsidRDefault="00036A40" w:rsidP="00FC79F2">
            <w:pPr>
              <w:jc w:val="cente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arv</w:t>
            </w:r>
          </w:p>
        </w:tc>
        <w:tc>
          <w:tcPr>
            <w:tcW w:w="2244" w:type="dxa"/>
            <w:vAlign w:val="center"/>
          </w:tcPr>
          <w:p w14:paraId="585C0416" w14:textId="77777777" w:rsidR="00653E69" w:rsidRDefault="00653E69" w:rsidP="00FC79F2">
            <w:pPr>
              <w:rPr>
                <w:rFonts w:ascii="RobotoCondensed-Regular" w:hAnsi="RobotoCondensed-Regular" w:cs="RobotoCondensed-Regular"/>
                <w:sz w:val="32"/>
                <w:szCs w:val="32"/>
              </w:rPr>
            </w:pPr>
          </w:p>
        </w:tc>
        <w:tc>
          <w:tcPr>
            <w:tcW w:w="1486" w:type="dxa"/>
            <w:vAlign w:val="center"/>
          </w:tcPr>
          <w:p w14:paraId="5D15B2C8" w14:textId="77777777" w:rsidR="00653E69" w:rsidRDefault="00653E69" w:rsidP="00FC79F2">
            <w:pPr>
              <w:rPr>
                <w:rFonts w:ascii="RobotoCondensed-Regular" w:hAnsi="RobotoCondensed-Regular" w:cs="RobotoCondensed-Regular"/>
                <w:sz w:val="32"/>
                <w:szCs w:val="32"/>
              </w:rPr>
            </w:pPr>
          </w:p>
        </w:tc>
      </w:tr>
      <w:tr w:rsidR="00653E69" w14:paraId="1193117C" w14:textId="77777777" w:rsidTr="009F2B11">
        <w:tc>
          <w:tcPr>
            <w:tcW w:w="4486" w:type="dxa"/>
            <w:vAlign w:val="center"/>
          </w:tcPr>
          <w:p w14:paraId="7D98D063" w14:textId="33EAF0DE" w:rsidR="00653E69" w:rsidRDefault="00036A40" w:rsidP="00FC79F2">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Projekti abil lisanduvate otseste töökohtade arv</w:t>
            </w:r>
          </w:p>
          <w:p w14:paraId="572756CE" w14:textId="77777777" w:rsidR="0066330C" w:rsidRDefault="0066330C" w:rsidP="00FC79F2">
            <w:pPr>
              <w:rPr>
                <w:rFonts w:ascii="Roboto Slab" w:eastAsia="Times New Roman" w:hAnsi="Roboto Slab" w:cs="Times New Roman"/>
                <w:sz w:val="20"/>
                <w:szCs w:val="20"/>
                <w:lang w:eastAsia="et-EE"/>
              </w:rPr>
            </w:pPr>
          </w:p>
          <w:p w14:paraId="3EDF53B4" w14:textId="57FE098E" w:rsidR="0066330C" w:rsidRPr="00036A40" w:rsidRDefault="0066330C" w:rsidP="00FC79F2">
            <w:pPr>
              <w:rPr>
                <w:rFonts w:ascii="Roboto Slab" w:eastAsia="Times New Roman" w:hAnsi="Roboto Slab" w:cs="Times New Roman"/>
                <w:sz w:val="20"/>
                <w:szCs w:val="20"/>
                <w:lang w:eastAsia="et-EE"/>
              </w:rPr>
            </w:pPr>
            <w:r w:rsidRPr="00DF6EF7">
              <w:rPr>
                <w:rFonts w:ascii="Roboto Slab" w:eastAsia="Times New Roman" w:hAnsi="Roboto Slab" w:cs="Times New Roman"/>
                <w:i/>
                <w:color w:val="FF0000"/>
                <w:sz w:val="20"/>
                <w:szCs w:val="20"/>
                <w:lang w:eastAsia="et-EE"/>
              </w:rPr>
              <w:t>otsesteks töökohtadeks loetakse projekti tulemusena kompetentsikeskuses loodud töökohti</w:t>
            </w:r>
          </w:p>
        </w:tc>
        <w:tc>
          <w:tcPr>
            <w:tcW w:w="1556" w:type="dxa"/>
            <w:vAlign w:val="center"/>
          </w:tcPr>
          <w:p w14:paraId="189AF849" w14:textId="0DBD81ED" w:rsidR="00653E69" w:rsidRPr="00036A40" w:rsidRDefault="00036A40" w:rsidP="00FC79F2">
            <w:pPr>
              <w:jc w:val="cente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arv</w:t>
            </w:r>
          </w:p>
        </w:tc>
        <w:tc>
          <w:tcPr>
            <w:tcW w:w="2244" w:type="dxa"/>
            <w:vAlign w:val="center"/>
          </w:tcPr>
          <w:p w14:paraId="0C33BE79" w14:textId="77777777" w:rsidR="00653E69" w:rsidRDefault="00653E69" w:rsidP="00FC79F2">
            <w:pPr>
              <w:rPr>
                <w:rFonts w:ascii="RobotoCondensed-Regular" w:hAnsi="RobotoCondensed-Regular" w:cs="RobotoCondensed-Regular"/>
                <w:sz w:val="32"/>
                <w:szCs w:val="32"/>
              </w:rPr>
            </w:pPr>
          </w:p>
        </w:tc>
        <w:tc>
          <w:tcPr>
            <w:tcW w:w="1486" w:type="dxa"/>
            <w:vAlign w:val="center"/>
          </w:tcPr>
          <w:p w14:paraId="381ED30B" w14:textId="77777777" w:rsidR="00653E69" w:rsidRDefault="00653E69" w:rsidP="00FC79F2">
            <w:pPr>
              <w:rPr>
                <w:rFonts w:ascii="RobotoCondensed-Regular" w:hAnsi="RobotoCondensed-Regular" w:cs="RobotoCondensed-Regular"/>
                <w:sz w:val="32"/>
                <w:szCs w:val="32"/>
              </w:rPr>
            </w:pPr>
          </w:p>
        </w:tc>
      </w:tr>
      <w:tr w:rsidR="006D4872" w:rsidRPr="006D4872" w14:paraId="54B794CA" w14:textId="77777777" w:rsidTr="009F2B11">
        <w:tc>
          <w:tcPr>
            <w:tcW w:w="4486" w:type="dxa"/>
            <w:vAlign w:val="center"/>
          </w:tcPr>
          <w:p w14:paraId="49042798" w14:textId="70C48611" w:rsidR="00653E69" w:rsidRDefault="00036A40" w:rsidP="00FC79F2">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Projekti abil lisanduvate kaudsete töökohtade arv</w:t>
            </w:r>
          </w:p>
          <w:p w14:paraId="3E5823C0" w14:textId="77777777" w:rsidR="0066330C" w:rsidRDefault="0066330C" w:rsidP="00FC79F2">
            <w:pPr>
              <w:rPr>
                <w:rFonts w:ascii="Roboto Slab" w:eastAsia="Times New Roman" w:hAnsi="Roboto Slab" w:cs="Times New Roman"/>
                <w:sz w:val="20"/>
                <w:szCs w:val="20"/>
                <w:lang w:eastAsia="et-EE"/>
              </w:rPr>
            </w:pPr>
          </w:p>
          <w:p w14:paraId="1ACB58BD" w14:textId="77777777" w:rsidR="0066330C" w:rsidRPr="00DF6EF7" w:rsidRDefault="0066330C" w:rsidP="0066330C">
            <w:pPr>
              <w:rPr>
                <w:rFonts w:ascii="Roboto Slab" w:eastAsia="Times New Roman" w:hAnsi="Roboto Slab" w:cs="Times New Roman"/>
                <w:i/>
                <w:color w:val="FF0000"/>
                <w:sz w:val="20"/>
                <w:szCs w:val="20"/>
                <w:lang w:eastAsia="et-EE"/>
              </w:rPr>
            </w:pPr>
            <w:r w:rsidRPr="00DF6EF7">
              <w:rPr>
                <w:rFonts w:ascii="Roboto Slab" w:eastAsia="Times New Roman" w:hAnsi="Roboto Slab" w:cs="Times New Roman"/>
                <w:i/>
                <w:color w:val="FF0000"/>
                <w:sz w:val="20"/>
                <w:szCs w:val="20"/>
                <w:lang w:eastAsia="et-EE"/>
              </w:rPr>
              <w:t>kaudseteks töökohtadeks loetakse projekti tulemusena projektis osalevates partnerettevõtetes või mitterahalist abi saavates ettevõtetes loodud töökohti</w:t>
            </w:r>
          </w:p>
          <w:p w14:paraId="52127645" w14:textId="32718B92" w:rsidR="0066330C" w:rsidRPr="00036A40" w:rsidRDefault="0066330C" w:rsidP="00FC79F2">
            <w:pPr>
              <w:rPr>
                <w:rFonts w:ascii="Roboto Slab" w:eastAsia="Times New Roman" w:hAnsi="Roboto Slab" w:cs="Times New Roman"/>
                <w:sz w:val="20"/>
                <w:szCs w:val="20"/>
                <w:lang w:eastAsia="et-EE"/>
              </w:rPr>
            </w:pPr>
          </w:p>
        </w:tc>
        <w:tc>
          <w:tcPr>
            <w:tcW w:w="1556" w:type="dxa"/>
            <w:vAlign w:val="center"/>
          </w:tcPr>
          <w:p w14:paraId="2950260F" w14:textId="618C738A" w:rsidR="00653E69"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02D0E3FF" w14:textId="77777777" w:rsidR="00653E69" w:rsidRPr="006D4872" w:rsidRDefault="00653E69" w:rsidP="00FC79F2">
            <w:pPr>
              <w:rPr>
                <w:rFonts w:ascii="RobotoCondensed-Regular" w:hAnsi="RobotoCondensed-Regular" w:cs="RobotoCondensed-Regular"/>
                <w:sz w:val="32"/>
                <w:szCs w:val="32"/>
              </w:rPr>
            </w:pPr>
          </w:p>
        </w:tc>
        <w:tc>
          <w:tcPr>
            <w:tcW w:w="1486" w:type="dxa"/>
            <w:vAlign w:val="center"/>
          </w:tcPr>
          <w:p w14:paraId="22C7593F" w14:textId="77777777" w:rsidR="00653E69" w:rsidRPr="006D4872" w:rsidRDefault="00653E69" w:rsidP="00FC79F2">
            <w:pPr>
              <w:rPr>
                <w:rFonts w:ascii="RobotoCondensed-Regular" w:hAnsi="RobotoCondensed-Regular" w:cs="RobotoCondensed-Regular"/>
                <w:sz w:val="32"/>
                <w:szCs w:val="32"/>
              </w:rPr>
            </w:pPr>
          </w:p>
        </w:tc>
      </w:tr>
      <w:tr w:rsidR="006D4872" w:rsidRPr="006D4872" w14:paraId="17A38A25" w14:textId="77777777" w:rsidTr="009F2B11">
        <w:tc>
          <w:tcPr>
            <w:tcW w:w="4486" w:type="dxa"/>
            <w:vAlign w:val="center"/>
          </w:tcPr>
          <w:p w14:paraId="21D3DE21" w14:textId="4CE1B5B7" w:rsidR="006D4872" w:rsidRPr="00036A40" w:rsidRDefault="00036A40" w:rsidP="007B106B">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Projekti abil kompetentsikeskuse teenitav (passiivne) tulu</w:t>
            </w:r>
          </w:p>
        </w:tc>
        <w:tc>
          <w:tcPr>
            <w:tcW w:w="1556" w:type="dxa"/>
            <w:vAlign w:val="center"/>
          </w:tcPr>
          <w:p w14:paraId="57FD5C2C" w14:textId="2B6AB7B0" w:rsidR="006D4872"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2DC5E910" w14:textId="77777777" w:rsidR="006D4872" w:rsidRPr="006D4872" w:rsidRDefault="006D4872" w:rsidP="00FC79F2">
            <w:pPr>
              <w:rPr>
                <w:rFonts w:ascii="RobotoCondensed-Regular" w:hAnsi="RobotoCondensed-Regular" w:cs="RobotoCondensed-Regular"/>
                <w:sz w:val="32"/>
                <w:szCs w:val="32"/>
              </w:rPr>
            </w:pPr>
          </w:p>
        </w:tc>
        <w:tc>
          <w:tcPr>
            <w:tcW w:w="1486" w:type="dxa"/>
            <w:vAlign w:val="center"/>
          </w:tcPr>
          <w:p w14:paraId="1C8AE5EE" w14:textId="77777777" w:rsidR="006D4872" w:rsidRPr="006D4872" w:rsidRDefault="006D4872" w:rsidP="00FC79F2">
            <w:pPr>
              <w:rPr>
                <w:rFonts w:ascii="RobotoCondensed-Regular" w:hAnsi="RobotoCondensed-Regular" w:cs="RobotoCondensed-Regular"/>
                <w:sz w:val="32"/>
                <w:szCs w:val="32"/>
              </w:rPr>
            </w:pPr>
          </w:p>
        </w:tc>
      </w:tr>
      <w:tr w:rsidR="006D4872" w:rsidRPr="006D4872" w14:paraId="48953912" w14:textId="77777777" w:rsidTr="009F2B11">
        <w:tc>
          <w:tcPr>
            <w:tcW w:w="4486" w:type="dxa"/>
            <w:vAlign w:val="center"/>
          </w:tcPr>
          <w:p w14:paraId="77F76722" w14:textId="02BA5D3F" w:rsidR="006D4872" w:rsidRPr="00036A40" w:rsidRDefault="00036A40" w:rsidP="00036A40">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Avaldatud artiklite, konverentsi ettekannete jm tegevuste arv, kus on projekti eesmärke ja üldiseid tulemusi levitatud</w:t>
            </w:r>
          </w:p>
        </w:tc>
        <w:tc>
          <w:tcPr>
            <w:tcW w:w="1556" w:type="dxa"/>
            <w:vAlign w:val="center"/>
          </w:tcPr>
          <w:p w14:paraId="693C7E4F" w14:textId="6D6E18A4" w:rsidR="006D4872"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50C67963" w14:textId="77777777" w:rsidR="006D4872" w:rsidRPr="006D4872" w:rsidRDefault="006D4872" w:rsidP="00FC79F2">
            <w:pPr>
              <w:rPr>
                <w:rFonts w:ascii="RobotoCondensed-Regular" w:hAnsi="RobotoCondensed-Regular" w:cs="RobotoCondensed-Regular"/>
                <w:sz w:val="32"/>
                <w:szCs w:val="32"/>
              </w:rPr>
            </w:pPr>
          </w:p>
        </w:tc>
        <w:tc>
          <w:tcPr>
            <w:tcW w:w="1486" w:type="dxa"/>
            <w:vAlign w:val="center"/>
          </w:tcPr>
          <w:p w14:paraId="692B98E3" w14:textId="77777777" w:rsidR="006D4872" w:rsidRPr="006D4872" w:rsidRDefault="006D4872" w:rsidP="00FC79F2">
            <w:pPr>
              <w:rPr>
                <w:rFonts w:ascii="RobotoCondensed-Regular" w:hAnsi="RobotoCondensed-Regular" w:cs="RobotoCondensed-Regular"/>
                <w:sz w:val="32"/>
                <w:szCs w:val="32"/>
              </w:rPr>
            </w:pPr>
          </w:p>
        </w:tc>
      </w:tr>
      <w:tr w:rsidR="006D4872" w:rsidRPr="006D4872" w14:paraId="3C2027CE" w14:textId="77777777" w:rsidTr="009F2B11">
        <w:tc>
          <w:tcPr>
            <w:tcW w:w="4486" w:type="dxa"/>
            <w:vAlign w:val="center"/>
          </w:tcPr>
          <w:p w14:paraId="1FBB4401" w14:textId="77777777"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556" w:type="dxa"/>
            <w:vAlign w:val="center"/>
          </w:tcPr>
          <w:p w14:paraId="6E2C9362" w14:textId="77777777" w:rsidR="00C974D5" w:rsidRPr="006D4872" w:rsidRDefault="00C974D5" w:rsidP="00FC79F2">
            <w:pPr>
              <w:jc w:val="center"/>
              <w:rPr>
                <w:rFonts w:ascii="Roboto Slab" w:hAnsi="Roboto Slab" w:cs="RobotoCondensed-Regular"/>
                <w:sz w:val="20"/>
                <w:szCs w:val="20"/>
              </w:rPr>
            </w:pPr>
          </w:p>
        </w:tc>
        <w:tc>
          <w:tcPr>
            <w:tcW w:w="2244" w:type="dxa"/>
            <w:vAlign w:val="center"/>
          </w:tcPr>
          <w:p w14:paraId="3F1EF935" w14:textId="77777777" w:rsidR="00C974D5" w:rsidRPr="006D4872" w:rsidRDefault="00C974D5" w:rsidP="00FC79F2">
            <w:pPr>
              <w:rPr>
                <w:rFonts w:ascii="RobotoCondensed-Regular" w:hAnsi="RobotoCondensed-Regular" w:cs="RobotoCondensed-Regular"/>
                <w:sz w:val="32"/>
                <w:szCs w:val="32"/>
              </w:rPr>
            </w:pPr>
          </w:p>
        </w:tc>
        <w:tc>
          <w:tcPr>
            <w:tcW w:w="1486" w:type="dxa"/>
            <w:vAlign w:val="center"/>
          </w:tcPr>
          <w:p w14:paraId="224B4198" w14:textId="77777777" w:rsidR="00C974D5" w:rsidRPr="006D4872" w:rsidRDefault="00C974D5" w:rsidP="00FC79F2">
            <w:pPr>
              <w:rPr>
                <w:rFonts w:ascii="RobotoCondensed-Regular" w:hAnsi="RobotoCondensed-Regular" w:cs="RobotoCondensed-Regular"/>
                <w:sz w:val="32"/>
                <w:szCs w:val="32"/>
              </w:rPr>
            </w:pPr>
          </w:p>
        </w:tc>
      </w:tr>
      <w:tr w:rsidR="006D4872" w:rsidRPr="006D4872" w14:paraId="01768021" w14:textId="77777777" w:rsidTr="006D4872">
        <w:trPr>
          <w:trHeight w:val="696"/>
        </w:trPr>
        <w:tc>
          <w:tcPr>
            <w:tcW w:w="9772" w:type="dxa"/>
            <w:gridSpan w:val="4"/>
            <w:vAlign w:val="bottom"/>
          </w:tcPr>
          <w:p w14:paraId="38A3DD88" w14:textId="77777777"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6D4872" w:rsidRPr="006D4872" w14:paraId="7D2190BE" w14:textId="77777777" w:rsidTr="009F2B11">
        <w:tc>
          <w:tcPr>
            <w:tcW w:w="4486" w:type="dxa"/>
            <w:vAlign w:val="center"/>
          </w:tcPr>
          <w:p w14:paraId="6D80F8C2" w14:textId="77777777" w:rsidR="00ED2EA0" w:rsidRDefault="00036A40" w:rsidP="00036A40">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Mitterahalist abi saavate ettevõtete arv</w:t>
            </w:r>
          </w:p>
          <w:p w14:paraId="3A1E1DAC" w14:textId="03A6C6CC" w:rsidR="002C7F4C" w:rsidRPr="002C7F4C" w:rsidRDefault="002C7F4C" w:rsidP="00EE1A8E">
            <w:pPr>
              <w:rPr>
                <w:rFonts w:ascii="Roboto Slab" w:hAnsi="Roboto Slab"/>
                <w:i/>
                <w:sz w:val="20"/>
                <w:szCs w:val="20"/>
              </w:rPr>
            </w:pPr>
          </w:p>
        </w:tc>
        <w:tc>
          <w:tcPr>
            <w:tcW w:w="1556" w:type="dxa"/>
            <w:vAlign w:val="center"/>
          </w:tcPr>
          <w:p w14:paraId="3065255B" w14:textId="5330DBF1" w:rsidR="00ED2EA0"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3356D925" w14:textId="77777777" w:rsidR="00ED2EA0" w:rsidRPr="00553844" w:rsidRDefault="00ED2EA0" w:rsidP="00FC79F2">
            <w:pPr>
              <w:rPr>
                <w:rFonts w:ascii="RobotoCondensed-Regular" w:hAnsi="RobotoCondensed-Regular" w:cs="RobotoCondensed-Regular"/>
                <w:color w:val="00B0F0"/>
                <w:sz w:val="32"/>
                <w:szCs w:val="32"/>
              </w:rPr>
            </w:pPr>
          </w:p>
        </w:tc>
        <w:tc>
          <w:tcPr>
            <w:tcW w:w="1486" w:type="dxa"/>
            <w:vAlign w:val="center"/>
          </w:tcPr>
          <w:p w14:paraId="25D5260D" w14:textId="77777777" w:rsidR="00ED2EA0" w:rsidRPr="00553844" w:rsidRDefault="00ED2EA0" w:rsidP="00FC79F2">
            <w:pPr>
              <w:rPr>
                <w:rFonts w:ascii="RobotoCondensed-Regular" w:hAnsi="RobotoCondensed-Regular" w:cs="RobotoCondensed-Regular"/>
                <w:color w:val="00B0F0"/>
                <w:sz w:val="32"/>
                <w:szCs w:val="32"/>
              </w:rPr>
            </w:pPr>
          </w:p>
        </w:tc>
      </w:tr>
      <w:tr w:rsidR="00036A40" w:rsidRPr="006D4872" w14:paraId="429A679B" w14:textId="77777777" w:rsidTr="009F2B11">
        <w:tc>
          <w:tcPr>
            <w:tcW w:w="4486" w:type="dxa"/>
            <w:vAlign w:val="center"/>
          </w:tcPr>
          <w:p w14:paraId="3A5A1563" w14:textId="77777777" w:rsidR="00036A40" w:rsidRPr="00036A40" w:rsidRDefault="00036A40" w:rsidP="00036A40">
            <w:pPr>
              <w:rPr>
                <w:rFonts w:ascii="Roboto Slab" w:eastAsia="Times New Roman" w:hAnsi="Roboto Slab" w:cs="Times New Roman"/>
                <w:sz w:val="20"/>
                <w:szCs w:val="20"/>
                <w:lang w:eastAsia="et-EE"/>
              </w:rPr>
            </w:pPr>
            <w:r w:rsidRPr="00036A40">
              <w:rPr>
                <w:rFonts w:ascii="Roboto Slab" w:eastAsia="Times New Roman" w:hAnsi="Roboto Slab" w:cs="Times New Roman"/>
                <w:sz w:val="20"/>
                <w:szCs w:val="20"/>
                <w:lang w:eastAsia="et-EE"/>
              </w:rPr>
              <w:t>Tööhõive kasv toetust saanud ettevõtetes (täistööaja ekvivalendid)</w:t>
            </w:r>
          </w:p>
          <w:p w14:paraId="304500B4" w14:textId="2CF33B27" w:rsidR="00036A40" w:rsidRPr="00036A40" w:rsidRDefault="00036A40" w:rsidP="00036A40">
            <w:pPr>
              <w:rPr>
                <w:rFonts w:ascii="Roboto Slab" w:eastAsia="Times New Roman" w:hAnsi="Roboto Slab" w:cs="Times New Roman"/>
                <w:i/>
                <w:sz w:val="20"/>
                <w:szCs w:val="20"/>
                <w:lang w:eastAsia="et-EE"/>
              </w:rPr>
            </w:pPr>
            <w:r w:rsidRPr="00036A40">
              <w:rPr>
                <w:rFonts w:ascii="Roboto Slab" w:eastAsia="Times New Roman" w:hAnsi="Roboto Slab" w:cs="Times New Roman"/>
                <w:i/>
                <w:sz w:val="20"/>
                <w:szCs w:val="20"/>
                <w:lang w:eastAsia="et-EE"/>
              </w:rPr>
              <w:t>Sisestage projekti abil lisanduvate otseste ja kaudsete töökohtade arv kokku</w:t>
            </w:r>
          </w:p>
        </w:tc>
        <w:tc>
          <w:tcPr>
            <w:tcW w:w="1556" w:type="dxa"/>
            <w:vAlign w:val="center"/>
          </w:tcPr>
          <w:p w14:paraId="6238D4A7" w14:textId="21E070F4" w:rsidR="00036A40" w:rsidRPr="00036A40" w:rsidRDefault="00036A40" w:rsidP="00FC79F2">
            <w:pPr>
              <w:jc w:val="center"/>
              <w:rPr>
                <w:rFonts w:ascii="Roboto Slab" w:hAnsi="Roboto Slab" w:cs="RobotoCondensed-Regular"/>
                <w:sz w:val="20"/>
                <w:szCs w:val="20"/>
              </w:rPr>
            </w:pPr>
            <w:r w:rsidRPr="00036A40">
              <w:rPr>
                <w:rFonts w:ascii="Roboto Slab" w:hAnsi="Roboto Slab" w:cs="RobotoCondensed-Regular"/>
                <w:sz w:val="20"/>
                <w:szCs w:val="20"/>
              </w:rPr>
              <w:t>arv</w:t>
            </w:r>
          </w:p>
        </w:tc>
        <w:tc>
          <w:tcPr>
            <w:tcW w:w="2244" w:type="dxa"/>
            <w:vAlign w:val="center"/>
          </w:tcPr>
          <w:p w14:paraId="3942EDA6" w14:textId="77777777" w:rsidR="00036A40" w:rsidRPr="00553844" w:rsidRDefault="00036A40" w:rsidP="00FC79F2">
            <w:pPr>
              <w:rPr>
                <w:rFonts w:ascii="RobotoCondensed-Regular" w:hAnsi="RobotoCondensed-Regular" w:cs="RobotoCondensed-Regular"/>
                <w:color w:val="00B0F0"/>
                <w:sz w:val="32"/>
                <w:szCs w:val="32"/>
              </w:rPr>
            </w:pPr>
          </w:p>
        </w:tc>
        <w:tc>
          <w:tcPr>
            <w:tcW w:w="1486" w:type="dxa"/>
            <w:vAlign w:val="center"/>
          </w:tcPr>
          <w:p w14:paraId="57A3D11F" w14:textId="77777777" w:rsidR="00036A40" w:rsidRPr="00553844" w:rsidRDefault="00036A40" w:rsidP="00FC79F2">
            <w:pPr>
              <w:rPr>
                <w:rFonts w:ascii="RobotoCondensed-Regular" w:hAnsi="RobotoCondensed-Regular" w:cs="RobotoCondensed-Regular"/>
                <w:color w:val="00B0F0"/>
                <w:sz w:val="32"/>
                <w:szCs w:val="32"/>
              </w:rPr>
            </w:pPr>
          </w:p>
        </w:tc>
      </w:tr>
      <w:tr w:rsidR="006D4872" w:rsidRPr="006D4872" w14:paraId="7D3B95B8" w14:textId="77777777" w:rsidTr="009F2B11">
        <w:tc>
          <w:tcPr>
            <w:tcW w:w="8286" w:type="dxa"/>
            <w:gridSpan w:val="3"/>
            <w:vAlign w:val="center"/>
          </w:tcPr>
          <w:p w14:paraId="0BBAC8EE"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kliimat ja keskkonnahoidu edendava mõjuga?</w:t>
            </w:r>
          </w:p>
        </w:tc>
        <w:tc>
          <w:tcPr>
            <w:tcW w:w="1486" w:type="dxa"/>
            <w:vAlign w:val="center"/>
          </w:tcPr>
          <w:p w14:paraId="17BB0856" w14:textId="77777777" w:rsidR="00ED2EA0" w:rsidRPr="00325142" w:rsidRDefault="00ED2EA0" w:rsidP="00ED2EA0">
            <w:pPr>
              <w:jc w:val="center"/>
              <w:rPr>
                <w:rFonts w:ascii="Roboto Slab" w:hAnsi="Roboto Slab" w:cs="RobotoCondensed-Regular"/>
                <w:sz w:val="20"/>
                <w:szCs w:val="20"/>
              </w:rPr>
            </w:pPr>
            <w:r w:rsidRPr="00325142">
              <w:rPr>
                <w:rFonts w:ascii="Roboto Slab" w:hAnsi="Roboto Slab" w:cs="RobotoCondensed-Regular"/>
                <w:sz w:val="20"/>
                <w:szCs w:val="20"/>
              </w:rPr>
              <w:t>JAH / EI</w:t>
            </w:r>
          </w:p>
        </w:tc>
      </w:tr>
      <w:tr w:rsidR="006D4872" w:rsidRPr="006D4872" w14:paraId="49858363" w14:textId="77777777" w:rsidTr="009F2B11">
        <w:tc>
          <w:tcPr>
            <w:tcW w:w="8286" w:type="dxa"/>
            <w:gridSpan w:val="3"/>
            <w:vAlign w:val="center"/>
          </w:tcPr>
          <w:p w14:paraId="71EBA2C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võrdseid võimalusi edendava mõjuga?</w:t>
            </w:r>
          </w:p>
        </w:tc>
        <w:tc>
          <w:tcPr>
            <w:tcW w:w="1486" w:type="dxa"/>
          </w:tcPr>
          <w:p w14:paraId="77D1DFD9" w14:textId="77777777" w:rsidR="00ED2EA0" w:rsidRPr="00325142" w:rsidRDefault="00ED2EA0" w:rsidP="00ED2EA0">
            <w:pPr>
              <w:jc w:val="center"/>
            </w:pPr>
            <w:r w:rsidRPr="00325142">
              <w:rPr>
                <w:rFonts w:ascii="Roboto Slab" w:hAnsi="Roboto Slab" w:cs="RobotoCondensed-Regular"/>
                <w:sz w:val="20"/>
                <w:szCs w:val="20"/>
              </w:rPr>
              <w:t>JAH / EI</w:t>
            </w:r>
          </w:p>
        </w:tc>
      </w:tr>
      <w:tr w:rsidR="002C7F4C" w:rsidRPr="006D4872" w14:paraId="5477C8D4" w14:textId="77777777" w:rsidTr="009F2B11">
        <w:tc>
          <w:tcPr>
            <w:tcW w:w="8286" w:type="dxa"/>
            <w:gridSpan w:val="3"/>
            <w:vAlign w:val="center"/>
          </w:tcPr>
          <w:p w14:paraId="164F84EC" w14:textId="12605984" w:rsidR="002C7F4C" w:rsidRPr="00325142" w:rsidRDefault="002C7F4C" w:rsidP="00FC79F2">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Kas projekt on infoühiskonda edendava mõjuga?</w:t>
            </w:r>
          </w:p>
        </w:tc>
        <w:tc>
          <w:tcPr>
            <w:tcW w:w="1486" w:type="dxa"/>
          </w:tcPr>
          <w:p w14:paraId="03AB0F54" w14:textId="4924B85E" w:rsidR="002C7F4C" w:rsidRPr="00325142" w:rsidRDefault="002C7F4C" w:rsidP="00ED2EA0">
            <w:pPr>
              <w:jc w:val="center"/>
              <w:rPr>
                <w:rFonts w:ascii="Roboto Slab" w:hAnsi="Roboto Slab" w:cs="RobotoCondensed-Regular"/>
                <w:sz w:val="20"/>
                <w:szCs w:val="20"/>
              </w:rPr>
            </w:pPr>
            <w:r>
              <w:rPr>
                <w:rFonts w:ascii="Roboto Slab" w:hAnsi="Roboto Slab" w:cs="RobotoCondensed-Regular"/>
                <w:sz w:val="20"/>
                <w:szCs w:val="20"/>
              </w:rPr>
              <w:t>JAH / EI</w:t>
            </w:r>
          </w:p>
        </w:tc>
      </w:tr>
      <w:tr w:rsidR="006D4872" w:rsidRPr="006D4872" w14:paraId="4545E918" w14:textId="77777777" w:rsidTr="009F2B11">
        <w:tc>
          <w:tcPr>
            <w:tcW w:w="8286" w:type="dxa"/>
            <w:gridSpan w:val="3"/>
            <w:vAlign w:val="center"/>
          </w:tcPr>
          <w:p w14:paraId="220E5B09"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regionaalarengut edendava mõjuga?</w:t>
            </w:r>
          </w:p>
        </w:tc>
        <w:tc>
          <w:tcPr>
            <w:tcW w:w="1486" w:type="dxa"/>
          </w:tcPr>
          <w:p w14:paraId="1BC73B98" w14:textId="77777777" w:rsidR="00ED2EA0" w:rsidRPr="00325142" w:rsidRDefault="00ED2EA0" w:rsidP="00ED2EA0">
            <w:pPr>
              <w:jc w:val="center"/>
            </w:pPr>
            <w:r w:rsidRPr="00325142">
              <w:rPr>
                <w:rFonts w:ascii="Roboto Slab" w:hAnsi="Roboto Slab" w:cs="RobotoCondensed-Regular"/>
                <w:sz w:val="20"/>
                <w:szCs w:val="20"/>
              </w:rPr>
              <w:t>JAH / EI</w:t>
            </w:r>
          </w:p>
        </w:tc>
      </w:tr>
      <w:tr w:rsidR="006D4872" w:rsidRPr="006D4872" w14:paraId="2A715A75" w14:textId="77777777" w:rsidTr="009F2B11">
        <w:tc>
          <w:tcPr>
            <w:tcW w:w="8286" w:type="dxa"/>
            <w:gridSpan w:val="3"/>
            <w:vAlign w:val="center"/>
          </w:tcPr>
          <w:p w14:paraId="260C245F" w14:textId="77777777" w:rsidR="00ED2EA0" w:rsidRPr="00325142" w:rsidRDefault="00ED2EA0" w:rsidP="00FC79F2">
            <w:pPr>
              <w:rPr>
                <w:rFonts w:ascii="RobotoCondensed-Regular" w:hAnsi="RobotoCondensed-Regular" w:cs="RobotoCondensed-Regular"/>
                <w:sz w:val="32"/>
                <w:szCs w:val="32"/>
              </w:rPr>
            </w:pPr>
            <w:r w:rsidRPr="00325142">
              <w:rPr>
                <w:rFonts w:ascii="Roboto Slab" w:eastAsia="Times New Roman" w:hAnsi="Roboto Slab" w:cs="Times New Roman"/>
                <w:sz w:val="20"/>
                <w:szCs w:val="20"/>
                <w:lang w:eastAsia="et-EE"/>
              </w:rPr>
              <w:t>Kas projekt on riigivalitsemist edendava mõjuga?</w:t>
            </w:r>
          </w:p>
        </w:tc>
        <w:tc>
          <w:tcPr>
            <w:tcW w:w="1486" w:type="dxa"/>
          </w:tcPr>
          <w:p w14:paraId="3ADC2482" w14:textId="77777777" w:rsidR="00ED2EA0" w:rsidRPr="00325142" w:rsidRDefault="00ED2EA0" w:rsidP="00ED2EA0">
            <w:pPr>
              <w:jc w:val="center"/>
            </w:pPr>
            <w:r w:rsidRPr="00325142">
              <w:rPr>
                <w:rFonts w:ascii="Roboto Slab" w:hAnsi="Roboto Slab" w:cs="RobotoCondensed-Regular"/>
                <w:sz w:val="20"/>
                <w:szCs w:val="20"/>
              </w:rPr>
              <w:t>JAH / EI</w:t>
            </w:r>
          </w:p>
        </w:tc>
      </w:tr>
    </w:tbl>
    <w:p w14:paraId="59A7FC11" w14:textId="77777777" w:rsidR="00653E69" w:rsidRPr="0018690C" w:rsidRDefault="00653E69" w:rsidP="00653E69">
      <w:pPr>
        <w:spacing w:after="0" w:line="240" w:lineRule="auto"/>
        <w:rPr>
          <w:rFonts w:ascii="RobotoCondensed-Regular" w:hAnsi="RobotoCondensed-Regular" w:cs="RobotoCondensed-Regular"/>
          <w:color w:val="00B0F0"/>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18690C" w:rsidRPr="0018690C"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18690C" w:rsidRDefault="00C974D5" w:rsidP="00E65071">
            <w:pPr>
              <w:spacing w:after="0" w:line="240" w:lineRule="auto"/>
              <w:rPr>
                <w:rFonts w:ascii="Roboto Slab" w:eastAsia="Times New Roman" w:hAnsi="Roboto Slab" w:cs="Times New Roman"/>
                <w:b/>
                <w:color w:val="00B0F0"/>
                <w:sz w:val="20"/>
                <w:szCs w:val="20"/>
                <w:lang w:eastAsia="et-EE"/>
              </w:rPr>
            </w:pPr>
          </w:p>
        </w:tc>
      </w:tr>
    </w:tbl>
    <w:p w14:paraId="5E19642A" w14:textId="73040E0A" w:rsidR="00CB2CB5" w:rsidRDefault="00CB2CB5" w:rsidP="00653E69">
      <w:pPr>
        <w:spacing w:after="0" w:line="240" w:lineRule="auto"/>
        <w:rPr>
          <w:rFonts w:ascii="Roboto Slab" w:hAnsi="Roboto Slab" w:cs="Arial"/>
          <w:b/>
          <w:sz w:val="20"/>
          <w:szCs w:val="20"/>
        </w:rPr>
      </w:pPr>
      <w:r w:rsidRPr="00CB2CB5">
        <w:rPr>
          <w:rFonts w:ascii="Roboto Slab" w:hAnsi="Roboto Slab" w:cs="Arial"/>
          <w:b/>
          <w:sz w:val="20"/>
          <w:szCs w:val="20"/>
        </w:rPr>
        <w:t>Esitatud näitajate prognoos aasta pärast projekti lõppu</w:t>
      </w:r>
      <w:r w:rsidRPr="00CB2CB5">
        <w:rPr>
          <w:rFonts w:ascii="Roboto Slab" w:hAnsi="Roboto Slab" w:cs="Arial"/>
          <w:b/>
          <w:sz w:val="20"/>
          <w:szCs w:val="20"/>
        </w:rPr>
        <w:tab/>
      </w:r>
      <w:r>
        <w:rPr>
          <w:rFonts w:ascii="Roboto Slab" w:hAnsi="Roboto Slab" w:cs="Arial"/>
          <w:b/>
          <w:sz w:val="20"/>
          <w:szCs w:val="20"/>
        </w:rPr>
        <w:t>(4000 tähemärki)</w:t>
      </w:r>
    </w:p>
    <w:p w14:paraId="0F248696" w14:textId="1F4188F4" w:rsidR="00CB2CB5" w:rsidRPr="00CB2CB5" w:rsidRDefault="00CB2CB5" w:rsidP="00653E69">
      <w:pPr>
        <w:spacing w:after="0" w:line="240" w:lineRule="auto"/>
        <w:rPr>
          <w:rFonts w:ascii="Roboto Slab" w:hAnsi="Roboto Slab" w:cs="Arial"/>
          <w:i/>
          <w:sz w:val="20"/>
          <w:szCs w:val="20"/>
        </w:rPr>
      </w:pPr>
      <w:r w:rsidRPr="00CB2CB5">
        <w:rPr>
          <w:rFonts w:ascii="Roboto Slab" w:hAnsi="Roboto Slab" w:cs="Arial"/>
          <w:i/>
          <w:sz w:val="20"/>
          <w:szCs w:val="20"/>
        </w:rPr>
        <w:t>Sisestage iga eelnevas valikus olnud arvulise näitaja kohta eraldi prognoositav tulemus </w:t>
      </w:r>
    </w:p>
    <w:p w14:paraId="7D9B8160" w14:textId="77777777" w:rsidR="00CB2CB5" w:rsidRDefault="00CB2CB5" w:rsidP="00653E69">
      <w:pPr>
        <w:spacing w:after="0" w:line="240" w:lineRule="auto"/>
        <w:rPr>
          <w:rFonts w:ascii="Roboto Slab" w:hAnsi="Roboto Slab" w:cs="Arial"/>
          <w:b/>
          <w:sz w:val="20"/>
          <w:szCs w:val="20"/>
        </w:rPr>
      </w:pPr>
    </w:p>
    <w:p w14:paraId="1E4CDFA0" w14:textId="27EB1903" w:rsidR="00C974D5" w:rsidRPr="00C11472" w:rsidRDefault="0018690C" w:rsidP="00653E69">
      <w:pPr>
        <w:spacing w:after="0" w:line="240" w:lineRule="auto"/>
        <w:rPr>
          <w:rFonts w:ascii="Roboto Slab" w:hAnsi="Roboto Slab" w:cs="Arial"/>
          <w:b/>
          <w:sz w:val="20"/>
          <w:szCs w:val="20"/>
        </w:rPr>
      </w:pPr>
      <w:r w:rsidRPr="00C11472">
        <w:rPr>
          <w:rFonts w:ascii="Roboto Slab" w:hAnsi="Roboto Slab" w:cs="Arial"/>
          <w:b/>
          <w:sz w:val="20"/>
          <w:szCs w:val="20"/>
        </w:rPr>
        <w:t>Kirjeldus, kuidas projekti elluviimise käigus eeltoodud indikaatorite prognooside täitmist mõõdetakse (sh nimetada metoodika): (4000 tähemärki)</w:t>
      </w:r>
    </w:p>
    <w:p w14:paraId="4AC80590" w14:textId="74C983EB" w:rsidR="00C11472" w:rsidRPr="00C11472" w:rsidRDefault="00C11472" w:rsidP="00653E69">
      <w:pPr>
        <w:spacing w:after="0" w:line="240" w:lineRule="auto"/>
        <w:rPr>
          <w:rFonts w:ascii="Roboto Slab" w:hAnsi="Roboto Slab" w:cs="Arial"/>
          <w:i/>
          <w:sz w:val="20"/>
          <w:szCs w:val="20"/>
        </w:rPr>
      </w:pPr>
      <w:r w:rsidRPr="00C11472">
        <w:rPr>
          <w:rFonts w:ascii="Roboto Slab" w:hAnsi="Roboto Slab" w:cs="Arial"/>
          <w:i/>
          <w:sz w:val="20"/>
          <w:szCs w:val="20"/>
        </w:rPr>
        <w:t>Sisestage info projekti arvuliste tulemus- ja väljundindikaatorite mõõtmise kohta.</w:t>
      </w:r>
    </w:p>
    <w:p w14:paraId="70ADDE94" w14:textId="77777777" w:rsidR="0018690C" w:rsidRPr="00C11472" w:rsidRDefault="0018690C" w:rsidP="00653E69">
      <w:pPr>
        <w:spacing w:after="0" w:line="240" w:lineRule="auto"/>
        <w:rPr>
          <w:rFonts w:ascii="Roboto Slab" w:hAnsi="Roboto Slab" w:cs="RobotoCondensed-Regular"/>
          <w:i/>
          <w:sz w:val="20"/>
          <w:szCs w:val="20"/>
        </w:rPr>
      </w:pP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312CB86C" w:rsidR="00653E69" w:rsidRPr="002765A5" w:rsidRDefault="00C9579D" w:rsidP="00653E69">
      <w:pPr>
        <w:spacing w:after="0" w:line="240" w:lineRule="auto"/>
        <w:rPr>
          <w:rFonts w:ascii="Roboto Slab" w:eastAsia="Times New Roman" w:hAnsi="Roboto Slab" w:cs="Arial"/>
          <w:b/>
          <w:color w:val="1A1A1A"/>
          <w:sz w:val="20"/>
          <w:szCs w:val="20"/>
          <w:lang w:eastAsia="et-EE"/>
        </w:rPr>
      </w:pPr>
      <w:r>
        <w:rPr>
          <w:rFonts w:ascii="Roboto Slab" w:hAnsi="Roboto Slab" w:cs="Arial"/>
          <w:b/>
          <w:color w:val="1A1A1A"/>
          <w:sz w:val="20"/>
          <w:szCs w:val="20"/>
        </w:rPr>
        <w:t>Regionaalsete kompetentsikeskuste arendamine</w:t>
      </w:r>
      <w:r w:rsidR="00B76A98" w:rsidRPr="00B76A98">
        <w:rPr>
          <w:rFonts w:ascii="Roboto Slab" w:hAnsi="Roboto Slab" w:cs="Arial"/>
          <w:b/>
          <w:color w:val="1A1A1A"/>
          <w:sz w:val="20"/>
          <w:szCs w:val="20"/>
        </w:rPr>
        <w:t xml:space="preserve"> (</w:t>
      </w:r>
      <w:r>
        <w:rPr>
          <w:rFonts w:ascii="Roboto Slab" w:hAnsi="Roboto Slab" w:cs="Arial"/>
          <w:b/>
          <w:color w:val="1A1A1A"/>
          <w:sz w:val="20"/>
          <w:szCs w:val="20"/>
        </w:rPr>
        <w:t>5</w:t>
      </w:r>
      <w:r w:rsidR="00B76A98" w:rsidRPr="00B76A98">
        <w:rPr>
          <w:rFonts w:ascii="Roboto Slab" w:hAnsi="Roboto Slab" w:cs="Arial"/>
          <w:b/>
          <w:color w:val="1A1A1A"/>
          <w:sz w:val="20"/>
          <w:szCs w:val="20"/>
        </w:rPr>
        <w:t>.</w:t>
      </w:r>
      <w:r>
        <w:rPr>
          <w:rFonts w:ascii="Roboto Slab" w:hAnsi="Roboto Slab" w:cs="Arial"/>
          <w:b/>
          <w:color w:val="1A1A1A"/>
          <w:sz w:val="20"/>
          <w:szCs w:val="20"/>
        </w:rPr>
        <w:t>4</w:t>
      </w:r>
      <w:r w:rsidR="00B76A98" w:rsidRPr="00B76A98">
        <w:rPr>
          <w:rFonts w:ascii="Roboto Slab" w:hAnsi="Roboto Slab" w:cs="Arial"/>
          <w:b/>
          <w:color w:val="1A1A1A"/>
          <w:sz w:val="20"/>
          <w:szCs w:val="20"/>
        </w:rPr>
        <w:t>.1)</w:t>
      </w:r>
    </w:p>
    <w:tbl>
      <w:tblPr>
        <w:tblStyle w:val="TableGrid"/>
        <w:tblW w:w="0" w:type="auto"/>
        <w:jc w:val="center"/>
        <w:tblLook w:val="04A0" w:firstRow="1" w:lastRow="0" w:firstColumn="1" w:lastColumn="0" w:noHBand="0" w:noVBand="1"/>
      </w:tblPr>
      <w:tblGrid>
        <w:gridCol w:w="1361"/>
        <w:gridCol w:w="1948"/>
        <w:gridCol w:w="3756"/>
        <w:gridCol w:w="1325"/>
        <w:gridCol w:w="1382"/>
      </w:tblGrid>
      <w:tr w:rsidR="00B12E65" w:rsidRPr="00E65071" w14:paraId="691C9090" w14:textId="77777777" w:rsidTr="00A576B8">
        <w:trPr>
          <w:jc w:val="center"/>
        </w:trPr>
        <w:tc>
          <w:tcPr>
            <w:tcW w:w="1384" w:type="dxa"/>
          </w:tcPr>
          <w:p w14:paraId="19C6E147"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1985" w:type="dxa"/>
          </w:tcPr>
          <w:p w14:paraId="13A5C19B" w14:textId="77777777" w:rsid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59010144" w14:textId="77777777" w:rsidR="00445CD8" w:rsidRDefault="00445CD8" w:rsidP="00E65071">
            <w:pPr>
              <w:autoSpaceDE w:val="0"/>
              <w:autoSpaceDN w:val="0"/>
              <w:adjustRightInd w:val="0"/>
              <w:rPr>
                <w:rFonts w:ascii="Roboto Slab" w:hAnsi="Roboto Slab" w:cs="RobotoSlab-Bold"/>
                <w:b/>
                <w:bCs/>
                <w:sz w:val="20"/>
                <w:szCs w:val="20"/>
              </w:rPr>
            </w:pPr>
          </w:p>
          <w:p w14:paraId="5B465B26" w14:textId="5B6962D0" w:rsidR="00445CD8" w:rsidRPr="006E47C1" w:rsidRDefault="006E47C1" w:rsidP="00B12E65">
            <w:pPr>
              <w:autoSpaceDE w:val="0"/>
              <w:autoSpaceDN w:val="0"/>
              <w:adjustRightInd w:val="0"/>
              <w:rPr>
                <w:rFonts w:ascii="Roboto Slab" w:hAnsi="Roboto Slab" w:cs="RobotoSlab-Bold"/>
                <w:bCs/>
                <w:i/>
                <w:sz w:val="20"/>
                <w:szCs w:val="20"/>
              </w:rPr>
            </w:pPr>
            <w:r>
              <w:rPr>
                <w:rFonts w:ascii="Roboto Slab" w:hAnsi="Roboto Slab" w:cs="RobotoSlab-Bold"/>
                <w:bCs/>
                <w:i/>
                <w:sz w:val="20"/>
                <w:szCs w:val="20"/>
              </w:rPr>
              <w:t>(</w:t>
            </w:r>
            <w:r w:rsidRPr="00B12E65">
              <w:rPr>
                <w:rFonts w:ascii="Roboto Slab" w:hAnsi="Roboto Slab" w:cs="RobotoSlab-Bold"/>
                <w:bCs/>
                <w:i/>
                <w:color w:val="FF0000"/>
                <w:sz w:val="20"/>
                <w:szCs w:val="20"/>
              </w:rPr>
              <w:t xml:space="preserve">Valige </w:t>
            </w:r>
            <w:r w:rsidR="00B12E65" w:rsidRPr="00B12E65">
              <w:rPr>
                <w:rFonts w:ascii="Roboto Slab" w:hAnsi="Roboto Slab" w:cs="RobotoSlab-Bold"/>
                <w:bCs/>
                <w:i/>
                <w:color w:val="FF0000"/>
                <w:sz w:val="20"/>
                <w:szCs w:val="20"/>
              </w:rPr>
              <w:t xml:space="preserve">kohalduv </w:t>
            </w:r>
            <w:r w:rsidRPr="00B12E65">
              <w:rPr>
                <w:rFonts w:ascii="Roboto Slab" w:hAnsi="Roboto Slab" w:cs="RobotoSlab-Bold"/>
                <w:bCs/>
                <w:i/>
                <w:color w:val="FF0000"/>
                <w:sz w:val="20"/>
                <w:szCs w:val="20"/>
              </w:rPr>
              <w:t>tegevus</w:t>
            </w:r>
            <w:r w:rsidR="00B12E65" w:rsidRPr="00B12E65">
              <w:rPr>
                <w:rFonts w:ascii="Roboto Slab" w:hAnsi="Roboto Slab" w:cs="RobotoSlab-Bold"/>
                <w:bCs/>
                <w:i/>
                <w:color w:val="FF0000"/>
                <w:sz w:val="20"/>
                <w:szCs w:val="20"/>
              </w:rPr>
              <w:t xml:space="preserve"> </w:t>
            </w:r>
            <w:proofErr w:type="spellStart"/>
            <w:r w:rsidR="00B12E65" w:rsidRPr="00B12E65">
              <w:rPr>
                <w:rFonts w:ascii="Roboto Slab" w:hAnsi="Roboto Slab" w:cs="RobotoSlab-Bold"/>
                <w:bCs/>
                <w:i/>
                <w:color w:val="FF0000"/>
                <w:sz w:val="20"/>
                <w:szCs w:val="20"/>
              </w:rPr>
              <w:t>rippmenüüst</w:t>
            </w:r>
            <w:proofErr w:type="spellEnd"/>
            <w:r w:rsidRPr="00B12E65">
              <w:rPr>
                <w:rFonts w:ascii="Roboto Slab" w:hAnsi="Roboto Slab" w:cs="RobotoSlab-Bold"/>
                <w:bCs/>
                <w:i/>
                <w:color w:val="FF0000"/>
                <w:sz w:val="20"/>
                <w:szCs w:val="20"/>
              </w:rPr>
              <w:t>)</w:t>
            </w:r>
          </w:p>
        </w:tc>
        <w:tc>
          <w:tcPr>
            <w:tcW w:w="3919" w:type="dxa"/>
          </w:tcPr>
          <w:p w14:paraId="3523A95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423E444"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5" w:type="dxa"/>
          </w:tcPr>
          <w:p w14:paraId="5FF8DBFE"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B12E65" w:rsidRPr="00730791" w14:paraId="16725C6D" w14:textId="77777777" w:rsidTr="00A576B8">
        <w:trPr>
          <w:jc w:val="center"/>
        </w:trPr>
        <w:tc>
          <w:tcPr>
            <w:tcW w:w="1384" w:type="dxa"/>
          </w:tcPr>
          <w:p w14:paraId="07E2D6BB"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1985" w:type="dxa"/>
          </w:tcPr>
          <w:p w14:paraId="2454856C" w14:textId="5C8A443F"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919" w:type="dxa"/>
          </w:tcPr>
          <w:p w14:paraId="598F50A2" w14:textId="77777777" w:rsidR="00E65071" w:rsidRPr="00730791" w:rsidRDefault="00E65071" w:rsidP="00E65071">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14:paraId="6A152CDE" w14:textId="77777777"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85" w:type="dxa"/>
          </w:tcPr>
          <w:p w14:paraId="49672E91"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B12E65" w:rsidRPr="00730791" w14:paraId="76C15DF0" w14:textId="77777777" w:rsidTr="00A576B8">
        <w:trPr>
          <w:jc w:val="center"/>
        </w:trPr>
        <w:tc>
          <w:tcPr>
            <w:tcW w:w="1384" w:type="dxa"/>
          </w:tcPr>
          <w:p w14:paraId="3C507CB7"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1985" w:type="dxa"/>
          </w:tcPr>
          <w:p w14:paraId="76CD5E61" w14:textId="3F690372"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919" w:type="dxa"/>
          </w:tcPr>
          <w:p w14:paraId="3FAAB0A4"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124751BB"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551737B8" w14:textId="77777777" w:rsidR="00E65071" w:rsidRPr="00730791" w:rsidRDefault="00E65071" w:rsidP="00E65071">
            <w:pPr>
              <w:jc w:val="center"/>
              <w:rPr>
                <w:rFonts w:ascii="Roboto Slab" w:hAnsi="Roboto Slab" w:cs="RobotoSlab-Bold"/>
                <w:bCs/>
                <w:sz w:val="20"/>
                <w:szCs w:val="20"/>
              </w:rPr>
            </w:pPr>
          </w:p>
        </w:tc>
      </w:tr>
      <w:tr w:rsidR="00B12E65" w:rsidRPr="00730791" w14:paraId="3DA21476" w14:textId="77777777" w:rsidTr="00A576B8">
        <w:trPr>
          <w:jc w:val="center"/>
        </w:trPr>
        <w:tc>
          <w:tcPr>
            <w:tcW w:w="1384" w:type="dxa"/>
          </w:tcPr>
          <w:p w14:paraId="733DC70E"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1985" w:type="dxa"/>
          </w:tcPr>
          <w:p w14:paraId="240A627E" w14:textId="3AB60F18" w:rsidR="00E65071" w:rsidRPr="00553844" w:rsidRDefault="00E65071" w:rsidP="00E65071">
            <w:pPr>
              <w:autoSpaceDE w:val="0"/>
              <w:autoSpaceDN w:val="0"/>
              <w:adjustRightInd w:val="0"/>
              <w:rPr>
                <w:rFonts w:ascii="Roboto Slab" w:hAnsi="Roboto Slab" w:cs="RobotoSlab-Bold"/>
                <w:bCs/>
                <w:color w:val="00B0F0"/>
                <w:sz w:val="20"/>
                <w:szCs w:val="20"/>
              </w:rPr>
            </w:pPr>
          </w:p>
        </w:tc>
        <w:tc>
          <w:tcPr>
            <w:tcW w:w="3919" w:type="dxa"/>
          </w:tcPr>
          <w:p w14:paraId="3D713FBC"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CA6DF78"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68D7E611" w14:textId="77777777" w:rsidR="00E65071" w:rsidRPr="00730791" w:rsidRDefault="00E65071" w:rsidP="00E65071">
            <w:pPr>
              <w:jc w:val="center"/>
              <w:rPr>
                <w:rFonts w:ascii="Roboto Slab" w:hAnsi="Roboto Slab" w:cs="RobotoSlab-Bold"/>
                <w:bCs/>
                <w:sz w:val="20"/>
                <w:szCs w:val="20"/>
              </w:rPr>
            </w:pPr>
          </w:p>
        </w:tc>
      </w:tr>
      <w:tr w:rsidR="00B12E65" w:rsidRPr="00730791" w14:paraId="595D6947" w14:textId="77777777" w:rsidTr="00A576B8">
        <w:trPr>
          <w:jc w:val="center"/>
        </w:trPr>
        <w:tc>
          <w:tcPr>
            <w:tcW w:w="1384" w:type="dxa"/>
          </w:tcPr>
          <w:p w14:paraId="0DF7B721"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1985" w:type="dxa"/>
          </w:tcPr>
          <w:p w14:paraId="733932AB" w14:textId="756DEE06" w:rsidR="00E65071" w:rsidRPr="00553844" w:rsidRDefault="00E65071" w:rsidP="00E65071">
            <w:pPr>
              <w:autoSpaceDE w:val="0"/>
              <w:autoSpaceDN w:val="0"/>
              <w:adjustRightInd w:val="0"/>
              <w:rPr>
                <w:rFonts w:ascii="Roboto Slab" w:hAnsi="Roboto Slab"/>
                <w:color w:val="00B0F0"/>
                <w:sz w:val="20"/>
                <w:szCs w:val="20"/>
              </w:rPr>
            </w:pPr>
          </w:p>
        </w:tc>
        <w:tc>
          <w:tcPr>
            <w:tcW w:w="3919" w:type="dxa"/>
          </w:tcPr>
          <w:p w14:paraId="7459C779"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34668D1"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2F2FD725" w14:textId="77777777" w:rsidR="00E65071" w:rsidRPr="00730791" w:rsidRDefault="00E65071" w:rsidP="00E65071">
            <w:pPr>
              <w:jc w:val="center"/>
              <w:rPr>
                <w:rFonts w:ascii="Roboto Slab" w:hAnsi="Roboto Slab" w:cs="RobotoSlab-Bold"/>
                <w:bCs/>
                <w:sz w:val="20"/>
                <w:szCs w:val="20"/>
              </w:rPr>
            </w:pPr>
          </w:p>
        </w:tc>
      </w:tr>
      <w:tr w:rsidR="00B12E65" w:rsidRPr="00730791" w14:paraId="504D4043" w14:textId="77777777" w:rsidTr="00A576B8">
        <w:trPr>
          <w:jc w:val="center"/>
        </w:trPr>
        <w:tc>
          <w:tcPr>
            <w:tcW w:w="1384" w:type="dxa"/>
          </w:tcPr>
          <w:p w14:paraId="6F9CA387" w14:textId="77777777"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1985" w:type="dxa"/>
          </w:tcPr>
          <w:p w14:paraId="673A70F8" w14:textId="15514203" w:rsidR="00B76A98" w:rsidRPr="00553844" w:rsidRDefault="00B76A98" w:rsidP="00E65071">
            <w:pPr>
              <w:autoSpaceDE w:val="0"/>
              <w:autoSpaceDN w:val="0"/>
              <w:adjustRightInd w:val="0"/>
              <w:rPr>
                <w:rFonts w:ascii="Roboto Slab" w:hAnsi="Roboto Slab"/>
                <w:color w:val="00B0F0"/>
                <w:sz w:val="20"/>
                <w:szCs w:val="20"/>
              </w:rPr>
            </w:pPr>
          </w:p>
        </w:tc>
        <w:tc>
          <w:tcPr>
            <w:tcW w:w="3919" w:type="dxa"/>
          </w:tcPr>
          <w:p w14:paraId="480CCEE8" w14:textId="77777777"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14:paraId="2E6A7AF1" w14:textId="77777777"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85" w:type="dxa"/>
          </w:tcPr>
          <w:p w14:paraId="45FB2F2A" w14:textId="77777777" w:rsidR="00B76A98" w:rsidRPr="00730791" w:rsidRDefault="00B76A98" w:rsidP="00E65071">
            <w:pPr>
              <w:jc w:val="center"/>
              <w:rPr>
                <w:rFonts w:ascii="Roboto Slab" w:hAnsi="Roboto Slab" w:cs="RobotoSlab-Bold"/>
                <w:bCs/>
                <w:sz w:val="20"/>
                <w:szCs w:val="20"/>
              </w:rPr>
            </w:pPr>
          </w:p>
        </w:tc>
      </w:tr>
    </w:tbl>
    <w:p w14:paraId="3EA73AA8"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0B9C0232" w14:textId="77777777" w:rsidR="00A576B8" w:rsidRDefault="00A576B8" w:rsidP="00325142">
      <w:pPr>
        <w:spacing w:after="0" w:line="240" w:lineRule="auto"/>
        <w:rPr>
          <w:rFonts w:ascii="RobotoSlab-Bold" w:hAnsi="RobotoSlab-Bold" w:cs="RobotoSlab-Bold"/>
          <w:bCs/>
          <w:sz w:val="16"/>
          <w:szCs w:val="16"/>
        </w:rPr>
      </w:pPr>
    </w:p>
    <w:p w14:paraId="3EE009D5" w14:textId="77777777" w:rsidR="00F360EB" w:rsidRPr="0058047B" w:rsidRDefault="003F7CD0" w:rsidP="00325142">
      <w:pPr>
        <w:pStyle w:val="NormalWeb"/>
        <w:shd w:val="clear" w:color="auto" w:fill="FFFFFF"/>
        <w:spacing w:after="0"/>
        <w:jc w:val="both"/>
        <w:rPr>
          <w:rFonts w:ascii="Roboto Slab" w:hAnsi="Roboto Slab" w:cs="RobotoSlab-Bold"/>
          <w:bCs/>
          <w:sz w:val="20"/>
          <w:szCs w:val="20"/>
        </w:rPr>
      </w:pPr>
      <w:r w:rsidRPr="0058047B">
        <w:rPr>
          <w:rFonts w:ascii="Roboto Slab" w:hAnsi="Roboto Slab" w:cs="RobotoSlab-Bold"/>
          <w:b/>
          <w:bCs/>
          <w:sz w:val="20"/>
          <w:szCs w:val="20"/>
        </w:rPr>
        <w:t xml:space="preserve">Projekti </w:t>
      </w:r>
      <w:r w:rsidR="00F360EB" w:rsidRPr="0058047B">
        <w:rPr>
          <w:rFonts w:ascii="Roboto Slab" w:hAnsi="Roboto Slab" w:cs="RobotoSlab-Bold"/>
          <w:b/>
          <w:bCs/>
          <w:sz w:val="20"/>
          <w:szCs w:val="20"/>
        </w:rPr>
        <w:t>tegevuste põhjendus</w:t>
      </w:r>
      <w:r w:rsidRPr="0058047B">
        <w:rPr>
          <w:rFonts w:ascii="Roboto Slab" w:hAnsi="Roboto Slab" w:cs="RobotoSlab-Bold"/>
          <w:b/>
          <w:bCs/>
          <w:sz w:val="20"/>
          <w:szCs w:val="20"/>
        </w:rPr>
        <w:t>:</w:t>
      </w:r>
      <w:r w:rsidR="009C351A" w:rsidRPr="0058047B">
        <w:rPr>
          <w:rFonts w:ascii="Roboto Slab" w:hAnsi="Roboto Slab" w:cs="RobotoSlab-Bold"/>
          <w:bCs/>
          <w:sz w:val="20"/>
          <w:szCs w:val="20"/>
        </w:rPr>
        <w:t xml:space="preserve"> </w:t>
      </w:r>
      <w:r w:rsidR="00F360EB" w:rsidRPr="0058047B">
        <w:rPr>
          <w:rFonts w:ascii="Roboto Slab" w:hAnsi="Roboto Slab" w:cs="RobotoSlab-Bold"/>
          <w:bCs/>
          <w:sz w:val="20"/>
          <w:szCs w:val="20"/>
        </w:rPr>
        <w:t>-</w:t>
      </w:r>
      <w:r w:rsidR="00F360EB" w:rsidRPr="0058047B">
        <w:rPr>
          <w:rFonts w:ascii="Roboto Slab" w:hAnsi="Roboto Slab" w:cs="RobotoSlab-Bold"/>
          <w:bCs/>
          <w:sz w:val="20"/>
          <w:szCs w:val="20"/>
        </w:rPr>
        <w:tab/>
        <w:t xml:space="preserve">(4000 tähemärki) </w:t>
      </w:r>
    </w:p>
    <w:p w14:paraId="25597342" w14:textId="33E5F7B6" w:rsidR="00F360EB" w:rsidRPr="0058047B"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Kirjeldage:</w:t>
      </w:r>
    </w:p>
    <w:p w14:paraId="7DB519E0" w14:textId="7C79B947" w:rsidR="00F360EB" w:rsidRPr="0058047B"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             kuidas projekt aitab kaasa ettevõtte/ettevõtetele märkimisväärsete uuenduste kasutusele võtule ja innovatsioonile uute toodete, teenuste või protsesside välja töötamisel;</w:t>
      </w:r>
    </w:p>
    <w:p w14:paraId="27AE9160" w14:textId="77777777" w:rsidR="00F360EB" w:rsidRPr="0058047B"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w:t>
      </w:r>
      <w:r w:rsidRPr="0058047B">
        <w:rPr>
          <w:rFonts w:ascii="Roboto Slab" w:hAnsi="Roboto Slab" w:cs="RobotoSlab-Bold"/>
          <w:bCs/>
          <w:i/>
          <w:sz w:val="20"/>
          <w:szCs w:val="20"/>
        </w:rPr>
        <w:tab/>
        <w:t xml:space="preserve">kuidas </w:t>
      </w:r>
      <w:proofErr w:type="spellStart"/>
      <w:r w:rsidRPr="0058047B">
        <w:rPr>
          <w:rFonts w:ascii="Roboto Slab" w:hAnsi="Roboto Slab" w:cs="RobotoSlab-Bold"/>
          <w:bCs/>
          <w:i/>
          <w:sz w:val="20"/>
          <w:szCs w:val="20"/>
        </w:rPr>
        <w:t>suhestuvad</w:t>
      </w:r>
      <w:proofErr w:type="spellEnd"/>
      <w:r w:rsidRPr="0058047B">
        <w:rPr>
          <w:rFonts w:ascii="Roboto Slab" w:hAnsi="Roboto Slab" w:cs="RobotoSlab-Bold"/>
          <w:bCs/>
          <w:i/>
          <w:sz w:val="20"/>
          <w:szCs w:val="20"/>
        </w:rPr>
        <w:t xml:space="preserve"> kavandatud tegevused konkreetses kompetentsivaldkonnas valdkonna üldistesse arendustegevustesse;</w:t>
      </w:r>
    </w:p>
    <w:p w14:paraId="6F0BD209" w14:textId="77777777" w:rsidR="00F360EB" w:rsidRPr="0058047B" w:rsidRDefault="00F360EB" w:rsidP="00325142">
      <w:pPr>
        <w:pStyle w:val="NormalWeb"/>
        <w:shd w:val="clear" w:color="auto" w:fill="FFFFFF"/>
        <w:spacing w:after="0"/>
        <w:jc w:val="both"/>
        <w:rPr>
          <w:rFonts w:ascii="Roboto Slab" w:hAnsi="Roboto Slab" w:cs="RobotoSlab-Bold"/>
          <w:bCs/>
          <w:i/>
          <w:sz w:val="20"/>
          <w:szCs w:val="20"/>
        </w:rPr>
      </w:pPr>
      <w:r w:rsidRPr="0058047B">
        <w:rPr>
          <w:rFonts w:ascii="Roboto Slab" w:hAnsi="Roboto Slab" w:cs="RobotoSlab-Bold"/>
          <w:bCs/>
          <w:i/>
          <w:sz w:val="20"/>
          <w:szCs w:val="20"/>
        </w:rPr>
        <w:t>-</w:t>
      </w:r>
      <w:r w:rsidRPr="0058047B">
        <w:rPr>
          <w:rFonts w:ascii="Roboto Slab" w:hAnsi="Roboto Slab" w:cs="RobotoSlab-Bold"/>
          <w:bCs/>
          <w:i/>
          <w:sz w:val="20"/>
          <w:szCs w:val="20"/>
        </w:rPr>
        <w:tab/>
        <w:t>kuidas seostub kompetentsikeskus projekti kaasatud ettevõtte/ettevõtete tegevusala ja arenguvajadusega;</w:t>
      </w:r>
    </w:p>
    <w:p w14:paraId="7B0CDD53" w14:textId="2D2D5343" w:rsidR="009C351A" w:rsidRPr="0058047B" w:rsidRDefault="00F360EB" w:rsidP="00325142">
      <w:pPr>
        <w:pStyle w:val="NormalWeb"/>
        <w:shd w:val="clear" w:color="auto" w:fill="FFFFFF"/>
        <w:spacing w:after="0"/>
        <w:jc w:val="both"/>
        <w:rPr>
          <w:rFonts w:ascii="Roboto Slab" w:hAnsi="Roboto Slab" w:cs="Arial"/>
          <w:i/>
          <w:sz w:val="20"/>
          <w:szCs w:val="20"/>
        </w:rPr>
      </w:pPr>
      <w:r w:rsidRPr="0058047B">
        <w:rPr>
          <w:rFonts w:ascii="Roboto Slab" w:hAnsi="Roboto Slab" w:cs="RobotoSlab-Bold"/>
          <w:bCs/>
          <w:i/>
          <w:sz w:val="20"/>
          <w:szCs w:val="20"/>
        </w:rPr>
        <w:t>-</w:t>
      </w:r>
      <w:r w:rsidRPr="0058047B">
        <w:rPr>
          <w:rFonts w:ascii="Roboto Slab" w:hAnsi="Roboto Slab" w:cs="RobotoSlab-Bold"/>
          <w:bCs/>
          <w:i/>
          <w:sz w:val="20"/>
          <w:szCs w:val="20"/>
        </w:rPr>
        <w:tab/>
        <w:t>kuidas annavad kavandatud tegevused lisaväärtust senisele teadus-arendustegevusele valdkonnas;</w:t>
      </w:r>
      <w:r w:rsidR="009C351A" w:rsidRPr="0058047B">
        <w:rPr>
          <w:rFonts w:ascii="Roboto Slab" w:hAnsi="Roboto Slab" w:cs="Arial"/>
          <w:i/>
          <w:sz w:val="20"/>
          <w:szCs w:val="20"/>
        </w:rPr>
        <w:t>.</w:t>
      </w:r>
    </w:p>
    <w:p w14:paraId="79D67F65" w14:textId="77777777" w:rsidR="00325142" w:rsidRPr="0058047B" w:rsidRDefault="00325142" w:rsidP="00325142">
      <w:pPr>
        <w:pStyle w:val="NormalWeb"/>
        <w:shd w:val="clear" w:color="auto" w:fill="FFFFFF"/>
        <w:spacing w:after="0"/>
        <w:jc w:val="both"/>
        <w:rPr>
          <w:rFonts w:ascii="Roboto Slab" w:hAnsi="Roboto Slab" w:cs="Arial"/>
          <w:i/>
          <w:sz w:val="20"/>
          <w:szCs w:val="20"/>
        </w:rPr>
      </w:pPr>
    </w:p>
    <w:p w14:paraId="098BA288" w14:textId="77777777" w:rsidR="00476F15" w:rsidRPr="00476F15" w:rsidRDefault="00476F15" w:rsidP="00476F15">
      <w:pPr>
        <w:rPr>
          <w:rFonts w:ascii="Roboto Slab" w:hAnsi="Roboto Slab"/>
          <w:b/>
          <w:sz w:val="20"/>
          <w:szCs w:val="20"/>
        </w:rPr>
      </w:pPr>
      <w:r w:rsidRPr="00476F15">
        <w:rPr>
          <w:rFonts w:ascii="Roboto Slab" w:hAnsi="Roboto Slab"/>
          <w:b/>
          <w:sz w:val="20"/>
          <w:szCs w:val="20"/>
        </w:rPr>
        <w:t>Projekti riskide (</w:t>
      </w:r>
      <w:proofErr w:type="spellStart"/>
      <w:r w:rsidRPr="00476F15">
        <w:rPr>
          <w:rFonts w:ascii="Roboto Slab" w:hAnsi="Roboto Slab"/>
          <w:b/>
          <w:sz w:val="20"/>
          <w:szCs w:val="20"/>
        </w:rPr>
        <w:t>sise</w:t>
      </w:r>
      <w:proofErr w:type="spellEnd"/>
      <w:r w:rsidRPr="00476F15">
        <w:rPr>
          <w:rFonts w:ascii="Roboto Slab" w:hAnsi="Roboto Slab"/>
          <w:b/>
          <w:sz w:val="20"/>
          <w:szCs w:val="20"/>
        </w:rPr>
        <w:t xml:space="preserve">-ja </w:t>
      </w:r>
      <w:proofErr w:type="spellStart"/>
      <w:r w:rsidRPr="00476F15">
        <w:rPr>
          <w:rFonts w:ascii="Roboto Slab" w:hAnsi="Roboto Slab"/>
          <w:b/>
          <w:sz w:val="20"/>
          <w:szCs w:val="20"/>
        </w:rPr>
        <w:t>välisriskid</w:t>
      </w:r>
      <w:proofErr w:type="spellEnd"/>
      <w:r w:rsidRPr="00476F15">
        <w:rPr>
          <w:rFonts w:ascii="Roboto Slab" w:hAnsi="Roboto Slab"/>
          <w:b/>
          <w:sz w:val="20"/>
          <w:szCs w:val="20"/>
        </w:rPr>
        <w:t xml:space="preserve"> projekti mõju saavutamise seisukohast) avaldumise hinnang ning maandamise meetmed</w:t>
      </w:r>
      <w:r w:rsidRPr="00476F15">
        <w:rPr>
          <w:rFonts w:ascii="Roboto Slab" w:hAnsi="Roboto Slab"/>
          <w:b/>
          <w:sz w:val="20"/>
          <w:szCs w:val="20"/>
        </w:rPr>
        <w:br/>
      </w:r>
      <w:r w:rsidRPr="00476F15">
        <w:rPr>
          <w:rFonts w:ascii="Roboto Slab" w:hAnsi="Roboto Slab"/>
          <w:i/>
          <w:sz w:val="20"/>
          <w:szCs w:val="20"/>
        </w:rPr>
        <w:t>Loetlege riskid ning tooge välja riski kirjeldus, ilmnemise tõenäosus, tagajärjed ja mõju maandamise meetmed</w:t>
      </w:r>
    </w:p>
    <w:p w14:paraId="3BF08869" w14:textId="28D0E419" w:rsidR="000D6987" w:rsidRDefault="000D6987">
      <w:pPr>
        <w:rPr>
          <w:rFonts w:ascii="Roboto Slab" w:hAnsi="Roboto Slab"/>
          <w:sz w:val="20"/>
          <w:szCs w:val="20"/>
        </w:rPr>
      </w:pPr>
      <w:r>
        <w:rPr>
          <w:rFonts w:ascii="Roboto Slab" w:hAnsi="Roboto Slab"/>
          <w:sz w:val="20"/>
          <w:szCs w:val="20"/>
        </w:rPr>
        <w:br w:type="page"/>
      </w:r>
    </w:p>
    <w:p w14:paraId="6B756600"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proofErr w:type="spellStart"/>
      <w:r w:rsidRPr="00A576B8">
        <w:rPr>
          <w:rFonts w:ascii="Roboto Condensed" w:hAnsi="Roboto Condensed" w:cs="RobotoCondensed-Regular"/>
          <w:sz w:val="37"/>
          <w:szCs w:val="37"/>
        </w:rPr>
        <w:t>Üldtingimused</w:t>
      </w:r>
      <w:proofErr w:type="spellEnd"/>
      <w:r w:rsidRPr="00A576B8">
        <w:rPr>
          <w:rFonts w:ascii="Roboto Slab" w:hAnsi="Roboto Slab" w:cs="RobotoSlab-Bold"/>
          <w:bCs/>
          <w:sz w:val="37"/>
          <w:szCs w:val="37"/>
        </w:rPr>
        <w:t xml:space="preserve"> </w:t>
      </w:r>
    </w:p>
    <w:p w14:paraId="4DC6A37C"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1B6F920B" w14:textId="22427468" w:rsidR="00445CD8" w:rsidRPr="00445CD8" w:rsidRDefault="00FC4D42" w:rsidP="00F85DB7">
      <w:pPr>
        <w:tabs>
          <w:tab w:val="left" w:pos="3119"/>
        </w:tabs>
        <w:autoSpaceDE w:val="0"/>
        <w:autoSpaceDN w:val="0"/>
        <w:adjustRightInd w:val="0"/>
        <w:spacing w:after="0" w:line="240" w:lineRule="auto"/>
        <w:rPr>
          <w:rFonts w:ascii="Roboto Slab" w:hAnsi="Roboto Slab" w:cs="Arial"/>
          <w:color w:val="1A1A1A"/>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7396EE81" w14:textId="59575E75" w:rsidR="00A576B8" w:rsidRP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Pr>
          <w:rFonts w:ascii="Roboto Slab" w:hAnsi="Roboto Slab" w:cs="Arial"/>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14:paraId="0048CF57" w14:textId="77777777"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14:paraId="0446F57B" w14:textId="77777777"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14:paraId="31441DFE" w14:textId="77777777"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14:paraId="1D3F64DD" w14:textId="77777777" w:rsidR="00A576B8" w:rsidRPr="00730791" w:rsidRDefault="00791553" w:rsidP="00F85DB7">
      <w:pPr>
        <w:tabs>
          <w:tab w:val="left" w:pos="3119"/>
        </w:tabs>
        <w:spacing w:after="0"/>
        <w:rPr>
          <w:rFonts w:ascii="Roboto Slab" w:hAnsi="Roboto Slab" w:cs="RobotoSlab-Bold"/>
          <w:bCs/>
          <w:sz w:val="20"/>
          <w:szCs w:val="20"/>
        </w:rPr>
      </w:pPr>
      <w:proofErr w:type="spellStart"/>
      <w:r w:rsidRPr="00C242B1">
        <w:rPr>
          <w:rFonts w:ascii="Roboto Slab" w:hAnsi="Roboto Slab" w:cs="Arial"/>
          <w:color w:val="1A1A1A"/>
          <w:sz w:val="20"/>
          <w:szCs w:val="20"/>
        </w:rPr>
        <w:t>Kulu-tulu</w:t>
      </w:r>
      <w:proofErr w:type="spellEnd"/>
      <w:r w:rsidRPr="00C242B1">
        <w:rPr>
          <w:rFonts w:ascii="Roboto Slab" w:hAnsi="Roboto Slab" w:cs="Arial"/>
          <w:color w:val="1A1A1A"/>
          <w:sz w:val="20"/>
          <w:szCs w:val="20"/>
        </w:rPr>
        <w:t xml:space="preserve">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240D3FCD" w14:textId="77777777"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 xml:space="preserve">Lisage </w:t>
      </w:r>
      <w:proofErr w:type="spellStart"/>
      <w:r w:rsidRPr="00730791">
        <w:rPr>
          <w:rFonts w:ascii="Roboto Slab" w:hAnsi="Roboto Slab" w:cs="Arial"/>
          <w:i/>
          <w:sz w:val="20"/>
          <w:szCs w:val="20"/>
        </w:rPr>
        <w:t>kulu-tulu</w:t>
      </w:r>
      <w:proofErr w:type="spellEnd"/>
      <w:r w:rsidRPr="00730791">
        <w:rPr>
          <w:rFonts w:ascii="Roboto Slab" w:hAnsi="Roboto Slab" w:cs="Arial"/>
          <w:i/>
          <w:sz w:val="20"/>
          <w:szCs w:val="20"/>
        </w:rPr>
        <w:t xml:space="preserve"> analüüsi fail, kui tegemist on eelnevalt hinnatavat tulu teeniva ERF või ÜF kaasrahastatava projektiga, mille abikõlblikud kulud &gt; 1,0 MEUR, mis teenib tulu ka pärast projekti perioodi ning mille puhul rakendatakse diskonteeritud puhastulu meetodit.</w:t>
      </w:r>
    </w:p>
    <w:p w14:paraId="2B555E93"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0519E6F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82"/>
        <w:gridCol w:w="6490"/>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2453F8A8" w14:textId="77777777" w:rsidR="0041057F" w:rsidRPr="00A86440" w:rsidRDefault="0041057F" w:rsidP="0041057F">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(t</w:t>
      </w:r>
      <w:r w:rsidRPr="0041057F">
        <w:rPr>
          <w:rFonts w:ascii="Roboto Condensed" w:hAnsi="Roboto Condensed" w:cs="Arial"/>
          <w:color w:val="1A1A1A"/>
          <w:sz w:val="37"/>
          <w:szCs w:val="37"/>
        </w:rPr>
        <w:t>ulu</w:t>
      </w:r>
      <w:r>
        <w:rPr>
          <w:rFonts w:ascii="Roboto Condensed" w:hAnsi="Roboto Condensed" w:cs="Arial"/>
          <w:color w:val="1A1A1A"/>
          <w:sz w:val="37"/>
          <w:szCs w:val="37"/>
        </w:rPr>
        <w:t xml:space="preserve"> teeniv projekt</w:t>
      </w:r>
      <w:r w:rsidRPr="0041057F">
        <w:rPr>
          <w:rFonts w:ascii="Roboto Condensed" w:hAnsi="Roboto Condensed" w:cs="Arial"/>
          <w:color w:val="1A1A1A"/>
          <w:sz w:val="37"/>
          <w:szCs w:val="37"/>
        </w:rPr>
        <w:t>)</w:t>
      </w:r>
    </w:p>
    <w:tbl>
      <w:tblPr>
        <w:tblStyle w:val="TableGrid"/>
        <w:tblW w:w="9772" w:type="dxa"/>
        <w:tblLook w:val="04A0" w:firstRow="1" w:lastRow="0" w:firstColumn="1" w:lastColumn="0" w:noHBand="0" w:noVBand="1"/>
      </w:tblPr>
      <w:tblGrid>
        <w:gridCol w:w="3261"/>
        <w:gridCol w:w="3261"/>
        <w:gridCol w:w="3250"/>
      </w:tblGrid>
      <w:tr w:rsidR="00FC4D42" w14:paraId="7D0F6492" w14:textId="77777777" w:rsidTr="00FC4D42">
        <w:tc>
          <w:tcPr>
            <w:tcW w:w="3261" w:type="dxa"/>
          </w:tcPr>
          <w:p w14:paraId="447709AA" w14:textId="77777777" w:rsidR="00FC4D42" w:rsidRPr="00791553" w:rsidRDefault="00FC4D42" w:rsidP="00FC4D42">
            <w:pPr>
              <w:rPr>
                <w:rFonts w:ascii="Roboto Slab" w:eastAsia="Times New Roman" w:hAnsi="Roboto Slab" w:cs="Arial"/>
                <w:b/>
                <w:color w:val="1A1A1A"/>
                <w:sz w:val="20"/>
                <w:szCs w:val="20"/>
                <w:lang w:eastAsia="et-EE"/>
              </w:rPr>
            </w:pPr>
            <w:r>
              <w:rPr>
                <w:rFonts w:ascii="Roboto Slab" w:hAnsi="Roboto Slab" w:cs="RobotoSlab-Regular"/>
                <w:b/>
                <w:sz w:val="20"/>
                <w:szCs w:val="20"/>
              </w:rPr>
              <w:t>Puhastulu ei teenita või ette maha ei arvata</w:t>
            </w:r>
          </w:p>
        </w:tc>
        <w:tc>
          <w:tcPr>
            <w:tcW w:w="3261" w:type="dxa"/>
          </w:tcPr>
          <w:p w14:paraId="25BAA749" w14:textId="77777777" w:rsidR="00FC4D42" w:rsidRPr="00791553" w:rsidRDefault="00FC4D42" w:rsidP="00FC4D42">
            <w:pPr>
              <w:rPr>
                <w:rFonts w:ascii="Roboto Slab" w:eastAsia="Times New Roman" w:hAnsi="Roboto Slab" w:cs="Arial"/>
                <w:b/>
                <w:color w:val="1A1A1A"/>
                <w:sz w:val="20"/>
                <w:szCs w:val="20"/>
                <w:lang w:eastAsia="et-EE"/>
              </w:rPr>
            </w:pPr>
            <w:r w:rsidRPr="00791553">
              <w:rPr>
                <w:rFonts w:ascii="Roboto Slab" w:hAnsi="Roboto Slab" w:cs="RobotoSlab-Regular"/>
                <w:b/>
                <w:sz w:val="20"/>
                <w:szCs w:val="20"/>
              </w:rPr>
              <w:t>Analüüsitud puhastulu teeniv projekt</w:t>
            </w:r>
          </w:p>
        </w:tc>
        <w:tc>
          <w:tcPr>
            <w:tcW w:w="3250" w:type="dxa"/>
          </w:tcPr>
          <w:p w14:paraId="04B05DE9" w14:textId="77777777" w:rsidR="00FC4D42" w:rsidRPr="00791553" w:rsidRDefault="00FC4D42" w:rsidP="00FC4D42">
            <w:pPr>
              <w:rPr>
                <w:rFonts w:ascii="Roboto Slab" w:hAnsi="Roboto Slab" w:cs="RobotoSlab-Regular"/>
                <w:b/>
                <w:sz w:val="20"/>
                <w:szCs w:val="20"/>
              </w:rPr>
            </w:pPr>
            <w:r>
              <w:rPr>
                <w:rFonts w:ascii="Roboto Slab" w:hAnsi="Roboto Slab" w:cs="RobotoSlab-Regular"/>
                <w:b/>
                <w:sz w:val="20"/>
                <w:szCs w:val="20"/>
              </w:rPr>
              <w:t>Märkused</w:t>
            </w:r>
          </w:p>
        </w:tc>
      </w:tr>
      <w:tr w:rsidR="00FC4D42" w14:paraId="66685D75" w14:textId="77777777" w:rsidTr="00FC4D42">
        <w:tc>
          <w:tcPr>
            <w:tcW w:w="3261" w:type="dxa"/>
            <w:vAlign w:val="center"/>
          </w:tcPr>
          <w:p w14:paraId="52922654"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61" w:type="dxa"/>
            <w:vAlign w:val="center"/>
          </w:tcPr>
          <w:p w14:paraId="4BD556EE"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50" w:type="dxa"/>
          </w:tcPr>
          <w:p w14:paraId="5274D05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eesmärkide saavutamise kogumaksumus (toetusest rahastatavad ja mitte rahastatavad kulud).</w:t>
            </w:r>
          </w:p>
        </w:tc>
      </w:tr>
      <w:tr w:rsidR="00FC4D42" w14:paraId="722D41CB" w14:textId="77777777" w:rsidTr="00FC4D42">
        <w:tc>
          <w:tcPr>
            <w:tcW w:w="3261" w:type="dxa"/>
            <w:vAlign w:val="center"/>
          </w:tcPr>
          <w:p w14:paraId="4CD64DE2"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5476C505"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Projektiga teenitava puhastulu kogusumma (EUR):</w:t>
            </w:r>
          </w:p>
        </w:tc>
        <w:tc>
          <w:tcPr>
            <w:tcW w:w="3250" w:type="dxa"/>
          </w:tcPr>
          <w:p w14:paraId="6B713C9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kogu projekti raames teenitava puhastulu summa, sh toetusest mitte rahastatavalt osalt.</w:t>
            </w:r>
          </w:p>
        </w:tc>
      </w:tr>
      <w:tr w:rsidR="00FC4D42" w14:paraId="1FAF0345" w14:textId="77777777" w:rsidTr="00FC4D42">
        <w:tc>
          <w:tcPr>
            <w:tcW w:w="3261" w:type="dxa"/>
            <w:vAlign w:val="center"/>
          </w:tcPr>
          <w:p w14:paraId="4D41EEB9"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75701149"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Tegevuste toetatav summa (EUR):</w:t>
            </w:r>
          </w:p>
        </w:tc>
        <w:tc>
          <w:tcPr>
            <w:tcW w:w="3250" w:type="dxa"/>
          </w:tcPr>
          <w:p w14:paraId="675414CE"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sisu poolest toetusest rahastatavate kulude summa, mida ei ole veel puhastulu võrra vähendatud.</w:t>
            </w:r>
          </w:p>
        </w:tc>
      </w:tr>
      <w:tr w:rsidR="00FC4D42" w14:paraId="51443B68" w14:textId="77777777" w:rsidTr="00FC4D42">
        <w:tc>
          <w:tcPr>
            <w:tcW w:w="3261" w:type="dxa"/>
            <w:vAlign w:val="center"/>
          </w:tcPr>
          <w:p w14:paraId="181D3F2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350C1016"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Finantseerimisvajaku määr (%):</w:t>
            </w:r>
          </w:p>
        </w:tc>
        <w:tc>
          <w:tcPr>
            <w:tcW w:w="3250" w:type="dxa"/>
          </w:tcPr>
          <w:p w14:paraId="2AD1E4D3"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finantseerimisvajaku määr. Kui projekti puhul on finantsanalüüsi esitamise kohustus, siis arvutab finantseerimisvajaku määra süsteem.</w:t>
            </w:r>
          </w:p>
        </w:tc>
      </w:tr>
      <w:tr w:rsidR="00FC4D42" w14:paraId="2B5DA370" w14:textId="77777777" w:rsidTr="00FC4D42">
        <w:tc>
          <w:tcPr>
            <w:tcW w:w="3261" w:type="dxa"/>
            <w:vAlign w:val="center"/>
          </w:tcPr>
          <w:p w14:paraId="41A7ECEF"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lastRenderedPageBreak/>
              <w:t>Abikõlbliku kulu summa (EUR):</w:t>
            </w:r>
          </w:p>
        </w:tc>
        <w:tc>
          <w:tcPr>
            <w:tcW w:w="3261" w:type="dxa"/>
            <w:vAlign w:val="center"/>
          </w:tcPr>
          <w:p w14:paraId="623952BB"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50" w:type="dxa"/>
          </w:tcPr>
          <w:p w14:paraId="4C27BBD4"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Sisestage toetusest rahastamiseks sobilike kulude summa (toetusest ja omafinantseeringust rahastatav osa).</w:t>
            </w:r>
          </w:p>
        </w:tc>
      </w:tr>
      <w:tr w:rsidR="00FC4D42" w14:paraId="519A85C3" w14:textId="77777777" w:rsidTr="00FC4D42">
        <w:tc>
          <w:tcPr>
            <w:tcW w:w="3261" w:type="dxa"/>
            <w:vAlign w:val="center"/>
          </w:tcPr>
          <w:p w14:paraId="4253B6FC"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61" w:type="dxa"/>
            <w:vAlign w:val="center"/>
          </w:tcPr>
          <w:p w14:paraId="209FBD5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50" w:type="dxa"/>
          </w:tcPr>
          <w:p w14:paraId="2B2F5347"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osakaal abikõlblikest kuludest, mille ulatuses toetusest hüvitamist taotletakse. </w:t>
            </w:r>
          </w:p>
        </w:tc>
      </w:tr>
      <w:tr w:rsidR="00FC4D42" w14:paraId="623748ED" w14:textId="77777777" w:rsidTr="00FC4D42">
        <w:tc>
          <w:tcPr>
            <w:tcW w:w="3261" w:type="dxa"/>
            <w:vAlign w:val="center"/>
          </w:tcPr>
          <w:p w14:paraId="300A61CF"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61" w:type="dxa"/>
            <w:vAlign w:val="center"/>
          </w:tcPr>
          <w:p w14:paraId="1956FF1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50" w:type="dxa"/>
          </w:tcPr>
          <w:p w14:paraId="3985EF3A"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taotletav toetuse summa. </w:t>
            </w:r>
            <w:r w:rsidRPr="0096041D">
              <w:rPr>
                <w:rFonts w:ascii="Roboto Slab" w:hAnsi="Roboto Slab" w:cs="Arial"/>
                <w:i/>
                <w:color w:val="1A1A1A"/>
                <w:sz w:val="18"/>
                <w:szCs w:val="18"/>
              </w:rPr>
              <w:br/>
              <w:t>Kui projekti tegevustel on erinev toetuse määr, siis arvutab süsteem taotletava toetuse summa automaatselt vastavalt tegevuste eelarves sisestatule.</w:t>
            </w:r>
          </w:p>
        </w:tc>
      </w:tr>
      <w:tr w:rsidR="00FC4D42" w14:paraId="60080979" w14:textId="77777777" w:rsidTr="00FC4D42">
        <w:tc>
          <w:tcPr>
            <w:tcW w:w="3261" w:type="dxa"/>
            <w:vAlign w:val="center"/>
          </w:tcPr>
          <w:p w14:paraId="7DF5A98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61" w:type="dxa"/>
            <w:vAlign w:val="center"/>
          </w:tcPr>
          <w:p w14:paraId="54757C6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50" w:type="dxa"/>
          </w:tcPr>
          <w:p w14:paraId="3A336074"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tasutav omafinantseeringu summa. </w:t>
            </w:r>
            <w:r w:rsidRPr="0096041D">
              <w:rPr>
                <w:rFonts w:ascii="Roboto Slab" w:hAnsi="Roboto Slab" w:cs="Arial"/>
                <w:i/>
                <w:color w:val="1A1A1A"/>
                <w:sz w:val="18"/>
                <w:szCs w:val="18"/>
              </w:rPr>
              <w:br/>
              <w:t>Kui projekti tegevustel on erinev toetuse määr, siis arvutab süsteem omafinantseeringu summa automaatselt vastavalt tegevuste eelarves sisestatule.</w:t>
            </w:r>
          </w:p>
        </w:tc>
      </w:tr>
    </w:tbl>
    <w:p w14:paraId="1A2FA8F5"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31717D6C" w14:textId="151EF427" w:rsidR="00730791" w:rsidRDefault="00F360EB" w:rsidP="00F85DB7">
      <w:pPr>
        <w:spacing w:after="0" w:line="240" w:lineRule="auto"/>
        <w:rPr>
          <w:rFonts w:ascii="Roboto Slab" w:hAnsi="Roboto Slab" w:cs="Arial"/>
          <w:sz w:val="20"/>
          <w:szCs w:val="20"/>
        </w:rPr>
      </w:pPr>
      <w:r w:rsidRPr="00F360EB">
        <w:rPr>
          <w:rFonts w:ascii="Roboto Slab" w:hAnsi="Roboto Slab" w:cs="Arial"/>
          <w:sz w:val="20"/>
          <w:szCs w:val="20"/>
        </w:rPr>
        <w:t>Regionaalsete kompetentsikeskuste arendamine</w:t>
      </w:r>
      <w:r w:rsidR="00730791" w:rsidRPr="00730791">
        <w:rPr>
          <w:rFonts w:ascii="Roboto Slab" w:hAnsi="Roboto Slab" w:cs="Arial"/>
          <w:sz w:val="20"/>
          <w:szCs w:val="20"/>
        </w:rPr>
        <w:t xml:space="preserve"> (</w:t>
      </w:r>
      <w:r>
        <w:rPr>
          <w:rFonts w:ascii="Roboto Slab" w:hAnsi="Roboto Slab" w:cs="Arial"/>
          <w:sz w:val="20"/>
          <w:szCs w:val="20"/>
        </w:rPr>
        <w:t>5</w:t>
      </w:r>
      <w:r w:rsidR="00730791" w:rsidRPr="00730791">
        <w:rPr>
          <w:rFonts w:ascii="Roboto Slab" w:hAnsi="Roboto Slab" w:cs="Arial"/>
          <w:sz w:val="20"/>
          <w:szCs w:val="20"/>
        </w:rPr>
        <w:t>.</w:t>
      </w:r>
      <w:r>
        <w:rPr>
          <w:rFonts w:ascii="Roboto Slab" w:hAnsi="Roboto Slab" w:cs="Arial"/>
          <w:sz w:val="20"/>
          <w:szCs w:val="20"/>
        </w:rPr>
        <w:t>4</w:t>
      </w:r>
      <w:r w:rsidR="00730791" w:rsidRPr="00730791">
        <w:rPr>
          <w:rFonts w:ascii="Roboto Slab" w:hAnsi="Roboto Slab" w:cs="Arial"/>
          <w:sz w:val="20"/>
          <w:szCs w:val="20"/>
        </w:rPr>
        <w:t>.1)</w:t>
      </w:r>
    </w:p>
    <w:p w14:paraId="69E55779" w14:textId="0933988A"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TableGrid"/>
        <w:tblW w:w="0" w:type="auto"/>
        <w:tblLook w:val="04A0" w:firstRow="1" w:lastRow="0" w:firstColumn="1" w:lastColumn="0" w:noHBand="0" w:noVBand="1"/>
      </w:tblPr>
      <w:tblGrid>
        <w:gridCol w:w="1248"/>
        <w:gridCol w:w="1848"/>
        <w:gridCol w:w="3574"/>
        <w:gridCol w:w="1819"/>
        <w:gridCol w:w="1283"/>
      </w:tblGrid>
      <w:tr w:rsidR="00A700C1" w:rsidRPr="00B55576" w14:paraId="564D07B7" w14:textId="77777777" w:rsidTr="003000E5">
        <w:tc>
          <w:tcPr>
            <w:tcW w:w="1282"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14:paraId="1563F8F5" w14:textId="77777777" w:rsid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p w14:paraId="474C545B" w14:textId="64FB10A2" w:rsidR="00482C2A" w:rsidRPr="00021C9F" w:rsidRDefault="00021C9F" w:rsidP="00A700C1">
            <w:pPr>
              <w:jc w:val="center"/>
              <w:rPr>
                <w:rFonts w:ascii="Roboto Slab" w:hAnsi="Roboto Slab" w:cs="RobotoSlab-Bold"/>
                <w:bCs/>
                <w:i/>
                <w:sz w:val="20"/>
                <w:szCs w:val="20"/>
              </w:rPr>
            </w:pPr>
            <w:r>
              <w:rPr>
                <w:rFonts w:ascii="Roboto Slab" w:hAnsi="Roboto Slab" w:cs="RobotoSlab-Bold"/>
                <w:bCs/>
                <w:i/>
                <w:sz w:val="20"/>
                <w:szCs w:val="20"/>
              </w:rPr>
              <w:t>(</w:t>
            </w:r>
            <w:r w:rsidRPr="00021C9F">
              <w:rPr>
                <w:rFonts w:ascii="Roboto Slab" w:hAnsi="Roboto Slab" w:cs="RobotoSlab-Bold"/>
                <w:bCs/>
                <w:i/>
                <w:sz w:val="20"/>
                <w:szCs w:val="20"/>
              </w:rPr>
              <w:t>Sisestage tegevusele vastav toetuse määr kooskõlas abitabeliga, mille leiate </w:t>
            </w:r>
            <w:hyperlink r:id="rId8" w:tgtFrame="_blank" w:history="1">
              <w:r w:rsidRPr="00021C9F">
                <w:rPr>
                  <w:rStyle w:val="Hyperlink"/>
                  <w:rFonts w:ascii="Roboto Slab" w:hAnsi="Roboto Slab" w:cs="RobotoSlab-Bold"/>
                  <w:bCs/>
                  <w:i/>
                  <w:sz w:val="20"/>
                  <w:szCs w:val="20"/>
                </w:rPr>
                <w:t>siit</w:t>
              </w:r>
            </w:hyperlink>
            <w:r>
              <w:rPr>
                <w:rFonts w:ascii="Roboto Slab" w:hAnsi="Roboto Slab" w:cs="RobotoSlab-Bold"/>
                <w:bCs/>
                <w:i/>
                <w:sz w:val="20"/>
                <w:szCs w:val="20"/>
              </w:rPr>
              <w:t>)</w:t>
            </w:r>
          </w:p>
        </w:tc>
      </w:tr>
      <w:tr w:rsidR="00A700C1" w14:paraId="29F14CC4" w14:textId="77777777" w:rsidTr="003000E5">
        <w:tc>
          <w:tcPr>
            <w:tcW w:w="1282" w:type="dxa"/>
          </w:tcPr>
          <w:p w14:paraId="642DDD75"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14:paraId="4E95B382" w14:textId="5AE42F71"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6014728B" w14:textId="77777777"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14:paraId="0B7B230E"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0DFC7A6C" w14:textId="77777777" w:rsidR="00B55576" w:rsidRDefault="00B55576" w:rsidP="00B55576">
            <w:pPr>
              <w:rPr>
                <w:rFonts w:ascii="Roboto Slab" w:eastAsia="Times New Roman" w:hAnsi="Roboto Slab" w:cs="Arial"/>
                <w:color w:val="1A1A1A"/>
                <w:sz w:val="20"/>
                <w:szCs w:val="20"/>
                <w:lang w:eastAsia="et-EE"/>
              </w:rPr>
            </w:pPr>
          </w:p>
        </w:tc>
      </w:tr>
      <w:tr w:rsidR="00A700C1" w14:paraId="00EFE6C6" w14:textId="77777777" w:rsidTr="003000E5">
        <w:tc>
          <w:tcPr>
            <w:tcW w:w="1282" w:type="dxa"/>
          </w:tcPr>
          <w:p w14:paraId="291AB247"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14:paraId="003614AE" w14:textId="7EFCF630"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35C4043E"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3BE39EBC"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264D5CDA" w14:textId="77777777" w:rsidR="00B55576" w:rsidRDefault="00B55576" w:rsidP="00B55576">
            <w:pPr>
              <w:rPr>
                <w:rFonts w:ascii="Roboto Slab" w:eastAsia="Times New Roman" w:hAnsi="Roboto Slab" w:cs="Arial"/>
                <w:color w:val="1A1A1A"/>
                <w:sz w:val="20"/>
                <w:szCs w:val="20"/>
                <w:lang w:eastAsia="et-EE"/>
              </w:rPr>
            </w:pPr>
          </w:p>
        </w:tc>
      </w:tr>
      <w:tr w:rsidR="00A700C1" w14:paraId="30105909" w14:textId="77777777" w:rsidTr="003000E5">
        <w:tc>
          <w:tcPr>
            <w:tcW w:w="1282" w:type="dxa"/>
          </w:tcPr>
          <w:p w14:paraId="0E74E9AA"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14:paraId="3634C6EC" w14:textId="497D7E1B" w:rsidR="00B55576" w:rsidRPr="00553844" w:rsidRDefault="00B55576" w:rsidP="00B55576">
            <w:pPr>
              <w:rPr>
                <w:rFonts w:ascii="Roboto Slab" w:eastAsia="Times New Roman" w:hAnsi="Roboto Slab" w:cs="Arial"/>
                <w:color w:val="00B0F0"/>
                <w:sz w:val="20"/>
                <w:szCs w:val="20"/>
                <w:lang w:eastAsia="et-EE"/>
              </w:rPr>
            </w:pPr>
          </w:p>
        </w:tc>
        <w:tc>
          <w:tcPr>
            <w:tcW w:w="3985" w:type="dxa"/>
          </w:tcPr>
          <w:p w14:paraId="21C01880"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6178B0AD"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6E1ED64E" w14:textId="77777777" w:rsidR="00B55576" w:rsidRDefault="00B55576" w:rsidP="00B55576">
            <w:pPr>
              <w:rPr>
                <w:rFonts w:ascii="Roboto Slab" w:eastAsia="Times New Roman" w:hAnsi="Roboto Slab" w:cs="Arial"/>
                <w:color w:val="1A1A1A"/>
                <w:sz w:val="20"/>
                <w:szCs w:val="20"/>
                <w:lang w:eastAsia="et-EE"/>
              </w:rPr>
            </w:pPr>
          </w:p>
        </w:tc>
      </w:tr>
      <w:tr w:rsidR="00A700C1" w14:paraId="274AE78B" w14:textId="77777777" w:rsidTr="003000E5">
        <w:tc>
          <w:tcPr>
            <w:tcW w:w="1282" w:type="dxa"/>
          </w:tcPr>
          <w:p w14:paraId="7E347AEB" w14:textId="77777777"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14:paraId="3E5C829B" w14:textId="6E5BB696" w:rsidR="00C97B1C" w:rsidRPr="00553844" w:rsidRDefault="00C97B1C" w:rsidP="00B55576">
            <w:pPr>
              <w:rPr>
                <w:rFonts w:ascii="Roboto Slab" w:eastAsia="Times New Roman" w:hAnsi="Roboto Slab" w:cs="Arial"/>
                <w:color w:val="00B0F0"/>
                <w:sz w:val="20"/>
                <w:szCs w:val="20"/>
                <w:lang w:eastAsia="et-EE"/>
              </w:rPr>
            </w:pPr>
          </w:p>
        </w:tc>
        <w:tc>
          <w:tcPr>
            <w:tcW w:w="3985" w:type="dxa"/>
          </w:tcPr>
          <w:p w14:paraId="7E0B4A3F" w14:textId="77777777" w:rsidR="00C97B1C" w:rsidRDefault="00C97B1C" w:rsidP="00B55576">
            <w:pPr>
              <w:rPr>
                <w:rFonts w:ascii="Roboto Slab" w:eastAsia="Times New Roman" w:hAnsi="Roboto Slab" w:cs="Arial"/>
                <w:color w:val="1A1A1A"/>
                <w:sz w:val="20"/>
                <w:szCs w:val="20"/>
                <w:lang w:eastAsia="et-EE"/>
              </w:rPr>
            </w:pPr>
          </w:p>
        </w:tc>
        <w:tc>
          <w:tcPr>
            <w:tcW w:w="1946" w:type="dxa"/>
          </w:tcPr>
          <w:p w14:paraId="122C6034" w14:textId="77777777" w:rsidR="00C97B1C" w:rsidRDefault="00C97B1C" w:rsidP="00B55576">
            <w:pPr>
              <w:rPr>
                <w:rFonts w:ascii="Roboto Slab" w:eastAsia="Times New Roman" w:hAnsi="Roboto Slab" w:cs="Arial"/>
                <w:color w:val="1A1A1A"/>
                <w:sz w:val="20"/>
                <w:szCs w:val="20"/>
                <w:lang w:eastAsia="et-EE"/>
              </w:rPr>
            </w:pPr>
          </w:p>
        </w:tc>
        <w:tc>
          <w:tcPr>
            <w:tcW w:w="795" w:type="dxa"/>
          </w:tcPr>
          <w:p w14:paraId="4B73748B" w14:textId="77777777" w:rsidR="00C97B1C" w:rsidRDefault="00C97B1C" w:rsidP="00B55576">
            <w:pPr>
              <w:rPr>
                <w:rFonts w:ascii="Roboto Slab" w:eastAsia="Times New Roman" w:hAnsi="Roboto Slab" w:cs="Arial"/>
                <w:color w:val="1A1A1A"/>
                <w:sz w:val="20"/>
                <w:szCs w:val="20"/>
                <w:lang w:eastAsia="et-EE"/>
              </w:rPr>
            </w:pPr>
          </w:p>
        </w:tc>
      </w:tr>
      <w:tr w:rsidR="00A700C1" w14:paraId="19EC4840" w14:textId="77777777" w:rsidTr="003000E5">
        <w:tc>
          <w:tcPr>
            <w:tcW w:w="1282" w:type="dxa"/>
          </w:tcPr>
          <w:p w14:paraId="7FA17A50" w14:textId="77777777"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14:paraId="70DE3F74" w14:textId="4F787E18" w:rsidR="00FC4D42" w:rsidRPr="00553844" w:rsidRDefault="00FC4D42" w:rsidP="00B55576">
            <w:pPr>
              <w:rPr>
                <w:rFonts w:ascii="Roboto Slab" w:hAnsi="Roboto Slab"/>
                <w:color w:val="00B0F0"/>
                <w:sz w:val="20"/>
                <w:szCs w:val="20"/>
              </w:rPr>
            </w:pPr>
          </w:p>
        </w:tc>
        <w:tc>
          <w:tcPr>
            <w:tcW w:w="3985" w:type="dxa"/>
          </w:tcPr>
          <w:p w14:paraId="193530AA"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898B669"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9AAD05" w14:textId="77777777" w:rsidR="00FC4D42" w:rsidRDefault="00FC4D42" w:rsidP="00B55576">
            <w:pPr>
              <w:rPr>
                <w:rFonts w:ascii="Roboto Slab" w:eastAsia="Times New Roman" w:hAnsi="Roboto Slab" w:cs="Arial"/>
                <w:color w:val="1A1A1A"/>
                <w:sz w:val="20"/>
                <w:szCs w:val="20"/>
                <w:lang w:eastAsia="et-EE"/>
              </w:rPr>
            </w:pPr>
          </w:p>
        </w:tc>
      </w:tr>
      <w:tr w:rsidR="00A700C1" w14:paraId="2279E33B" w14:textId="77777777" w:rsidTr="003000E5">
        <w:tc>
          <w:tcPr>
            <w:tcW w:w="1282" w:type="dxa"/>
          </w:tcPr>
          <w:p w14:paraId="189C71E7" w14:textId="77777777" w:rsidR="00FC4D42" w:rsidRDefault="00FC4D42" w:rsidP="00B55576">
            <w:pPr>
              <w:rPr>
                <w:rFonts w:ascii="Roboto Slab" w:eastAsia="Times New Roman" w:hAnsi="Roboto Slab" w:cs="Arial"/>
                <w:color w:val="1A1A1A"/>
                <w:sz w:val="20"/>
                <w:szCs w:val="20"/>
                <w:lang w:eastAsia="et-EE"/>
              </w:rPr>
            </w:pPr>
          </w:p>
        </w:tc>
        <w:tc>
          <w:tcPr>
            <w:tcW w:w="1990" w:type="dxa"/>
          </w:tcPr>
          <w:p w14:paraId="44CA7CAA" w14:textId="77777777" w:rsidR="00FC4D42" w:rsidRDefault="00FC4D42" w:rsidP="00B55576">
            <w:pPr>
              <w:rPr>
                <w:rFonts w:ascii="Roboto Slab" w:hAnsi="Roboto Slab"/>
                <w:color w:val="1A1A1A"/>
                <w:sz w:val="20"/>
                <w:szCs w:val="20"/>
              </w:rPr>
            </w:pPr>
          </w:p>
        </w:tc>
        <w:tc>
          <w:tcPr>
            <w:tcW w:w="3985" w:type="dxa"/>
          </w:tcPr>
          <w:p w14:paraId="271D661E"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DE35701"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8D8D7F" w14:textId="77777777" w:rsidR="00FC4D42" w:rsidRDefault="00FC4D42" w:rsidP="00B55576">
            <w:pPr>
              <w:rPr>
                <w:rFonts w:ascii="Roboto Slab" w:eastAsia="Times New Roman" w:hAnsi="Roboto Slab" w:cs="Arial"/>
                <w:color w:val="1A1A1A"/>
                <w:sz w:val="20"/>
                <w:szCs w:val="20"/>
                <w:lang w:eastAsia="et-EE"/>
              </w:rPr>
            </w:pPr>
          </w:p>
        </w:tc>
      </w:tr>
      <w:tr w:rsidR="00A700C1" w:rsidRPr="00C97B1C" w14:paraId="6FAD0044" w14:textId="77777777" w:rsidTr="003000E5">
        <w:tc>
          <w:tcPr>
            <w:tcW w:w="7257" w:type="dxa"/>
            <w:gridSpan w:val="3"/>
          </w:tcPr>
          <w:p w14:paraId="390F1AB6"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13808E83"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45E7FBA0"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3DBEBADE" w14:textId="77777777" w:rsidTr="003000E5">
        <w:tc>
          <w:tcPr>
            <w:tcW w:w="1282" w:type="dxa"/>
          </w:tcPr>
          <w:p w14:paraId="5AF0140F" w14:textId="77777777" w:rsidR="00C97B1C" w:rsidRDefault="00C97B1C" w:rsidP="00C97B1C">
            <w:pPr>
              <w:rPr>
                <w:rFonts w:ascii="Roboto Slab" w:eastAsia="Times New Roman" w:hAnsi="Roboto Slab" w:cs="Arial"/>
                <w:color w:val="1A1A1A"/>
                <w:sz w:val="20"/>
                <w:szCs w:val="20"/>
                <w:lang w:eastAsia="et-EE"/>
              </w:rPr>
            </w:pPr>
          </w:p>
        </w:tc>
        <w:tc>
          <w:tcPr>
            <w:tcW w:w="8716" w:type="dxa"/>
            <w:gridSpan w:val="4"/>
          </w:tcPr>
          <w:p w14:paraId="473E57E5"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A700C1" w14:paraId="536F0816" w14:textId="77777777" w:rsidTr="003000E5">
        <w:tc>
          <w:tcPr>
            <w:tcW w:w="1282" w:type="dxa"/>
          </w:tcPr>
          <w:p w14:paraId="5913A5D9"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14:paraId="61CE4F72" w14:textId="34840C81" w:rsidR="00C97B1C" w:rsidRDefault="00C97B1C" w:rsidP="00C97B1C">
            <w:pPr>
              <w:rPr>
                <w:rFonts w:ascii="Roboto Slab" w:eastAsia="Times New Roman" w:hAnsi="Roboto Slab" w:cs="Arial"/>
                <w:color w:val="1A1A1A"/>
                <w:sz w:val="20"/>
                <w:szCs w:val="20"/>
                <w:lang w:eastAsia="et-EE"/>
              </w:rPr>
            </w:pPr>
          </w:p>
        </w:tc>
        <w:tc>
          <w:tcPr>
            <w:tcW w:w="3985" w:type="dxa"/>
          </w:tcPr>
          <w:p w14:paraId="42CAAB8B" w14:textId="77777777" w:rsidR="00C97B1C" w:rsidRDefault="00C97B1C" w:rsidP="00C97B1C">
            <w:pPr>
              <w:rPr>
                <w:rFonts w:ascii="Roboto Slab" w:eastAsia="Times New Roman" w:hAnsi="Roboto Slab" w:cs="Arial"/>
                <w:color w:val="1A1A1A"/>
                <w:sz w:val="20"/>
                <w:szCs w:val="20"/>
                <w:lang w:eastAsia="et-EE"/>
              </w:rPr>
            </w:pPr>
          </w:p>
        </w:tc>
        <w:tc>
          <w:tcPr>
            <w:tcW w:w="1946" w:type="dxa"/>
          </w:tcPr>
          <w:p w14:paraId="7423D93F" w14:textId="77777777" w:rsidR="00C97B1C" w:rsidRDefault="00C97B1C" w:rsidP="00C97B1C">
            <w:pPr>
              <w:rPr>
                <w:rFonts w:ascii="Roboto Slab" w:eastAsia="Times New Roman" w:hAnsi="Roboto Slab" w:cs="Arial"/>
                <w:color w:val="1A1A1A"/>
                <w:sz w:val="20"/>
                <w:szCs w:val="20"/>
                <w:lang w:eastAsia="et-EE"/>
              </w:rPr>
            </w:pPr>
          </w:p>
        </w:tc>
        <w:tc>
          <w:tcPr>
            <w:tcW w:w="795" w:type="dxa"/>
          </w:tcPr>
          <w:p w14:paraId="1E52395B" w14:textId="77777777" w:rsidR="00C97B1C" w:rsidRDefault="00C97B1C" w:rsidP="00C97B1C">
            <w:pPr>
              <w:rPr>
                <w:rFonts w:ascii="Roboto Slab" w:eastAsia="Times New Roman" w:hAnsi="Roboto Slab" w:cs="Arial"/>
                <w:color w:val="1A1A1A"/>
                <w:sz w:val="20"/>
                <w:szCs w:val="20"/>
                <w:lang w:eastAsia="et-EE"/>
              </w:rPr>
            </w:pPr>
          </w:p>
        </w:tc>
      </w:tr>
      <w:tr w:rsidR="00A700C1" w:rsidRPr="00C97B1C" w14:paraId="485A2592" w14:textId="77777777" w:rsidTr="003000E5">
        <w:tc>
          <w:tcPr>
            <w:tcW w:w="7257" w:type="dxa"/>
            <w:gridSpan w:val="3"/>
          </w:tcPr>
          <w:p w14:paraId="65961E63"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4B18B978"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0E9013F4"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A700C1" w:rsidRPr="00C97B1C" w14:paraId="518C52E2" w14:textId="77777777" w:rsidTr="003000E5">
        <w:tc>
          <w:tcPr>
            <w:tcW w:w="7257" w:type="dxa"/>
            <w:gridSpan w:val="3"/>
          </w:tcPr>
          <w:p w14:paraId="45603924"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14:paraId="177CF186"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2F4A542F"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8"/>
        <w:gridCol w:w="2684"/>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43FB90B" w14:textId="77777777" w:rsidR="00E878B0" w:rsidRDefault="00E878B0" w:rsidP="002E5A29">
      <w:pPr>
        <w:spacing w:after="0" w:line="240" w:lineRule="auto"/>
        <w:rPr>
          <w:rFonts w:ascii="Roboto Slab" w:hAnsi="Roboto Slab" w:cs="RobotoCondensed-Regular"/>
          <w:b/>
          <w:color w:val="00B0F0"/>
          <w:sz w:val="20"/>
          <w:szCs w:val="20"/>
        </w:rPr>
      </w:pPr>
    </w:p>
    <w:p w14:paraId="4DAB6020" w14:textId="6185C768" w:rsidR="00C9579D" w:rsidRPr="00E878B0" w:rsidRDefault="00C9579D" w:rsidP="002E5A29">
      <w:pPr>
        <w:spacing w:after="0" w:line="240" w:lineRule="auto"/>
        <w:rPr>
          <w:rFonts w:ascii="Roboto Slab" w:hAnsi="Roboto Slab" w:cs="RobotoCondensed-Regular"/>
          <w:sz w:val="20"/>
          <w:szCs w:val="20"/>
        </w:rPr>
      </w:pPr>
      <w:r w:rsidRPr="00E878B0">
        <w:rPr>
          <w:rFonts w:ascii="Roboto Slab" w:hAnsi="Roboto Slab" w:cs="RobotoCondensed-Regular"/>
          <w:b/>
          <w:sz w:val="20"/>
          <w:szCs w:val="20"/>
        </w:rPr>
        <w:t>Omafinantseeringu katmise allikad</w:t>
      </w:r>
      <w:r w:rsidR="008D1044" w:rsidRPr="00E878B0">
        <w:rPr>
          <w:rFonts w:ascii="Roboto Slab" w:hAnsi="Roboto Slab" w:cs="RobotoCondensed-Regular"/>
          <w:b/>
          <w:sz w:val="20"/>
          <w:szCs w:val="20"/>
        </w:rPr>
        <w:t>:</w:t>
      </w:r>
      <w:r w:rsidR="008D1044" w:rsidRPr="00E878B0">
        <w:rPr>
          <w:rFonts w:ascii="Roboto Slab" w:hAnsi="Roboto Slab" w:cs="RobotoCondensed-Regular"/>
          <w:sz w:val="20"/>
          <w:szCs w:val="20"/>
        </w:rPr>
        <w:t xml:space="preserve"> </w:t>
      </w:r>
    </w:p>
    <w:p w14:paraId="4BD36000" w14:textId="431B6FA7" w:rsidR="00C9579D" w:rsidRDefault="00C9579D" w:rsidP="002E5A29">
      <w:pPr>
        <w:spacing w:after="0" w:line="240" w:lineRule="auto"/>
        <w:rPr>
          <w:rFonts w:ascii="Roboto Slab" w:hAnsi="Roboto Slab" w:cs="RobotoCondensed-Regular"/>
          <w:i/>
          <w:sz w:val="20"/>
          <w:szCs w:val="20"/>
        </w:rPr>
      </w:pPr>
      <w:r w:rsidRPr="00E878B0">
        <w:rPr>
          <w:rFonts w:ascii="Roboto Slab" w:hAnsi="Roboto Slab" w:cs="RobotoCondensed-Regular"/>
          <w:i/>
          <w:sz w:val="20"/>
          <w:szCs w:val="20"/>
        </w:rPr>
        <w:t>Tuua välja omafinantseeringu katmise allikad ning vajadusel täpsem selgitus näiteks kui osaliselt kavandatakse omafinantseeringu katmist teenuste osutamisest laekuvatest tuludest vms</w:t>
      </w:r>
      <w:r w:rsidR="00E878B0" w:rsidRPr="00E878B0">
        <w:rPr>
          <w:rFonts w:ascii="Roboto Slab" w:hAnsi="Roboto Slab" w:cs="RobotoCondensed-Regular"/>
          <w:i/>
          <w:sz w:val="20"/>
          <w:szCs w:val="20"/>
        </w:rPr>
        <w:t xml:space="preserve"> (4000 tähemärki)</w:t>
      </w:r>
    </w:p>
    <w:p w14:paraId="5847E38B" w14:textId="77777777" w:rsidR="00710BE0" w:rsidRDefault="00710BE0" w:rsidP="002E5A29">
      <w:pPr>
        <w:spacing w:after="0" w:line="240" w:lineRule="auto"/>
        <w:rPr>
          <w:rFonts w:ascii="Roboto Slab" w:hAnsi="Roboto Slab" w:cs="RobotoCondensed-Regular"/>
          <w:i/>
          <w:sz w:val="20"/>
          <w:szCs w:val="20"/>
        </w:rPr>
      </w:pPr>
    </w:p>
    <w:p w14:paraId="41B2A603" w14:textId="705EA8C1" w:rsidR="00710BE0" w:rsidRDefault="00710BE0" w:rsidP="00E15D0C">
      <w:pPr>
        <w:spacing w:after="0" w:line="240" w:lineRule="auto"/>
        <w:rPr>
          <w:rFonts w:ascii="Roboto Slab" w:hAnsi="Roboto Slab" w:cs="RobotoCondensed-Regular"/>
          <w:i/>
          <w:sz w:val="20"/>
          <w:szCs w:val="20"/>
        </w:rPr>
      </w:pPr>
      <w:r w:rsidRPr="00710BE0">
        <w:rPr>
          <w:rFonts w:ascii="Roboto Slab" w:hAnsi="Roboto Slab" w:cs="RobotoCondensed-Regular"/>
          <w:b/>
          <w:sz w:val="20"/>
          <w:szCs w:val="20"/>
        </w:rPr>
        <w:t>Kui soovite väljamakseid ettemaksetena, siis põhjendage ettemakse vajadust</w:t>
      </w:r>
      <w:r w:rsidRPr="00710BE0">
        <w:rPr>
          <w:rFonts w:ascii="Roboto Slab" w:hAnsi="Roboto Slab" w:cs="RobotoCondensed-Regular"/>
          <w:i/>
          <w:sz w:val="20"/>
          <w:szCs w:val="20"/>
        </w:rPr>
        <w:t>.</w:t>
      </w:r>
      <w:r>
        <w:rPr>
          <w:rFonts w:ascii="Roboto Slab" w:hAnsi="Roboto Slab" w:cs="RobotoCondensed-Regular"/>
          <w:i/>
          <w:sz w:val="20"/>
          <w:szCs w:val="20"/>
        </w:rPr>
        <w:t>(4000 tähemärki)</w:t>
      </w:r>
    </w:p>
    <w:p w14:paraId="19D46736" w14:textId="20E54657" w:rsidR="0096041D" w:rsidRPr="00EF3257" w:rsidRDefault="0096041D">
      <w:pPr>
        <w:rPr>
          <w:rFonts w:ascii="Roboto Slab" w:hAnsi="Roboto Slab" w:cs="RobotoCondensed-Regular"/>
          <w:b/>
          <w:i/>
          <w:sz w:val="20"/>
          <w:szCs w:val="20"/>
        </w:rPr>
      </w:pPr>
      <w:r w:rsidRPr="00EF3257">
        <w:rPr>
          <w:rFonts w:ascii="Roboto Slab" w:hAnsi="Roboto Slab" w:cs="RobotoCondensed-Regular"/>
          <w:b/>
          <w:i/>
          <w:sz w:val="20"/>
          <w:szCs w:val="20"/>
        </w:rPr>
        <w:lastRenderedPageBreak/>
        <w:br w:type="page"/>
      </w:r>
    </w:p>
    <w:p w14:paraId="04884708"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7B19AB29"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6669640B" w:rsidR="00B545DA" w:rsidRPr="00F85DB7" w:rsidRDefault="004011CE" w:rsidP="00C97B1C">
      <w:pPr>
        <w:autoSpaceDE w:val="0"/>
        <w:autoSpaceDN w:val="0"/>
        <w:adjustRightInd w:val="0"/>
        <w:spacing w:after="0" w:line="240" w:lineRule="auto"/>
        <w:rPr>
          <w:rFonts w:ascii="Roboto Slab" w:hAnsi="Roboto Slab" w:cs="RobotoSlab-Regular"/>
          <w:b/>
          <w:sz w:val="20"/>
          <w:szCs w:val="20"/>
        </w:rPr>
      </w:pPr>
      <w:r>
        <w:rPr>
          <w:rFonts w:ascii="Roboto Slab" w:hAnsi="Roboto Slab" w:cs="Arial"/>
          <w:b/>
          <w:color w:val="1A1A1A"/>
          <w:sz w:val="20"/>
          <w:szCs w:val="20"/>
        </w:rPr>
        <w:t>Regionaalsete kompetentsikeskuste arendamine</w:t>
      </w:r>
      <w:r w:rsidR="00730791" w:rsidRPr="00730791">
        <w:rPr>
          <w:rFonts w:ascii="Roboto Slab" w:hAnsi="Roboto Slab" w:cs="Arial"/>
          <w:b/>
          <w:color w:val="1A1A1A"/>
          <w:sz w:val="20"/>
          <w:szCs w:val="20"/>
        </w:rPr>
        <w:t xml:space="preserve"> (</w:t>
      </w:r>
      <w:r>
        <w:rPr>
          <w:rFonts w:ascii="Roboto Slab" w:hAnsi="Roboto Slab" w:cs="Arial"/>
          <w:b/>
          <w:color w:val="1A1A1A"/>
          <w:sz w:val="20"/>
          <w:szCs w:val="20"/>
        </w:rPr>
        <w:t>5</w:t>
      </w:r>
      <w:r w:rsidR="00730791" w:rsidRPr="00730791">
        <w:rPr>
          <w:rFonts w:ascii="Roboto Slab" w:hAnsi="Roboto Slab" w:cs="Arial"/>
          <w:b/>
          <w:color w:val="1A1A1A"/>
          <w:sz w:val="20"/>
          <w:szCs w:val="20"/>
        </w:rPr>
        <w:t>.</w:t>
      </w:r>
      <w:r>
        <w:rPr>
          <w:rFonts w:ascii="Roboto Slab" w:hAnsi="Roboto Slab" w:cs="Arial"/>
          <w:b/>
          <w:color w:val="1A1A1A"/>
          <w:sz w:val="20"/>
          <w:szCs w:val="20"/>
        </w:rPr>
        <w:t>4</w:t>
      </w:r>
      <w:r w:rsidR="00730791" w:rsidRPr="00730791">
        <w:rPr>
          <w:rFonts w:ascii="Roboto Slab" w:hAnsi="Roboto Slab" w:cs="Arial"/>
          <w:b/>
          <w:color w:val="1A1A1A"/>
          <w:sz w:val="20"/>
          <w:szCs w:val="20"/>
        </w:rPr>
        <w:t>.1)</w:t>
      </w:r>
    </w:p>
    <w:tbl>
      <w:tblPr>
        <w:tblStyle w:val="TableGrid"/>
        <w:tblW w:w="0" w:type="auto"/>
        <w:tblLook w:val="04A0" w:firstRow="1" w:lastRow="0" w:firstColumn="1" w:lastColumn="0" w:noHBand="0" w:noVBand="1"/>
      </w:tblPr>
      <w:tblGrid>
        <w:gridCol w:w="1930"/>
        <w:gridCol w:w="3353"/>
        <w:gridCol w:w="2065"/>
        <w:gridCol w:w="2424"/>
      </w:tblGrid>
      <w:tr w:rsidR="00FA3590" w:rsidRPr="00C97B1C" w14:paraId="3CB2CB24" w14:textId="77777777" w:rsidTr="00FA3590">
        <w:tc>
          <w:tcPr>
            <w:tcW w:w="1971" w:type="dxa"/>
          </w:tcPr>
          <w:p w14:paraId="0A4D218F"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462" w:type="dxa"/>
          </w:tcPr>
          <w:p w14:paraId="4C0D241E"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087" w:type="dxa"/>
          </w:tcPr>
          <w:p w14:paraId="2F2F8371" w14:textId="41D1BAAE" w:rsidR="00FA3590" w:rsidRPr="00C97B1C" w:rsidRDefault="000D6987" w:rsidP="00C97B1C">
            <w:pPr>
              <w:autoSpaceDE w:val="0"/>
              <w:autoSpaceDN w:val="0"/>
              <w:adjustRightInd w:val="0"/>
              <w:rPr>
                <w:rStyle w:val="th-text"/>
                <w:rFonts w:ascii="Roboto Slab" w:hAnsi="Roboto Slab"/>
                <w:b/>
                <w:bCs/>
                <w:color w:val="1A1A1A"/>
                <w:sz w:val="20"/>
                <w:szCs w:val="20"/>
              </w:rPr>
            </w:pPr>
            <w:r w:rsidRPr="00C76452">
              <w:rPr>
                <w:rStyle w:val="th-text"/>
                <w:rFonts w:ascii="Roboto Slab" w:hAnsi="Roboto Slab"/>
                <w:b/>
                <w:bCs/>
                <w:color w:val="FF0000"/>
                <w:sz w:val="20"/>
                <w:szCs w:val="20"/>
              </w:rPr>
              <w:t xml:space="preserve">TULUTEENIVA PROJEKTI KORRAL </w:t>
            </w:r>
            <w:r w:rsidR="00FA3590">
              <w:rPr>
                <w:rStyle w:val="th-text"/>
                <w:rFonts w:ascii="Roboto Slab" w:hAnsi="Roboto Slab"/>
                <w:b/>
                <w:bCs/>
                <w:color w:val="1A1A1A"/>
                <w:sz w:val="20"/>
                <w:szCs w:val="20"/>
              </w:rPr>
              <w:t>Puhastulu tegevuste toetatavatelt summadelt (EUR)</w:t>
            </w:r>
          </w:p>
        </w:tc>
        <w:tc>
          <w:tcPr>
            <w:tcW w:w="2478" w:type="dxa"/>
          </w:tcPr>
          <w:p w14:paraId="4CD25925"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A3590" w:rsidRPr="00C97B1C" w14:paraId="5670179C" w14:textId="77777777" w:rsidTr="00FA3590">
        <w:tc>
          <w:tcPr>
            <w:tcW w:w="1971" w:type="dxa"/>
          </w:tcPr>
          <w:p w14:paraId="3227F0BB"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462" w:type="dxa"/>
          </w:tcPr>
          <w:p w14:paraId="414B08CE"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087" w:type="dxa"/>
          </w:tcPr>
          <w:p w14:paraId="769D9CA0" w14:textId="77777777" w:rsidR="00FA3590" w:rsidRPr="00FA3590" w:rsidRDefault="00FA3590" w:rsidP="00C97B1C">
            <w:pPr>
              <w:autoSpaceDE w:val="0"/>
              <w:autoSpaceDN w:val="0"/>
              <w:adjustRightInd w:val="0"/>
              <w:rPr>
                <w:rFonts w:ascii="Roboto Slab" w:hAnsi="Roboto Slab"/>
                <w:i/>
                <w:color w:val="1A1A1A"/>
                <w:sz w:val="20"/>
                <w:szCs w:val="20"/>
              </w:rPr>
            </w:pPr>
            <w:r w:rsidRPr="00FA3590">
              <w:rPr>
                <w:rFonts w:ascii="Roboto Slab" w:hAnsi="Roboto Slab"/>
                <w:i/>
                <w:color w:val="1A1A1A"/>
                <w:sz w:val="20"/>
                <w:szCs w:val="20"/>
              </w:rPr>
              <w:t>Sisestage teenitav puhastulu summa rahastajate lõikes.</w:t>
            </w:r>
          </w:p>
        </w:tc>
        <w:tc>
          <w:tcPr>
            <w:tcW w:w="2478" w:type="dxa"/>
          </w:tcPr>
          <w:p w14:paraId="178EA582" w14:textId="77777777" w:rsidR="00FA3590" w:rsidRPr="00B545DA" w:rsidRDefault="00FA3590"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A3590" w:rsidRPr="00C97B1C" w14:paraId="6FA544BF" w14:textId="77777777" w:rsidTr="00FA3590">
        <w:tc>
          <w:tcPr>
            <w:tcW w:w="1971" w:type="dxa"/>
          </w:tcPr>
          <w:p w14:paraId="25469C08" w14:textId="77777777" w:rsidR="00FA3590" w:rsidRPr="00B545DA" w:rsidRDefault="00FA3590"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462" w:type="dxa"/>
          </w:tcPr>
          <w:p w14:paraId="20DCA903" w14:textId="77777777" w:rsidR="00FA3590" w:rsidRPr="00C97B1C" w:rsidRDefault="00FA3590" w:rsidP="00C97B1C">
            <w:pPr>
              <w:autoSpaceDE w:val="0"/>
              <w:autoSpaceDN w:val="0"/>
              <w:adjustRightInd w:val="0"/>
              <w:rPr>
                <w:rFonts w:ascii="Roboto Slab" w:hAnsi="Roboto Slab" w:cs="RobotoSlab-Bold"/>
                <w:bCs/>
                <w:sz w:val="20"/>
                <w:szCs w:val="20"/>
              </w:rPr>
            </w:pPr>
          </w:p>
        </w:tc>
        <w:tc>
          <w:tcPr>
            <w:tcW w:w="2087" w:type="dxa"/>
          </w:tcPr>
          <w:p w14:paraId="4C4CA437"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c>
          <w:tcPr>
            <w:tcW w:w="2478" w:type="dxa"/>
          </w:tcPr>
          <w:p w14:paraId="3344C0CD"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r>
      <w:tr w:rsidR="00FA3590" w:rsidRPr="00C97B1C" w14:paraId="7AF8D61C" w14:textId="77777777" w:rsidTr="00FA3590">
        <w:tc>
          <w:tcPr>
            <w:tcW w:w="5433" w:type="dxa"/>
            <w:gridSpan w:val="2"/>
          </w:tcPr>
          <w:p w14:paraId="324B5025"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087" w:type="dxa"/>
          </w:tcPr>
          <w:p w14:paraId="0E4E5F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FB48254"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3400994" w14:textId="77777777" w:rsidTr="00FA3590">
        <w:tc>
          <w:tcPr>
            <w:tcW w:w="5433" w:type="dxa"/>
            <w:gridSpan w:val="2"/>
          </w:tcPr>
          <w:p w14:paraId="373AEB48"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087" w:type="dxa"/>
          </w:tcPr>
          <w:p w14:paraId="6A60ED6A"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2380E7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CDE56AA" w14:textId="77777777" w:rsidTr="00FA3590">
        <w:tc>
          <w:tcPr>
            <w:tcW w:w="5433" w:type="dxa"/>
            <w:gridSpan w:val="2"/>
          </w:tcPr>
          <w:p w14:paraId="6ABC482E" w14:textId="77777777" w:rsidR="00FA3590" w:rsidRPr="008A2A90" w:rsidRDefault="00FA3590"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087" w:type="dxa"/>
          </w:tcPr>
          <w:p w14:paraId="542A0F9C"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CA5BA06"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093B35CB" w14:textId="77777777" w:rsidTr="00FA3590">
        <w:tc>
          <w:tcPr>
            <w:tcW w:w="4565" w:type="pct"/>
            <w:shd w:val="clear" w:color="auto" w:fill="auto"/>
            <w:tcMar>
              <w:top w:w="0" w:type="dxa"/>
              <w:left w:w="0" w:type="dxa"/>
              <w:bottom w:w="0" w:type="dxa"/>
              <w:right w:w="0" w:type="dxa"/>
            </w:tcMar>
            <w:vAlign w:val="center"/>
            <w:hideMark/>
          </w:tcPr>
          <w:p w14:paraId="77274145"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14:paraId="37FFE97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6FACDF6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60497AA"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5AABFE4F" w14:textId="77777777" w:rsidTr="00FA3590">
        <w:trPr>
          <w:gridAfter w:val="1"/>
        </w:trPr>
        <w:tc>
          <w:tcPr>
            <w:tcW w:w="4553" w:type="pct"/>
            <w:shd w:val="clear" w:color="auto" w:fill="auto"/>
            <w:tcMar>
              <w:top w:w="0" w:type="dxa"/>
              <w:left w:w="0" w:type="dxa"/>
              <w:bottom w:w="0" w:type="dxa"/>
              <w:right w:w="0" w:type="dxa"/>
            </w:tcMar>
            <w:vAlign w:val="center"/>
            <w:hideMark/>
          </w:tcPr>
          <w:p w14:paraId="45C7F46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14:paraId="22F7303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000174F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2EFF58D"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777CCB50" w14:textId="25B5DF47" w:rsidR="00C76452" w:rsidRDefault="00C76452" w:rsidP="008A2A90">
      <w:pPr>
        <w:autoSpaceDE w:val="0"/>
        <w:autoSpaceDN w:val="0"/>
        <w:adjustRightInd w:val="0"/>
        <w:spacing w:after="0" w:line="240" w:lineRule="auto"/>
        <w:rPr>
          <w:rFonts w:ascii="RobotoCondensed-Regular" w:hAnsi="RobotoCondensed-Regular" w:cs="RobotoCondensed-Regular"/>
          <w:sz w:val="32"/>
          <w:szCs w:val="32"/>
        </w:rPr>
      </w:pPr>
    </w:p>
    <w:p w14:paraId="0D985995" w14:textId="77777777" w:rsidR="00B12E65" w:rsidRPr="00C76452" w:rsidRDefault="00B12E65" w:rsidP="00B12E65">
      <w:pPr>
        <w:autoSpaceDE w:val="0"/>
        <w:autoSpaceDN w:val="0"/>
        <w:adjustRightInd w:val="0"/>
        <w:spacing w:after="0" w:line="240" w:lineRule="auto"/>
        <w:rPr>
          <w:rFonts w:ascii="Roboto Slab" w:hAnsi="Roboto Slab" w:cs="RobotoCondensed-Regular"/>
          <w:sz w:val="55"/>
          <w:szCs w:val="55"/>
        </w:rPr>
      </w:pPr>
      <w:r w:rsidRPr="00C76452">
        <w:rPr>
          <w:rFonts w:ascii="Roboto Slab" w:hAnsi="Roboto Slab" w:cs="RobotoCondensed-Regular"/>
          <w:sz w:val="55"/>
          <w:szCs w:val="55"/>
        </w:rPr>
        <w:t>Taotluse kohustuslikud lisad</w:t>
      </w:r>
    </w:p>
    <w:p w14:paraId="28B16227" w14:textId="77777777" w:rsidR="00B12E65" w:rsidRPr="00C76452" w:rsidRDefault="00B12E65" w:rsidP="00B12E65">
      <w:pPr>
        <w:autoSpaceDE w:val="0"/>
        <w:autoSpaceDN w:val="0"/>
        <w:adjustRightInd w:val="0"/>
        <w:spacing w:after="0" w:line="240" w:lineRule="auto"/>
        <w:rPr>
          <w:rFonts w:ascii="Roboto Slab" w:hAnsi="Roboto Slab" w:cs="RobotoCondensed-Regular"/>
          <w:sz w:val="20"/>
          <w:szCs w:val="20"/>
        </w:rPr>
      </w:pPr>
    </w:p>
    <w:p w14:paraId="380F2E69" w14:textId="77777777" w:rsidR="00B12E65" w:rsidRPr="00EF3257"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1.</w:t>
      </w:r>
      <w:r>
        <w:rPr>
          <w:rFonts w:ascii="Roboto Slab" w:hAnsi="Roboto Slab" w:cs="RobotoCondensed-Regular"/>
          <w:b/>
          <w:sz w:val="20"/>
          <w:szCs w:val="20"/>
        </w:rPr>
        <w:t xml:space="preserve"> </w:t>
      </w:r>
      <w:r w:rsidRPr="00EF3257">
        <w:rPr>
          <w:rFonts w:ascii="Roboto Slab" w:hAnsi="Roboto Slab" w:cs="RobotoCondensed-Regular"/>
          <w:b/>
          <w:sz w:val="20"/>
          <w:szCs w:val="20"/>
        </w:rPr>
        <w:t>Projektiplaan RTK vormil…</w:t>
      </w:r>
      <w:r w:rsidRPr="00EF3257">
        <w:rPr>
          <w:rFonts w:ascii="Roboto Slab" w:hAnsi="Roboto Slab" w:cs="RobotoCondensed-Regular"/>
          <w:sz w:val="20"/>
          <w:szCs w:val="20"/>
        </w:rPr>
        <w:t>……………………….lisa fail</w:t>
      </w:r>
    </w:p>
    <w:p w14:paraId="39744D7C" w14:textId="0976B33A" w:rsidR="00B12E65" w:rsidRDefault="00DD593B" w:rsidP="00B12E65">
      <w:pPr>
        <w:rPr>
          <w:rFonts w:ascii="Roboto Slab" w:hAnsi="Roboto Slab" w:cs="RobotoCondensed-Regular"/>
          <w:b/>
          <w:sz w:val="20"/>
          <w:szCs w:val="20"/>
        </w:rPr>
      </w:pPr>
      <w:r w:rsidRPr="00DD593B">
        <w:rPr>
          <w:rFonts w:ascii="Roboto Slab" w:hAnsi="Roboto Slab"/>
          <w:i/>
          <w:sz w:val="20"/>
          <w:szCs w:val="20"/>
        </w:rPr>
        <w:t>Lae alla fail </w:t>
      </w:r>
      <w:proofErr w:type="spellStart"/>
      <w:r w:rsidRPr="00DD593B">
        <w:rPr>
          <w:rFonts w:ascii="Roboto Slab" w:hAnsi="Roboto Slab"/>
          <w:i/>
          <w:sz w:val="20"/>
          <w:szCs w:val="20"/>
        </w:rPr>
        <w:fldChar w:fldCharType="begin"/>
      </w:r>
      <w:r w:rsidRPr="00DD593B">
        <w:rPr>
          <w:rFonts w:ascii="Roboto Slab" w:hAnsi="Roboto Slab"/>
          <w:i/>
          <w:sz w:val="20"/>
          <w:szCs w:val="20"/>
        </w:rPr>
        <w:instrText xml:space="preserve"> HYPERLINK "https://www.rtk.ee/sites/default/files/Toetused/Ettevotlus-ja-kylastuskeskkond/projektiplaan_koostoo_ettevotjaga_versioon_1.xlsx" \t "_blank" </w:instrText>
      </w:r>
      <w:r w:rsidRPr="00DD593B">
        <w:rPr>
          <w:rFonts w:ascii="Roboto Slab" w:hAnsi="Roboto Slab"/>
          <w:i/>
          <w:sz w:val="20"/>
          <w:szCs w:val="20"/>
        </w:rPr>
        <w:fldChar w:fldCharType="separate"/>
      </w:r>
      <w:r w:rsidRPr="00DD593B">
        <w:rPr>
          <w:rStyle w:val="Hyperlink"/>
          <w:rFonts w:ascii="Roboto Slab" w:hAnsi="Roboto Slab"/>
          <w:i/>
          <w:sz w:val="20"/>
          <w:szCs w:val="20"/>
        </w:rPr>
        <w:t>siit</w:t>
      </w:r>
      <w:r w:rsidRPr="00DD593B">
        <w:rPr>
          <w:rFonts w:ascii="Roboto Slab" w:hAnsi="Roboto Slab"/>
          <w:i/>
          <w:sz w:val="20"/>
          <w:szCs w:val="20"/>
        </w:rPr>
        <w:fldChar w:fldCharType="end"/>
      </w:r>
      <w:proofErr w:type="spellEnd"/>
    </w:p>
    <w:p w14:paraId="3DCD51A2" w14:textId="77777777" w:rsidR="00B12E65" w:rsidRPr="00EF3257"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2. Projekti meeskonna CV-d juhul, kui neid pole kompetentsikeskuse põhiprojektiga esitatud</w:t>
      </w:r>
      <w:r>
        <w:rPr>
          <w:rFonts w:ascii="Roboto Slab" w:hAnsi="Roboto Slab" w:cs="RobotoCondensed-Regular"/>
          <w:b/>
          <w:sz w:val="20"/>
          <w:szCs w:val="20"/>
        </w:rPr>
        <w:t>…</w:t>
      </w:r>
      <w:r>
        <w:rPr>
          <w:rFonts w:ascii="Roboto Slab" w:hAnsi="Roboto Slab" w:cs="RobotoCondensed-Regular"/>
          <w:sz w:val="20"/>
          <w:szCs w:val="20"/>
        </w:rPr>
        <w:t>.lisa fail</w:t>
      </w:r>
    </w:p>
    <w:p w14:paraId="08C1878D" w14:textId="77777777" w:rsidR="00B12E65" w:rsidRDefault="00B12E65" w:rsidP="00B12E65">
      <w:pPr>
        <w:autoSpaceDE w:val="0"/>
        <w:autoSpaceDN w:val="0"/>
        <w:adjustRightInd w:val="0"/>
        <w:spacing w:after="0" w:line="240" w:lineRule="auto"/>
        <w:rPr>
          <w:rFonts w:ascii="Roboto Slab" w:hAnsi="Roboto Slab" w:cs="RobotoCondensed-Regular"/>
          <w:b/>
          <w:sz w:val="20"/>
          <w:szCs w:val="20"/>
        </w:rPr>
      </w:pPr>
    </w:p>
    <w:p w14:paraId="0379DB95" w14:textId="3E9E5FC1" w:rsidR="00B12E65" w:rsidRPr="00EF3257"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3. Eelarves sisalduvate kulude osas võrreldav hinnakalkulatsioon ja selle aluseks olev lähteülesanne või hinnapakkumised või põhjendatud juhtudel maksumuste põhjendused</w:t>
      </w:r>
      <w:r>
        <w:rPr>
          <w:rFonts w:ascii="Roboto Slab" w:hAnsi="Roboto Slab" w:cs="RobotoCondensed-Regular"/>
          <w:b/>
          <w:sz w:val="20"/>
          <w:szCs w:val="20"/>
        </w:rPr>
        <w:t>…</w:t>
      </w:r>
      <w:r>
        <w:rPr>
          <w:rFonts w:ascii="Roboto Slab" w:hAnsi="Roboto Slab" w:cs="RobotoCondensed-Regular"/>
          <w:sz w:val="20"/>
          <w:szCs w:val="20"/>
        </w:rPr>
        <w:t>………………. Lisa fail</w:t>
      </w:r>
    </w:p>
    <w:p w14:paraId="74E98ECF" w14:textId="77777777" w:rsidR="00B12E65" w:rsidRDefault="00B12E65" w:rsidP="00B12E65">
      <w:pPr>
        <w:autoSpaceDE w:val="0"/>
        <w:autoSpaceDN w:val="0"/>
        <w:adjustRightInd w:val="0"/>
        <w:spacing w:after="0" w:line="240" w:lineRule="auto"/>
        <w:rPr>
          <w:rFonts w:ascii="Roboto Slab" w:hAnsi="Roboto Slab" w:cs="RobotoCondensed-Regular"/>
          <w:b/>
          <w:sz w:val="20"/>
          <w:szCs w:val="20"/>
        </w:rPr>
      </w:pPr>
    </w:p>
    <w:p w14:paraId="3F18976E" w14:textId="77777777" w:rsidR="00B12E65"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 xml:space="preserve">4. Taotleja ja partnerite kontserni skeem RTK vormil, juhul kui projektis kasutatakse </w:t>
      </w:r>
      <w:proofErr w:type="spellStart"/>
      <w:r w:rsidRPr="00EF3257">
        <w:rPr>
          <w:rFonts w:ascii="Roboto Slab" w:hAnsi="Roboto Slab" w:cs="RobotoCondensed-Regular"/>
          <w:b/>
          <w:sz w:val="20"/>
          <w:szCs w:val="20"/>
        </w:rPr>
        <w:t>VTAd</w:t>
      </w:r>
      <w:proofErr w:type="spellEnd"/>
      <w:r>
        <w:rPr>
          <w:rFonts w:ascii="Roboto Slab" w:hAnsi="Roboto Slab" w:cs="RobotoCondensed-Regular"/>
          <w:b/>
          <w:sz w:val="20"/>
          <w:szCs w:val="20"/>
        </w:rPr>
        <w:t xml:space="preserve"> ning  info ei ole kätte saadav äriregistrist…</w:t>
      </w:r>
      <w:r>
        <w:rPr>
          <w:rFonts w:ascii="Roboto Slab" w:hAnsi="Roboto Slab" w:cs="RobotoCondensed-Regular"/>
          <w:sz w:val="20"/>
          <w:szCs w:val="20"/>
        </w:rPr>
        <w:t>…lisa fail.</w:t>
      </w:r>
    </w:p>
    <w:p w14:paraId="2D763718" w14:textId="20136601" w:rsidR="00B12E65" w:rsidRPr="00EF3257" w:rsidRDefault="00DD593B" w:rsidP="00B12E65">
      <w:pPr>
        <w:autoSpaceDE w:val="0"/>
        <w:autoSpaceDN w:val="0"/>
        <w:adjustRightInd w:val="0"/>
        <w:spacing w:after="0" w:line="240" w:lineRule="auto"/>
        <w:rPr>
          <w:rFonts w:ascii="Roboto Slab" w:hAnsi="Roboto Slab" w:cs="RobotoCondensed-Regular"/>
          <w:i/>
          <w:sz w:val="20"/>
          <w:szCs w:val="20"/>
        </w:rPr>
      </w:pPr>
      <w:r w:rsidRPr="00DD593B">
        <w:rPr>
          <w:rFonts w:ascii="Roboto Slab" w:hAnsi="Roboto Slab" w:cs="RobotoCondensed-Regular"/>
          <w:i/>
          <w:sz w:val="20"/>
          <w:szCs w:val="20"/>
        </w:rPr>
        <w:t>Lae alla fail </w:t>
      </w:r>
      <w:hyperlink r:id="rId9" w:tgtFrame="_blank" w:history="1">
        <w:r w:rsidRPr="00DD593B">
          <w:rPr>
            <w:rStyle w:val="Hyperlink"/>
            <w:rFonts w:ascii="Roboto Slab" w:hAnsi="Roboto Slab" w:cs="RobotoCondensed-Regular"/>
            <w:i/>
            <w:sz w:val="20"/>
            <w:szCs w:val="20"/>
          </w:rPr>
          <w:t>siit</w:t>
        </w:r>
      </w:hyperlink>
      <w:r w:rsidRPr="00DD593B">
        <w:rPr>
          <w:rFonts w:ascii="Roboto Slab" w:hAnsi="Roboto Slab" w:cs="RobotoCondensed-Regular"/>
          <w:i/>
          <w:sz w:val="20"/>
          <w:szCs w:val="20"/>
        </w:rPr>
        <w:t>.</w:t>
      </w:r>
      <w:r w:rsidRPr="00EF3257">
        <w:rPr>
          <w:rFonts w:ascii="Roboto Slab" w:hAnsi="Roboto Slab" w:cs="RobotoCondensed-Regular"/>
          <w:i/>
          <w:sz w:val="20"/>
          <w:szCs w:val="20"/>
        </w:rPr>
        <w:t xml:space="preserve"> </w:t>
      </w:r>
    </w:p>
    <w:p w14:paraId="2B2C6F48" w14:textId="77777777" w:rsidR="00B12E65" w:rsidRDefault="00B12E65" w:rsidP="00B12E65">
      <w:pPr>
        <w:autoSpaceDE w:val="0"/>
        <w:autoSpaceDN w:val="0"/>
        <w:adjustRightInd w:val="0"/>
        <w:spacing w:after="0" w:line="240" w:lineRule="auto"/>
        <w:rPr>
          <w:rFonts w:ascii="Roboto Slab" w:hAnsi="Roboto Slab" w:cs="RobotoCondensed-Regular"/>
          <w:b/>
          <w:sz w:val="20"/>
          <w:szCs w:val="20"/>
        </w:rPr>
      </w:pPr>
    </w:p>
    <w:p w14:paraId="62B5F5A5" w14:textId="77777777" w:rsidR="00B12E65" w:rsidRPr="00EF3257"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5. Põhivara (sh seadmed) soetuse korral vara majandustegevuseks kasutamise prognoos</w:t>
      </w:r>
      <w:r>
        <w:rPr>
          <w:rFonts w:ascii="Roboto Slab" w:hAnsi="Roboto Slab" w:cs="RobotoCondensed-Regular"/>
          <w:sz w:val="20"/>
          <w:szCs w:val="20"/>
        </w:rPr>
        <w:t>……lisa fail</w:t>
      </w:r>
    </w:p>
    <w:p w14:paraId="799DA8A2" w14:textId="77777777" w:rsidR="00B12E65" w:rsidRDefault="00B12E65" w:rsidP="00B12E65">
      <w:pPr>
        <w:autoSpaceDE w:val="0"/>
        <w:autoSpaceDN w:val="0"/>
        <w:adjustRightInd w:val="0"/>
        <w:spacing w:after="0" w:line="240" w:lineRule="auto"/>
        <w:rPr>
          <w:rFonts w:ascii="Roboto Slab" w:hAnsi="Roboto Slab" w:cs="RobotoCondensed-Regular"/>
          <w:b/>
          <w:sz w:val="20"/>
          <w:szCs w:val="20"/>
        </w:rPr>
      </w:pPr>
    </w:p>
    <w:p w14:paraId="305B4C0F" w14:textId="77777777" w:rsidR="00B12E65" w:rsidRDefault="00B12E65" w:rsidP="00B12E65">
      <w:pPr>
        <w:autoSpaceDE w:val="0"/>
        <w:autoSpaceDN w:val="0"/>
        <w:adjustRightInd w:val="0"/>
        <w:spacing w:after="0" w:line="240" w:lineRule="auto"/>
        <w:rPr>
          <w:rFonts w:ascii="Roboto Slab" w:hAnsi="Roboto Slab" w:cs="RobotoCondensed-Regular"/>
          <w:sz w:val="20"/>
          <w:szCs w:val="20"/>
        </w:rPr>
      </w:pPr>
      <w:r w:rsidRPr="00EF3257">
        <w:rPr>
          <w:rFonts w:ascii="Roboto Slab" w:hAnsi="Roboto Slab" w:cs="RobotoCondensed-Regular"/>
          <w:b/>
          <w:sz w:val="20"/>
          <w:szCs w:val="20"/>
        </w:rPr>
        <w:t>6. Kasutatud seadme ostu puhul müüja tõend selle kohta, et seadme ostuks ei ole eelneva 7 aasta jooksul kasutatud Euroopa Liidu, riigieelarve või välisabi vahendeid</w:t>
      </w:r>
      <w:r>
        <w:rPr>
          <w:rFonts w:ascii="Roboto Slab" w:hAnsi="Roboto Slab" w:cs="RobotoCondensed-Regular"/>
          <w:b/>
          <w:sz w:val="20"/>
          <w:szCs w:val="20"/>
        </w:rPr>
        <w:t>…</w:t>
      </w:r>
      <w:r>
        <w:rPr>
          <w:rFonts w:ascii="Roboto Slab" w:hAnsi="Roboto Slab" w:cs="RobotoCondensed-Regular"/>
          <w:sz w:val="20"/>
          <w:szCs w:val="20"/>
        </w:rPr>
        <w:t>……….lisa fail</w:t>
      </w:r>
    </w:p>
    <w:p w14:paraId="4D437C5C" w14:textId="0B02B571" w:rsidR="00C76452" w:rsidRDefault="00DD593B" w:rsidP="0050594A">
      <w:pPr>
        <w:autoSpaceDE w:val="0"/>
        <w:autoSpaceDN w:val="0"/>
        <w:adjustRightInd w:val="0"/>
        <w:spacing w:after="0" w:line="240" w:lineRule="auto"/>
        <w:rPr>
          <w:rFonts w:ascii="RobotoCondensed-Regular" w:hAnsi="RobotoCondensed-Regular" w:cs="RobotoCondensed-Regular"/>
          <w:sz w:val="32"/>
          <w:szCs w:val="32"/>
        </w:rPr>
      </w:pPr>
      <w:r w:rsidRPr="00DD593B">
        <w:rPr>
          <w:rFonts w:ascii="Roboto Slab" w:hAnsi="Roboto Slab" w:cs="RobotoCondensed-Regular"/>
          <w:i/>
          <w:sz w:val="20"/>
          <w:szCs w:val="20"/>
        </w:rPr>
        <w:t>Lae alla fail </w:t>
      </w:r>
      <w:hyperlink r:id="rId10" w:tgtFrame="_blank" w:history="1">
        <w:r w:rsidRPr="00DD593B">
          <w:rPr>
            <w:rStyle w:val="Hyperlink"/>
            <w:rFonts w:ascii="Roboto Slab" w:hAnsi="Roboto Slab" w:cs="RobotoCondensed-Regular"/>
            <w:i/>
            <w:sz w:val="20"/>
            <w:szCs w:val="20"/>
          </w:rPr>
          <w:t>siit.</w:t>
        </w:r>
      </w:hyperlink>
      <w:r>
        <w:rPr>
          <w:rFonts w:ascii="RobotoCondensed-Regular" w:hAnsi="RobotoCondensed-Regular" w:cs="RobotoCondensed-Regular"/>
          <w:sz w:val="32"/>
          <w:szCs w:val="32"/>
        </w:rPr>
        <w:t xml:space="preserve"> </w:t>
      </w:r>
    </w:p>
    <w:p w14:paraId="5968D4BB"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w:t>
      </w:r>
      <w:proofErr w:type="spellStart"/>
      <w:r w:rsidRPr="002168DC">
        <w:rPr>
          <w:rFonts w:ascii="Roboto Slab" w:eastAsia="Times New Roman" w:hAnsi="Roboto Slab" w:cs="Arial"/>
          <w:color w:val="1A1A1A"/>
          <w:sz w:val="20"/>
          <w:szCs w:val="20"/>
          <w:lang w:eastAsia="et-EE"/>
        </w:rPr>
        <w:t>pdf</w:t>
      </w:r>
      <w:proofErr w:type="spellEnd"/>
      <w:r w:rsidRPr="002168DC">
        <w:rPr>
          <w:rFonts w:ascii="Roboto Slab" w:eastAsia="Times New Roman" w:hAnsi="Roboto Slab" w:cs="Arial"/>
          <w:color w:val="1A1A1A"/>
          <w:sz w:val="20"/>
          <w:szCs w:val="20"/>
          <w:lang w:eastAsia="et-EE"/>
        </w:rPr>
        <w:t xml:space="preserve">-faili),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 xml:space="preserve">Enne taotluse esitamist veenduge esindusõiguse olemasolus Äriregistri registrikaardilt või lisage taotlusele volikiri, mis tõendab </w:t>
      </w:r>
      <w:proofErr w:type="spellStart"/>
      <w:r w:rsidRPr="002168DC">
        <w:rPr>
          <w:rFonts w:ascii="Roboto Slab" w:eastAsia="Times New Roman" w:hAnsi="Roboto Slab" w:cs="Arial"/>
          <w:color w:val="1A1A1A"/>
          <w:sz w:val="20"/>
          <w:szCs w:val="20"/>
          <w:lang w:eastAsia="et-EE"/>
        </w:rPr>
        <w:t>allkirjastaja</w:t>
      </w:r>
      <w:proofErr w:type="spellEnd"/>
      <w:r w:rsidRPr="002168DC">
        <w:rPr>
          <w:rFonts w:ascii="Roboto Slab" w:eastAsia="Times New Roman" w:hAnsi="Roboto Slab" w:cs="Arial"/>
          <w:color w:val="1A1A1A"/>
          <w:sz w:val="20"/>
          <w:szCs w:val="20"/>
          <w:lang w:eastAsia="et-EE"/>
        </w:rPr>
        <w:t xml:space="preserve">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2BFE858D"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xml:space="preserve">) esindusõigus, siis saate taotlusele lisada ettevõtte esindaja poolt, kel on edasivolitamise õigus, </w:t>
      </w:r>
      <w:proofErr w:type="spellStart"/>
      <w:r>
        <w:rPr>
          <w:rFonts w:ascii="Roboto Slab" w:hAnsi="Roboto Slab" w:cs="Arial"/>
          <w:color w:val="1A1A1A"/>
          <w:sz w:val="20"/>
          <w:szCs w:val="20"/>
        </w:rPr>
        <w:t>digiallkirjastatud</w:t>
      </w:r>
      <w:proofErr w:type="spellEnd"/>
      <w:r>
        <w:rPr>
          <w:rFonts w:ascii="Roboto Slab" w:hAnsi="Roboto Slab" w:cs="Arial"/>
          <w:color w:val="1A1A1A"/>
          <w:sz w:val="20"/>
          <w:szCs w:val="20"/>
        </w:rPr>
        <w:t xml:space="preserve"> volituse faili.</w:t>
      </w:r>
    </w:p>
    <w:p w14:paraId="5E564C0F"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02FDC67A" w14:textId="77777777" w:rsidR="00584161" w:rsidRPr="002168DC" w:rsidRDefault="00584161" w:rsidP="00584161">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5CB3E6A6" w14:textId="77777777" w:rsidR="00584161" w:rsidRPr="002168DC" w:rsidRDefault="00584161" w:rsidP="00584161">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7CA44E36"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kõik partnerid on andnud nõusoleku osalemise kohta </w:t>
      </w:r>
    </w:p>
    <w:p w14:paraId="465971A4"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toetuse saamisega kaasnevatest avalikkuse teavitamise nõuetest, mis on kehtestatud struktuuritoetuse seaduse § 39 lõike 10 alusel </w:t>
      </w:r>
    </w:p>
    <w:p w14:paraId="70697C83"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et struktuuritoetuse seaduse § 39 lõikes 3 nimetatud toetuse saamisega seotud andmed avalikustatakse </w:t>
      </w:r>
    </w:p>
    <w:p w14:paraId="19DAA8ED"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748F3EF9"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olen teadlik tulu teenimisega seotud mõjust toetuse saamisele ja olen taotluse koostamise raames arvestanud puhastulu teenimise piirangutega </w:t>
      </w:r>
    </w:p>
    <w:p w14:paraId="366FBD1C"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 xml:space="preserve">Kinnitan, et mina ja mu partnerid nõustuvad, et neid auditeeritakse ja kontrollitakse struktuuritoetuse seaduse alusel </w:t>
      </w:r>
    </w:p>
    <w:p w14:paraId="77B6AF50" w14:textId="77777777" w:rsidR="00584161" w:rsidRPr="008852EB"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8852EB">
        <w:rPr>
          <w:rFonts w:ascii="Roboto Slab" w:eastAsia="Times New Roman" w:hAnsi="Roboto Slab" w:cs="Arial"/>
          <w:sz w:val="20"/>
          <w:szCs w:val="20"/>
          <w:lang w:eastAsia="et-EE"/>
        </w:rPr>
        <w:t>Kinnitan, et nõustun, et mind auditeeritakse ja kontrollitakse struktuuritoetuse seaduse alusel</w:t>
      </w:r>
    </w:p>
    <w:p w14:paraId="36708F97" w14:textId="77777777" w:rsidR="00584161" w:rsidRPr="000A73B9"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olen</w:t>
      </w:r>
      <w:r w:rsidRPr="00094A50">
        <w:t xml:space="preserve"> t</w:t>
      </w:r>
      <w:r w:rsidRPr="00094A50">
        <w:rPr>
          <w:rFonts w:ascii="Roboto Slab" w:eastAsia="Times New Roman" w:hAnsi="Roboto Slab" w:cs="Arial"/>
          <w:sz w:val="20"/>
          <w:szCs w:val="20"/>
          <w:lang w:eastAsia="et-EE"/>
        </w:rPr>
        <w:t>eadlik kõikidest toetuse andmise tingimuste määruses sätestatud tingimustest ning tutvunud ja järgib riigiabi andmise alast seadusandlust, sh Eesti Vabariigi ja Euroopa Komisjoni vastavaid õigusakte</w:t>
      </w:r>
      <w:r>
        <w:rPr>
          <w:rFonts w:ascii="Roboto Slab" w:eastAsia="Times New Roman" w:hAnsi="Roboto Slab" w:cs="Arial"/>
          <w:sz w:val="20"/>
          <w:szCs w:val="20"/>
          <w:lang w:eastAsia="et-EE"/>
        </w:rPr>
        <w:t>;</w:t>
      </w:r>
    </w:p>
    <w:p w14:paraId="174173B1" w14:textId="77777777" w:rsidR="00584161"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nõustun toetuse andja õigusega järelepärimiste tegemiseks õiguspädevale organile</w:t>
      </w:r>
      <w:r>
        <w:rPr>
          <w:rFonts w:ascii="Roboto Slab" w:eastAsia="Times New Roman" w:hAnsi="Roboto Slab" w:cs="Arial"/>
          <w:sz w:val="20"/>
          <w:szCs w:val="20"/>
          <w:lang w:eastAsia="et-EE"/>
        </w:rPr>
        <w:t>;</w:t>
      </w:r>
    </w:p>
    <w:p w14:paraId="45000CFD" w14:textId="77777777" w:rsidR="00584161" w:rsidRPr="000A73B9"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nõustun, et toetuse andja võib taotlust või selle koopiaid edastada riigiasutustele ja konfidentsiaalsuskohustusega kolmandatele isikutele eksperthinnangu saamiseks</w:t>
      </w:r>
      <w:r>
        <w:rPr>
          <w:rFonts w:ascii="Roboto Slab" w:eastAsia="Times New Roman" w:hAnsi="Roboto Slab" w:cs="Arial"/>
          <w:sz w:val="20"/>
          <w:szCs w:val="20"/>
          <w:lang w:eastAsia="et-EE"/>
        </w:rPr>
        <w:t>;</w:t>
      </w:r>
    </w:p>
    <w:p w14:paraId="2DFF2EE3" w14:textId="77777777" w:rsidR="00584161"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 ja partneri majandustegevus ei ole lõppenud ega peatunud</w:t>
      </w:r>
      <w:r>
        <w:rPr>
          <w:rFonts w:ascii="Roboto Slab" w:eastAsia="Times New Roman" w:hAnsi="Roboto Slab" w:cs="Arial"/>
          <w:sz w:val="20"/>
          <w:szCs w:val="20"/>
          <w:lang w:eastAsia="et-EE"/>
        </w:rPr>
        <w:t>;</w:t>
      </w:r>
    </w:p>
    <w:p w14:paraId="31B6804D" w14:textId="77777777" w:rsidR="00584161" w:rsidRPr="0025320D"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Pr>
          <w:rFonts w:ascii="Roboto Slab" w:eastAsia="Times New Roman" w:hAnsi="Roboto Slab" w:cs="Arial"/>
          <w:sz w:val="20"/>
          <w:szCs w:val="20"/>
          <w:lang w:eastAsia="et-EE"/>
        </w:rPr>
        <w:t xml:space="preserve">Kinnitan, et minu ja </w:t>
      </w:r>
      <w:r w:rsidRPr="0025320D">
        <w:rPr>
          <w:rFonts w:ascii="Roboto Slab" w:eastAsia="Times New Roman" w:hAnsi="Roboto Slab" w:cs="Arial"/>
          <w:sz w:val="20"/>
          <w:szCs w:val="20"/>
          <w:lang w:eastAsia="et-EE"/>
        </w:rPr>
        <w:t>partner või tema üle valitsevat mõju omava isiku suhtes ei ole algatatud  likvideerimis-, sundlõpetamis- või pankrotimenetlust ega tehtud pankrotiotsust;</w:t>
      </w:r>
    </w:p>
    <w:p w14:paraId="4164C88A" w14:textId="77777777" w:rsidR="00584161"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minul ja partneril on nõutavad vahendid projekti omafinantseeringu tagamiseks vastavalt meetme määruses toodud nõuetele</w:t>
      </w:r>
    </w:p>
    <w:p w14:paraId="526E234F" w14:textId="77777777" w:rsidR="00584161" w:rsidRPr="00094A50"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Pr>
          <w:rFonts w:ascii="Roboto Slab" w:eastAsia="Times New Roman" w:hAnsi="Roboto Slab" w:cs="Arial"/>
          <w:sz w:val="20"/>
          <w:szCs w:val="20"/>
          <w:lang w:eastAsia="et-EE"/>
        </w:rPr>
        <w:t xml:space="preserve">Kinnitan, et minul ja </w:t>
      </w:r>
      <w:r w:rsidRPr="00F07B56">
        <w:rPr>
          <w:rFonts w:ascii="Roboto Slab" w:eastAsia="Times New Roman" w:hAnsi="Roboto Slab" w:cs="Arial"/>
          <w:sz w:val="20"/>
          <w:szCs w:val="20"/>
          <w:lang w:eastAsia="et-EE"/>
        </w:rPr>
        <w:t>partneril  ei ole maksuvõlg koos intressidega riiklike maksude osas suurem kui 100 eurot, välja arvatud juhul, kui see on ajatatud. Maksuvõla ajatamise korral peavad maksud olema tasutud ajakava kohaselt. Partner on nõuetekohaselt täitnud „Maksukorralduse seaduses“ sätestatud maksudeklaratsioonide esitamise kohustuse;</w:t>
      </w:r>
    </w:p>
    <w:p w14:paraId="664D6AFC" w14:textId="77777777" w:rsidR="00584161"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minul ja partneril on projekti elluviimiseks ja haldamiseks vajalik kvalifikatsioon ja kogemus ning õiguslik, organisatsiooniline või tehniline eeldus vastavalt meetme määrusele</w:t>
      </w:r>
      <w:r>
        <w:rPr>
          <w:rFonts w:ascii="Roboto Slab" w:eastAsia="Times New Roman" w:hAnsi="Roboto Slab" w:cs="Arial"/>
          <w:sz w:val="20"/>
          <w:szCs w:val="20"/>
          <w:lang w:eastAsia="et-EE"/>
        </w:rPr>
        <w:t>;</w:t>
      </w:r>
    </w:p>
    <w:p w14:paraId="430E24DB" w14:textId="77777777" w:rsidR="00584161" w:rsidRPr="00094A50"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Pr>
          <w:rFonts w:ascii="Roboto Slab" w:eastAsia="Times New Roman" w:hAnsi="Roboto Slab" w:cs="Arial"/>
          <w:sz w:val="20"/>
          <w:szCs w:val="20"/>
          <w:lang w:eastAsia="et-EE"/>
        </w:rPr>
        <w:lastRenderedPageBreak/>
        <w:t xml:space="preserve">Kinnitan, et minul, </w:t>
      </w:r>
      <w:r w:rsidRPr="000A73B9">
        <w:rPr>
          <w:rFonts w:ascii="Roboto Slab" w:eastAsia="Times New Roman" w:hAnsi="Roboto Slab" w:cs="Arial"/>
          <w:sz w:val="20"/>
          <w:szCs w:val="20"/>
          <w:lang w:eastAsia="et-EE"/>
        </w:rPr>
        <w:t>partneril ja tema seaduslikul esindajal ei ole karistusseadustiku § 209, 210, 2601, 372, 373, 379 või 384 alusel määratud kehtivat karistust;</w:t>
      </w:r>
    </w:p>
    <w:p w14:paraId="10A8C133" w14:textId="77777777" w:rsidR="00584161" w:rsidRPr="00094A50"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teavitan viivitamata taotluses esitatud andmetes toimunud muudatusest või ilmnenud asjaolust, mis võib mõjutada taotluse kohta otsuse tegemist</w:t>
      </w:r>
    </w:p>
    <w:p w14:paraId="35087AA0" w14:textId="77777777" w:rsidR="00584161" w:rsidRPr="003B6C32" w:rsidRDefault="00584161" w:rsidP="00FB311E">
      <w:pPr>
        <w:pStyle w:val="ListParagraph"/>
        <w:numPr>
          <w:ilvl w:val="0"/>
          <w:numId w:val="4"/>
        </w:numPr>
        <w:spacing w:after="0" w:line="240" w:lineRule="auto"/>
        <w:ind w:left="760" w:hanging="357"/>
        <w:jc w:val="both"/>
        <w:rPr>
          <w:rFonts w:ascii="Roboto Slab" w:eastAsia="Times New Roman" w:hAnsi="Roboto Slab" w:cs="Arial"/>
          <w:sz w:val="18"/>
          <w:szCs w:val="20"/>
          <w:lang w:eastAsia="et-EE"/>
        </w:rPr>
      </w:pPr>
      <w:r w:rsidRPr="00094A50">
        <w:rPr>
          <w:rFonts w:ascii="Roboto Slab" w:hAnsi="Roboto Slab" w:cs="Arial"/>
          <w:sz w:val="19"/>
          <w:szCs w:val="21"/>
          <w:shd w:val="clear" w:color="auto" w:fill="FFFFFF"/>
        </w:rPr>
        <w:t>Kinnitan, et toetust ei anta projektile, mille raames on tegevus lõpetatud või täielikult ellu viidud enne taotluse esitamist, sõltumata sellest, kas kulud on tasutud.</w:t>
      </w:r>
    </w:p>
    <w:p w14:paraId="21550F56" w14:textId="77777777" w:rsidR="00584161" w:rsidRPr="003B6C32" w:rsidRDefault="00584161" w:rsidP="00FB311E">
      <w:pPr>
        <w:pStyle w:val="ListParagraph"/>
        <w:numPr>
          <w:ilvl w:val="0"/>
          <w:numId w:val="4"/>
        </w:numPr>
        <w:spacing w:after="0" w:line="240" w:lineRule="auto"/>
        <w:ind w:left="760" w:hanging="357"/>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projekt ei sisalda tegevusi, mida finantseeritakse samaaegselt riigieelarvelistest, Euroopa Liidu või välisabi vahenditest</w:t>
      </w:r>
      <w:r>
        <w:rPr>
          <w:rFonts w:ascii="Roboto Slab" w:eastAsia="Times New Roman" w:hAnsi="Roboto Slab" w:cs="Arial"/>
          <w:sz w:val="20"/>
          <w:szCs w:val="20"/>
          <w:lang w:eastAsia="et-EE"/>
        </w:rPr>
        <w:t>;</w:t>
      </w:r>
    </w:p>
    <w:p w14:paraId="573A2D75"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hAnsi="Roboto Slab" w:cs="Arial"/>
          <w:sz w:val="20"/>
          <w:szCs w:val="20"/>
          <w:shd w:val="clear" w:color="auto" w:fill="FFFFFF"/>
        </w:rPr>
        <w:t>Kinnitan, et olen perioodi 2007-2013 struktuuritoetuse seaduse ja perioodi 2014–2020 struktuuritoetuse seaduse kohaselt tagasimaksmisele kuuluva toetuse ning konkurentsiseaduse § 42 lõike 3 tähenduses tagasimaksmisele kuuluva riigiabi taotluse esitamise ajaks toetuse tagasi maksnud, kui nõude täitmise tähtpäev on saabunud;</w:t>
      </w:r>
    </w:p>
    <w:p w14:paraId="6DEECBD3"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eastAsia="Times New Roman" w:hAnsi="Roboto Slab" w:cs="Arial"/>
          <w:sz w:val="20"/>
          <w:szCs w:val="20"/>
          <w:lang w:eastAsia="et-EE"/>
        </w:rPr>
        <w:t>Kinnitan, et kui projekti raames antav abi on vähese tähtsusega abi, siis partner ei tegutse Euroopa Komisjoni määruse nr (EL) 1407/2013, milles käsitletakse Euroopa Liidu toimimise lepingu artiklite 107 ja 108 kohaldamist vähese tähtsusega abi suhtes, artikli 1 lõikes 1 nimetatud välistatud  majandusvaldkondades ja toetust ei taotleta nimetatud lõikes välistatud tegevusteks;</w:t>
      </w:r>
    </w:p>
    <w:p w14:paraId="7D0E542F"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eastAsia="Times New Roman" w:hAnsi="Roboto Slab" w:cs="Arial"/>
          <w:sz w:val="20"/>
          <w:szCs w:val="20"/>
          <w:lang w:eastAsia="et-EE"/>
        </w:rPr>
        <w:t>Kinnitan, et kui projekti raames antav abi on vähese tähtsusega abi, siis partnerile ja kontsernile millesse partner kuulub jooksva majandusaasta ja kahe eelneva majandusaasta jooksul Euroopa Komisjoni määruse (EL) nr 1407/2013 ja põllumajandus- ning kalandussektorite vastavate määruste  kohaselt eraldatud vähese tähtsusega abi koos meetme raames taotletava vähese tähtsusega abi summaga ei ületa vähese tähtsusega abi ülemmäära 200 000 eurot. Juhul, kui partneriks on maanteetranspordi valdkonnas tegutsev rendi või tasu eest kaupu vedav ettevõtja, ei ületa jooksva majandusaasta ja kahe eelneva majandusaasta jooksul eraldatud vähese tähtsusega abi koos meetme raames taotletava vähese tähtsusega abiga 100 000 eurot;</w:t>
      </w:r>
    </w:p>
    <w:p w14:paraId="29C09D11"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eastAsia="Times New Roman" w:hAnsi="Roboto Slab" w:cs="Arial"/>
          <w:sz w:val="20"/>
          <w:szCs w:val="20"/>
          <w:lang w:eastAsia="et-EE"/>
        </w:rPr>
        <w:t>Kinnitan, et kui projekti raames antav abi on vähese tähtsusega abi, siis partnerile ja kontsernile, millesse partner kuulub jooksva majandusaasta ja kahe eelneva majandusaasta jooksul Euroopa Komisjoni määruse (EL) nr 1407/2013 kohaselt eraldatud vähese tähtsusega abi koos üldist majandushuvi pakkuvat teenust osutavale ettevõtjale antava vähese tähtsusega abiga  (Euroopa Komisjoni määrus nr (EL) 360/2012) ja koos  meetme raames taotletava vähese tähtsusega abiga  kokku ei ületa 500 000 eurot;</w:t>
      </w:r>
    </w:p>
    <w:p w14:paraId="5D5650BE"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eastAsia="Times New Roman" w:hAnsi="Roboto Slab" w:cs="Arial"/>
          <w:sz w:val="20"/>
          <w:szCs w:val="20"/>
          <w:lang w:eastAsia="et-EE"/>
        </w:rPr>
        <w:t>Kinnitan, et partner ei ole raskustes olev ettevõte vastavalt Euroopa Parlamendi ja nõukogu määrusele (EL) nr 1301/2013 ja Euroopa Komisjoni määruse (EL) nr 651/2014 artikkel 2 punkti 18 mõttes;</w:t>
      </w:r>
    </w:p>
    <w:p w14:paraId="5364725F" w14:textId="77777777" w:rsidR="00584161" w:rsidRPr="00FB311E"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hAnsi="Roboto Slab" w:cs="Arial"/>
          <w:sz w:val="20"/>
          <w:szCs w:val="20"/>
          <w:shd w:val="clear" w:color="auto" w:fill="FFFFFF"/>
        </w:rPr>
        <w:t>Kinnitan, et kui olen saanud tootmistegevuse jaoks toetust, ei ole minult toetust tagasi nõutud või toetust ei ole tühistatud tootmise ümberpaigutamise tõttu Euroopa Parlamendi ja nõukogu määruse (EL) nr 1303/2013 artikli 125 lõike 3 punkti f kohaselt;</w:t>
      </w:r>
    </w:p>
    <w:p w14:paraId="4F848F30" w14:textId="77777777" w:rsidR="00584161" w:rsidRPr="00094A50"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FB311E">
        <w:rPr>
          <w:rFonts w:ascii="Roboto Slab" w:eastAsia="Times New Roman" w:hAnsi="Roboto Slab" w:cs="Arial"/>
          <w:sz w:val="20"/>
          <w:szCs w:val="20"/>
          <w:lang w:eastAsia="et-EE"/>
        </w:rPr>
        <w:t>Kinnitan, et tagan projekti tulemusena loodud või soetatud vara säilitamise ja avaliku kasutuse taotluses ning taotluse rahuldamise otsuses toodud eesmärkidel ja tingimustel vähemalt</w:t>
      </w:r>
      <w:r w:rsidRPr="00094A50">
        <w:rPr>
          <w:rFonts w:ascii="Roboto Slab" w:eastAsia="Times New Roman" w:hAnsi="Roboto Slab" w:cs="Arial"/>
          <w:sz w:val="20"/>
          <w:szCs w:val="20"/>
          <w:lang w:eastAsia="et-EE"/>
        </w:rPr>
        <w:t xml:space="preserve"> viie aasta jooksul, arvates projekti abikõlblikkuse perioodi lõppemisest ning mitte sooritama selle vara osas tehinguid, mis annavad nimetatud aja jooksul mõnele isikule või asutusele põhjendamatu eelisseisundi ega tehinguid, mille tulemusena vara rendile andmisel teenib taotleja puhastulu;</w:t>
      </w:r>
    </w:p>
    <w:p w14:paraId="2B75F4C3" w14:textId="77777777" w:rsidR="00584161" w:rsidRPr="00094A50" w:rsidRDefault="00584161" w:rsidP="00FB311E">
      <w:pPr>
        <w:pStyle w:val="ListParagraph"/>
        <w:numPr>
          <w:ilvl w:val="0"/>
          <w:numId w:val="4"/>
        </w:numPr>
        <w:spacing w:after="0" w:line="240" w:lineRule="auto"/>
        <w:ind w:left="760" w:hanging="357"/>
        <w:jc w:val="both"/>
        <w:rPr>
          <w:rFonts w:ascii="Roboto Slab" w:eastAsia="Times New Roman" w:hAnsi="Roboto Slab" w:cs="Arial"/>
          <w:sz w:val="20"/>
          <w:szCs w:val="20"/>
          <w:lang w:eastAsia="et-EE"/>
        </w:rPr>
      </w:pPr>
      <w:r w:rsidRPr="00094A50">
        <w:rPr>
          <w:rFonts w:ascii="Roboto Slab" w:eastAsia="Times New Roman" w:hAnsi="Roboto Slab" w:cs="Arial"/>
          <w:sz w:val="20"/>
          <w:szCs w:val="20"/>
          <w:lang w:eastAsia="et-EE"/>
        </w:rPr>
        <w:t>Kinnitan, et kompetentsikeskuse poolt pakutavatele teenustele ja ettevõtjatele suunatud käesole</w:t>
      </w:r>
      <w:r>
        <w:rPr>
          <w:rFonts w:ascii="Roboto Slab" w:eastAsia="Times New Roman" w:hAnsi="Roboto Slab" w:cs="Arial"/>
          <w:sz w:val="20"/>
          <w:szCs w:val="20"/>
          <w:lang w:eastAsia="et-EE"/>
        </w:rPr>
        <w:t xml:space="preserve">va toetuse abil loodud </w:t>
      </w:r>
      <w:proofErr w:type="spellStart"/>
      <w:r>
        <w:rPr>
          <w:rFonts w:ascii="Roboto Slab" w:eastAsia="Times New Roman" w:hAnsi="Roboto Slab" w:cs="Arial"/>
          <w:sz w:val="20"/>
          <w:szCs w:val="20"/>
          <w:lang w:eastAsia="et-EE"/>
        </w:rPr>
        <w:t>seadmete</w:t>
      </w:r>
      <w:r w:rsidRPr="00094A50">
        <w:rPr>
          <w:rFonts w:ascii="Roboto Slab" w:eastAsia="Times New Roman" w:hAnsi="Roboto Slab" w:cs="Arial"/>
          <w:sz w:val="20"/>
          <w:szCs w:val="20"/>
          <w:lang w:eastAsia="et-EE"/>
        </w:rPr>
        <w:t>pargile</w:t>
      </w:r>
      <w:proofErr w:type="spellEnd"/>
      <w:r w:rsidRPr="00094A50">
        <w:rPr>
          <w:rFonts w:ascii="Roboto Slab" w:eastAsia="Times New Roman" w:hAnsi="Roboto Slab" w:cs="Arial"/>
          <w:sz w:val="20"/>
          <w:szCs w:val="20"/>
          <w:lang w:eastAsia="et-EE"/>
        </w:rPr>
        <w:t xml:space="preserve"> ja testkeskkonnale on juurdepääs kõigile ettevõtjatele võrreldavatel tingimustel. Toetuse saaja võib kehtestada </w:t>
      </w:r>
      <w:proofErr w:type="spellStart"/>
      <w:r w:rsidRPr="00094A50">
        <w:rPr>
          <w:rFonts w:ascii="Roboto Slab" w:eastAsia="Times New Roman" w:hAnsi="Roboto Slab" w:cs="Arial"/>
          <w:sz w:val="20"/>
          <w:szCs w:val="20"/>
          <w:lang w:eastAsia="et-EE"/>
        </w:rPr>
        <w:t>seadmetepargi</w:t>
      </w:r>
      <w:proofErr w:type="spellEnd"/>
      <w:r w:rsidRPr="00094A50">
        <w:rPr>
          <w:rFonts w:ascii="Roboto Slab" w:eastAsia="Times New Roman" w:hAnsi="Roboto Slab" w:cs="Arial"/>
          <w:sz w:val="20"/>
          <w:szCs w:val="20"/>
          <w:lang w:eastAsia="et-EE"/>
        </w:rPr>
        <w:t xml:space="preserve"> ja testkeskkonna kasutamiseks vajalikke täiendavaid nõudeid, sealhulgas lubada seadmeid kasutada vaid kompetentsikeskuse töötaja juuresoleku</w:t>
      </w:r>
      <w:bookmarkStart w:id="0" w:name="_GoBack"/>
      <w:bookmarkEnd w:id="0"/>
      <w:r w:rsidRPr="00094A50">
        <w:rPr>
          <w:rFonts w:ascii="Roboto Slab" w:eastAsia="Times New Roman" w:hAnsi="Roboto Slab" w:cs="Arial"/>
          <w:sz w:val="20"/>
          <w:szCs w:val="20"/>
          <w:lang w:eastAsia="et-EE"/>
        </w:rPr>
        <w:t>l jms - kõik käesolevas taotluses esitatud andmed on õiged ning esitatud dokumendid on kehtivad ja ehtsad;</w:t>
      </w:r>
    </w:p>
    <w:p w14:paraId="740E1A7C" w14:textId="0321ADCC" w:rsidR="002168DC" w:rsidRPr="00BF4F48" w:rsidRDefault="00874CAA"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1" o:title=""/>
          </v:shape>
          <w:control r:id="rId12" w:name="DefaultOcxName" w:shapeid="_x0000_i1028"/>
        </w:object>
      </w:r>
      <w:r w:rsidR="002168DC" w:rsidRPr="00BF4F48">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3"/>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360104" w:rsidRDefault="00360104" w:rsidP="00CA257D">
      <w:pPr>
        <w:spacing w:after="0" w:line="240" w:lineRule="auto"/>
      </w:pPr>
      <w:r>
        <w:separator/>
      </w:r>
    </w:p>
  </w:endnote>
  <w:endnote w:type="continuationSeparator" w:id="0">
    <w:p w14:paraId="312F925D" w14:textId="77777777" w:rsidR="00360104" w:rsidRDefault="00360104"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altName w:val="Times New Roman"/>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692C5F01" w:rsidR="00360104" w:rsidRDefault="00360104">
        <w:pPr>
          <w:pStyle w:val="Footer"/>
          <w:jc w:val="right"/>
        </w:pPr>
        <w:r>
          <w:fldChar w:fldCharType="begin"/>
        </w:r>
        <w:r>
          <w:instrText xml:space="preserve"> PAGE   \* MERGEFORMAT </w:instrText>
        </w:r>
        <w:r>
          <w:fldChar w:fldCharType="separate"/>
        </w:r>
        <w:r w:rsidR="00FB311E">
          <w:rPr>
            <w:noProof/>
          </w:rPr>
          <w:t>15</w:t>
        </w:r>
        <w:r>
          <w:rPr>
            <w:noProof/>
          </w:rPr>
          <w:fldChar w:fldCharType="end"/>
        </w:r>
      </w:p>
    </w:sdtContent>
  </w:sdt>
  <w:p w14:paraId="325F866E" w14:textId="77777777" w:rsidR="00360104" w:rsidRDefault="00360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360104" w:rsidRDefault="00360104" w:rsidP="00CA257D">
      <w:pPr>
        <w:spacing w:after="0" w:line="240" w:lineRule="auto"/>
      </w:pPr>
      <w:r>
        <w:separator/>
      </w:r>
    </w:p>
  </w:footnote>
  <w:footnote w:type="continuationSeparator" w:id="0">
    <w:p w14:paraId="3D6568C2" w14:textId="77777777" w:rsidR="00360104" w:rsidRDefault="00360104"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42FD1D63"/>
    <w:multiLevelType w:val="hybridMultilevel"/>
    <w:tmpl w:val="EC507B8A"/>
    <w:lvl w:ilvl="0" w:tplc="0A42CFA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21C9F"/>
    <w:rsid w:val="00036A40"/>
    <w:rsid w:val="000474A3"/>
    <w:rsid w:val="0005328A"/>
    <w:rsid w:val="00054D49"/>
    <w:rsid w:val="00057477"/>
    <w:rsid w:val="0007169C"/>
    <w:rsid w:val="0007527B"/>
    <w:rsid w:val="00076E60"/>
    <w:rsid w:val="00080D9B"/>
    <w:rsid w:val="00085316"/>
    <w:rsid w:val="00094A50"/>
    <w:rsid w:val="000A7924"/>
    <w:rsid w:val="000D6987"/>
    <w:rsid w:val="000F1410"/>
    <w:rsid w:val="00104FF8"/>
    <w:rsid w:val="00114C78"/>
    <w:rsid w:val="001153A8"/>
    <w:rsid w:val="00154AFB"/>
    <w:rsid w:val="00161A02"/>
    <w:rsid w:val="00167C2D"/>
    <w:rsid w:val="0018690C"/>
    <w:rsid w:val="00187033"/>
    <w:rsid w:val="001A2F0E"/>
    <w:rsid w:val="001A4552"/>
    <w:rsid w:val="002168DC"/>
    <w:rsid w:val="002254E5"/>
    <w:rsid w:val="002329D1"/>
    <w:rsid w:val="00255EA1"/>
    <w:rsid w:val="0027067B"/>
    <w:rsid w:val="002765A5"/>
    <w:rsid w:val="0027717D"/>
    <w:rsid w:val="002806D6"/>
    <w:rsid w:val="002B0F84"/>
    <w:rsid w:val="002B6E23"/>
    <w:rsid w:val="002C1C85"/>
    <w:rsid w:val="002C2D8F"/>
    <w:rsid w:val="002C7F4C"/>
    <w:rsid w:val="002E474B"/>
    <w:rsid w:val="002E5A29"/>
    <w:rsid w:val="003000E5"/>
    <w:rsid w:val="00320690"/>
    <w:rsid w:val="00325142"/>
    <w:rsid w:val="00360104"/>
    <w:rsid w:val="00363611"/>
    <w:rsid w:val="003659BF"/>
    <w:rsid w:val="003659C4"/>
    <w:rsid w:val="00366183"/>
    <w:rsid w:val="00370CEF"/>
    <w:rsid w:val="003D1820"/>
    <w:rsid w:val="003E5B7A"/>
    <w:rsid w:val="003F7CD0"/>
    <w:rsid w:val="004011CE"/>
    <w:rsid w:val="00403FAA"/>
    <w:rsid w:val="0041057F"/>
    <w:rsid w:val="00431A4E"/>
    <w:rsid w:val="00445CD8"/>
    <w:rsid w:val="00453E26"/>
    <w:rsid w:val="00467260"/>
    <w:rsid w:val="004757F0"/>
    <w:rsid w:val="00476F15"/>
    <w:rsid w:val="00482C2A"/>
    <w:rsid w:val="00490ADE"/>
    <w:rsid w:val="00493514"/>
    <w:rsid w:val="004A1448"/>
    <w:rsid w:val="004D2E88"/>
    <w:rsid w:val="004E042B"/>
    <w:rsid w:val="004E70A4"/>
    <w:rsid w:val="00501E52"/>
    <w:rsid w:val="0050594A"/>
    <w:rsid w:val="005410F5"/>
    <w:rsid w:val="0055377B"/>
    <w:rsid w:val="00553844"/>
    <w:rsid w:val="00573407"/>
    <w:rsid w:val="00575FCC"/>
    <w:rsid w:val="0058047B"/>
    <w:rsid w:val="00584161"/>
    <w:rsid w:val="00594B16"/>
    <w:rsid w:val="005A0EF7"/>
    <w:rsid w:val="005C711F"/>
    <w:rsid w:val="005E28D1"/>
    <w:rsid w:val="005E2CA8"/>
    <w:rsid w:val="005F10DB"/>
    <w:rsid w:val="00612FC1"/>
    <w:rsid w:val="00653E69"/>
    <w:rsid w:val="0066330C"/>
    <w:rsid w:val="00680FA1"/>
    <w:rsid w:val="006C3DBF"/>
    <w:rsid w:val="006C5C55"/>
    <w:rsid w:val="006D4872"/>
    <w:rsid w:val="006D6539"/>
    <w:rsid w:val="006D77D8"/>
    <w:rsid w:val="006E47C1"/>
    <w:rsid w:val="00710BE0"/>
    <w:rsid w:val="007206EC"/>
    <w:rsid w:val="00730791"/>
    <w:rsid w:val="00771E43"/>
    <w:rsid w:val="00774E56"/>
    <w:rsid w:val="00791553"/>
    <w:rsid w:val="007A7C3E"/>
    <w:rsid w:val="007B106B"/>
    <w:rsid w:val="007B6F7A"/>
    <w:rsid w:val="007C6BE4"/>
    <w:rsid w:val="007F0552"/>
    <w:rsid w:val="00807338"/>
    <w:rsid w:val="008234A9"/>
    <w:rsid w:val="00825804"/>
    <w:rsid w:val="00855D4A"/>
    <w:rsid w:val="00874CAA"/>
    <w:rsid w:val="008772E1"/>
    <w:rsid w:val="00883A39"/>
    <w:rsid w:val="00887C30"/>
    <w:rsid w:val="00893AFA"/>
    <w:rsid w:val="008A0AA3"/>
    <w:rsid w:val="008A2A90"/>
    <w:rsid w:val="008B09F5"/>
    <w:rsid w:val="008B55A4"/>
    <w:rsid w:val="008D0D6B"/>
    <w:rsid w:val="008D1044"/>
    <w:rsid w:val="0090156A"/>
    <w:rsid w:val="0091597C"/>
    <w:rsid w:val="00940207"/>
    <w:rsid w:val="00946666"/>
    <w:rsid w:val="0096041D"/>
    <w:rsid w:val="009707D3"/>
    <w:rsid w:val="00993838"/>
    <w:rsid w:val="009A2D12"/>
    <w:rsid w:val="009A78EA"/>
    <w:rsid w:val="009B636A"/>
    <w:rsid w:val="009C351A"/>
    <w:rsid w:val="009E5231"/>
    <w:rsid w:val="009F2B11"/>
    <w:rsid w:val="00A0228C"/>
    <w:rsid w:val="00A1165C"/>
    <w:rsid w:val="00A1495D"/>
    <w:rsid w:val="00A573ED"/>
    <w:rsid w:val="00A576B8"/>
    <w:rsid w:val="00A700C1"/>
    <w:rsid w:val="00A75B59"/>
    <w:rsid w:val="00A85B64"/>
    <w:rsid w:val="00A86440"/>
    <w:rsid w:val="00A946BD"/>
    <w:rsid w:val="00A9640A"/>
    <w:rsid w:val="00AB04C6"/>
    <w:rsid w:val="00AB6AEF"/>
    <w:rsid w:val="00AC234A"/>
    <w:rsid w:val="00AD624F"/>
    <w:rsid w:val="00AF288B"/>
    <w:rsid w:val="00AF75B8"/>
    <w:rsid w:val="00B12E65"/>
    <w:rsid w:val="00B16296"/>
    <w:rsid w:val="00B31F2E"/>
    <w:rsid w:val="00B4129D"/>
    <w:rsid w:val="00B545DA"/>
    <w:rsid w:val="00B55576"/>
    <w:rsid w:val="00B71E60"/>
    <w:rsid w:val="00B76A98"/>
    <w:rsid w:val="00B8598E"/>
    <w:rsid w:val="00BA2545"/>
    <w:rsid w:val="00BB5290"/>
    <w:rsid w:val="00BC69BD"/>
    <w:rsid w:val="00BE7A88"/>
    <w:rsid w:val="00BF4F48"/>
    <w:rsid w:val="00C00FDA"/>
    <w:rsid w:val="00C04FCD"/>
    <w:rsid w:val="00C11472"/>
    <w:rsid w:val="00C21A85"/>
    <w:rsid w:val="00C242B1"/>
    <w:rsid w:val="00C333DD"/>
    <w:rsid w:val="00C76452"/>
    <w:rsid w:val="00C9579D"/>
    <w:rsid w:val="00C974D5"/>
    <w:rsid w:val="00C97B1C"/>
    <w:rsid w:val="00CA1FA0"/>
    <w:rsid w:val="00CA257D"/>
    <w:rsid w:val="00CB2CB5"/>
    <w:rsid w:val="00CC16CB"/>
    <w:rsid w:val="00CC4D26"/>
    <w:rsid w:val="00CD7F33"/>
    <w:rsid w:val="00D05AAC"/>
    <w:rsid w:val="00D55FFA"/>
    <w:rsid w:val="00D62A6A"/>
    <w:rsid w:val="00D83988"/>
    <w:rsid w:val="00DC5632"/>
    <w:rsid w:val="00DD593B"/>
    <w:rsid w:val="00DE20DC"/>
    <w:rsid w:val="00E001DC"/>
    <w:rsid w:val="00E04695"/>
    <w:rsid w:val="00E15D0C"/>
    <w:rsid w:val="00E3632A"/>
    <w:rsid w:val="00E600A7"/>
    <w:rsid w:val="00E62294"/>
    <w:rsid w:val="00E65071"/>
    <w:rsid w:val="00E7092F"/>
    <w:rsid w:val="00E75642"/>
    <w:rsid w:val="00E77C6D"/>
    <w:rsid w:val="00E878B0"/>
    <w:rsid w:val="00EA0B4E"/>
    <w:rsid w:val="00EC46A4"/>
    <w:rsid w:val="00ED2EA0"/>
    <w:rsid w:val="00EE1A8E"/>
    <w:rsid w:val="00EE4C17"/>
    <w:rsid w:val="00EF3257"/>
    <w:rsid w:val="00F10363"/>
    <w:rsid w:val="00F360EB"/>
    <w:rsid w:val="00F73CBF"/>
    <w:rsid w:val="00F76153"/>
    <w:rsid w:val="00F85DB7"/>
    <w:rsid w:val="00F87D13"/>
    <w:rsid w:val="00FA26BA"/>
    <w:rsid w:val="00FA3590"/>
    <w:rsid w:val="00FB311E"/>
    <w:rsid w:val="00FB66AC"/>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riigiabi_liikide_ja_vastavate_toetuse_maarade_abitabel.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tk.ee/sites/default/files/Toetused/Ettevotlus-ja-kylastuskeskkond/kasutatud-seadme-deklaratsioon_1.doc" TargetMode="External"/><Relationship Id="rId4" Type="http://schemas.openxmlformats.org/officeDocument/2006/relationships/settings" Target="settings.xml"/><Relationship Id="rId9" Type="http://schemas.openxmlformats.org/officeDocument/2006/relationships/hyperlink" Target="https://www.rtk.ee/sites/default/files/Toetused/Ettevotlus-ja-kylastuskeskkond/kontserni-liikmete-skeem_0.xls"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B4E3-4EF3-451E-8A34-54580320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Pages>
  <Words>3933</Words>
  <Characters>22813</Characters>
  <Application>Microsoft Office Word</Application>
  <DocSecurity>0</DocSecurity>
  <Lines>190</Lines>
  <Paragraphs>53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Taisi Valdlo</cp:lastModifiedBy>
  <cp:revision>19</cp:revision>
  <cp:lastPrinted>2016-07-28T11:47:00Z</cp:lastPrinted>
  <dcterms:created xsi:type="dcterms:W3CDTF">2019-05-26T09:35:00Z</dcterms:created>
  <dcterms:modified xsi:type="dcterms:W3CDTF">2019-07-17T11:09:00Z</dcterms:modified>
</cp:coreProperties>
</file>