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1B194" w14:textId="5CC2CDBD" w:rsidR="003F4488" w:rsidRPr="008F6221" w:rsidRDefault="00AF538D" w:rsidP="00A27477">
      <w:pPr>
        <w:spacing w:after="0"/>
        <w:jc w:val="center"/>
        <w:rPr>
          <w:rFonts w:cstheme="minorHAnsi"/>
          <w:b/>
          <w:sz w:val="28"/>
          <w:szCs w:val="28"/>
        </w:rPr>
      </w:pPr>
      <w:bookmarkStart w:id="0" w:name="_GoBack"/>
      <w:bookmarkEnd w:id="0"/>
      <w:r>
        <w:rPr>
          <w:rFonts w:cstheme="minorHAnsi"/>
          <w:b/>
          <w:sz w:val="28"/>
          <w:szCs w:val="28"/>
        </w:rPr>
        <w:t>T</w:t>
      </w:r>
      <w:r w:rsidR="00A27477" w:rsidRPr="008F6221">
        <w:rPr>
          <w:rFonts w:cstheme="minorHAnsi"/>
          <w:b/>
          <w:sz w:val="28"/>
          <w:szCs w:val="28"/>
        </w:rPr>
        <w:t xml:space="preserve">egevuse </w:t>
      </w:r>
      <w:r w:rsidR="003F4488" w:rsidRPr="008F6221">
        <w:rPr>
          <w:rFonts w:cstheme="minorHAnsi"/>
          <w:b/>
          <w:sz w:val="28"/>
          <w:szCs w:val="28"/>
        </w:rPr>
        <w:t xml:space="preserve">„Institutsionaalne arendusprogramm teadus- ja arendusasutustele ja kõrgkoolidele“ </w:t>
      </w:r>
      <w:r>
        <w:rPr>
          <w:rFonts w:cstheme="minorHAnsi"/>
          <w:b/>
          <w:sz w:val="28"/>
          <w:szCs w:val="28"/>
        </w:rPr>
        <w:t xml:space="preserve"> </w:t>
      </w:r>
      <w:r w:rsidR="00903A05">
        <w:rPr>
          <w:rFonts w:cstheme="minorHAnsi"/>
          <w:b/>
          <w:sz w:val="28"/>
          <w:szCs w:val="28"/>
        </w:rPr>
        <w:t xml:space="preserve">(ASTRA) </w:t>
      </w:r>
      <w:r w:rsidRPr="00AF538D">
        <w:rPr>
          <w:rFonts w:cstheme="minorHAnsi"/>
          <w:b/>
          <w:sz w:val="28"/>
          <w:szCs w:val="28"/>
          <w:u w:val="single"/>
        </w:rPr>
        <w:t>alategevuse 7</w:t>
      </w:r>
      <w:r w:rsidR="00FD7D3D">
        <w:rPr>
          <w:rFonts w:cstheme="minorHAnsi"/>
          <w:b/>
          <w:sz w:val="28"/>
          <w:szCs w:val="28"/>
          <w:u w:val="single"/>
        </w:rPr>
        <w:t xml:space="preserve"> „</w:t>
      </w:r>
      <w:r w:rsidRPr="00AF538D">
        <w:rPr>
          <w:rFonts w:cstheme="minorHAnsi"/>
          <w:b/>
          <w:sz w:val="28"/>
          <w:szCs w:val="28"/>
          <w:u w:val="single"/>
        </w:rPr>
        <w:t>Koostöö tugevdamine teadus- ja arendusasutuste, kõrgkoolide ja ettevõtete vahel</w:t>
      </w:r>
      <w:r w:rsidR="00FD7D3D">
        <w:rPr>
          <w:rFonts w:cstheme="minorHAnsi"/>
          <w:b/>
          <w:sz w:val="28"/>
          <w:szCs w:val="28"/>
          <w:u w:val="single"/>
        </w:rPr>
        <w:t>“</w:t>
      </w:r>
    </w:p>
    <w:p w14:paraId="7656E00B" w14:textId="454458FF" w:rsidR="002F6E74" w:rsidRPr="008F6221" w:rsidRDefault="00A27477" w:rsidP="00A27477">
      <w:pPr>
        <w:spacing w:after="0"/>
        <w:jc w:val="center"/>
        <w:rPr>
          <w:rFonts w:cstheme="minorHAnsi"/>
          <w:b/>
          <w:sz w:val="28"/>
          <w:szCs w:val="28"/>
        </w:rPr>
      </w:pPr>
      <w:r w:rsidRPr="008F6221">
        <w:rPr>
          <w:rFonts w:cstheme="minorHAnsi"/>
          <w:b/>
          <w:sz w:val="28"/>
          <w:szCs w:val="28"/>
        </w:rPr>
        <w:t xml:space="preserve"> </w:t>
      </w:r>
      <w:r w:rsidR="004E6A19" w:rsidRPr="008F6221">
        <w:rPr>
          <w:rFonts w:cstheme="minorHAnsi"/>
          <w:b/>
          <w:sz w:val="28"/>
          <w:szCs w:val="28"/>
        </w:rPr>
        <w:t>ETTEPANEKU VORM</w:t>
      </w:r>
    </w:p>
    <w:p w14:paraId="7DDE0D3D" w14:textId="77777777" w:rsidR="00A27477" w:rsidRPr="008F6221" w:rsidRDefault="00A27477" w:rsidP="00A27477">
      <w:pPr>
        <w:spacing w:after="0"/>
        <w:rPr>
          <w:rFonts w:cstheme="minorHAnsi"/>
        </w:rPr>
      </w:pPr>
    </w:p>
    <w:tbl>
      <w:tblPr>
        <w:tblW w:w="9504" w:type="dxa"/>
        <w:tblInd w:w="-147" w:type="dxa"/>
        <w:tblLayout w:type="fixed"/>
        <w:tblCellMar>
          <w:left w:w="70" w:type="dxa"/>
          <w:right w:w="70" w:type="dxa"/>
        </w:tblCellMar>
        <w:tblLook w:val="04A0" w:firstRow="1" w:lastRow="0" w:firstColumn="1" w:lastColumn="0" w:noHBand="0" w:noVBand="1"/>
      </w:tblPr>
      <w:tblGrid>
        <w:gridCol w:w="2546"/>
        <w:gridCol w:w="6"/>
        <w:gridCol w:w="2693"/>
        <w:gridCol w:w="75"/>
        <w:gridCol w:w="1910"/>
        <w:gridCol w:w="2268"/>
        <w:gridCol w:w="6"/>
      </w:tblGrid>
      <w:tr w:rsidR="008F6221" w:rsidRPr="008F6221" w14:paraId="5B430204" w14:textId="77777777" w:rsidTr="00297573">
        <w:trPr>
          <w:trHeight w:val="64"/>
        </w:trPr>
        <w:tc>
          <w:tcPr>
            <w:tcW w:w="9504" w:type="dxa"/>
            <w:gridSpan w:val="7"/>
            <w:tcBorders>
              <w:top w:val="single" w:sz="4" w:space="0" w:color="auto"/>
              <w:left w:val="single" w:sz="4" w:space="0" w:color="auto"/>
              <w:bottom w:val="single" w:sz="4" w:space="0" w:color="auto"/>
              <w:right w:val="single" w:sz="4" w:space="0" w:color="000000"/>
            </w:tcBorders>
            <w:shd w:val="clear" w:color="auto" w:fill="E2EFD9" w:themeFill="accent6" w:themeFillTint="33"/>
            <w:noWrap/>
            <w:vAlign w:val="bottom"/>
            <w:hideMark/>
          </w:tcPr>
          <w:p w14:paraId="5007EE04" w14:textId="40B8F912" w:rsidR="00B1208A" w:rsidRPr="008F6221" w:rsidRDefault="00B1208A" w:rsidP="008F6221">
            <w:pPr>
              <w:pStyle w:val="ListParagraph"/>
              <w:numPr>
                <w:ilvl w:val="0"/>
                <w:numId w:val="7"/>
              </w:numPr>
              <w:spacing w:after="0" w:line="240" w:lineRule="auto"/>
              <w:rPr>
                <w:rFonts w:eastAsia="Times New Roman" w:cstheme="minorHAnsi"/>
                <w:b/>
                <w:bCs/>
                <w:sz w:val="24"/>
                <w:szCs w:val="24"/>
                <w:lang w:eastAsia="et-EE"/>
              </w:rPr>
            </w:pPr>
            <w:r w:rsidRPr="008F6221">
              <w:rPr>
                <w:rFonts w:eastAsia="Times New Roman" w:cstheme="minorHAnsi"/>
                <w:b/>
                <w:bCs/>
                <w:sz w:val="24"/>
                <w:szCs w:val="24"/>
                <w:lang w:eastAsia="et-EE"/>
              </w:rPr>
              <w:t>ETTEPANEKU ESITAJA ANDMED</w:t>
            </w:r>
          </w:p>
        </w:tc>
      </w:tr>
      <w:tr w:rsidR="008F6221" w:rsidRPr="008F6221" w14:paraId="105397AF" w14:textId="77777777" w:rsidTr="00AF538D">
        <w:trPr>
          <w:trHeight w:val="64"/>
        </w:trPr>
        <w:tc>
          <w:tcPr>
            <w:tcW w:w="9504" w:type="dxa"/>
            <w:gridSpan w:val="7"/>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34B1493E" w14:textId="1E54FDB1" w:rsidR="00B1208A" w:rsidRPr="006834D8" w:rsidRDefault="00B1208A" w:rsidP="006834D8">
            <w:pPr>
              <w:pStyle w:val="ListParagraph"/>
              <w:numPr>
                <w:ilvl w:val="0"/>
                <w:numId w:val="9"/>
              </w:numPr>
              <w:spacing w:after="0" w:line="240" w:lineRule="auto"/>
              <w:rPr>
                <w:rFonts w:eastAsia="Times New Roman" w:cstheme="minorHAnsi"/>
                <w:b/>
                <w:bCs/>
                <w:sz w:val="24"/>
                <w:szCs w:val="24"/>
                <w:lang w:eastAsia="et-EE"/>
              </w:rPr>
            </w:pPr>
            <w:r w:rsidRPr="006834D8">
              <w:rPr>
                <w:rFonts w:eastAsia="Times New Roman" w:cstheme="minorHAnsi"/>
                <w:b/>
                <w:bCs/>
                <w:sz w:val="24"/>
                <w:szCs w:val="24"/>
                <w:lang w:eastAsia="et-EE"/>
              </w:rPr>
              <w:t>Ettepaneku esitaja</w:t>
            </w:r>
          </w:p>
        </w:tc>
      </w:tr>
      <w:tr w:rsidR="008F6221" w:rsidRPr="008F6221" w14:paraId="5569A804" w14:textId="77777777" w:rsidTr="00194E16">
        <w:trPr>
          <w:gridAfter w:val="1"/>
          <w:wAfter w:w="6" w:type="dxa"/>
          <w:trHeight w:val="435"/>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EC4FA" w14:textId="6E3FB461" w:rsidR="00B1208A" w:rsidRPr="008F6221" w:rsidRDefault="007025AC" w:rsidP="00D14849">
            <w:pPr>
              <w:spacing w:after="0" w:line="240" w:lineRule="auto"/>
              <w:rPr>
                <w:rFonts w:eastAsia="Times New Roman" w:cstheme="minorHAnsi"/>
                <w:lang w:eastAsia="et-EE"/>
              </w:rPr>
            </w:pPr>
            <w:r>
              <w:rPr>
                <w:rFonts w:eastAsia="Times New Roman" w:cstheme="minorHAnsi"/>
                <w:lang w:eastAsia="et-EE"/>
              </w:rPr>
              <w:t>E</w:t>
            </w:r>
            <w:r w:rsidR="00B1208A" w:rsidRPr="008F6221">
              <w:rPr>
                <w:rFonts w:eastAsia="Times New Roman" w:cstheme="minorHAnsi"/>
                <w:lang w:eastAsia="et-EE"/>
              </w:rPr>
              <w:t>sitaja nimi</w:t>
            </w:r>
            <w:r w:rsidR="00B1208A" w:rsidRPr="008F6221">
              <w:rPr>
                <w:rFonts w:eastAsia="Times New Roman" w:cstheme="minorHAnsi"/>
                <w:sz w:val="16"/>
                <w:szCs w:val="16"/>
                <w:lang w:eastAsia="et-EE"/>
              </w:rPr>
              <w:t> </w:t>
            </w:r>
            <w:r w:rsidR="00B1208A" w:rsidRPr="008F6221">
              <w:rPr>
                <w:rFonts w:eastAsia="Times New Roman" w:cstheme="minorHAnsi"/>
                <w:lang w:eastAsia="et-EE"/>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791B2" w14:textId="77777777" w:rsidR="00B1208A" w:rsidRPr="008F6221" w:rsidRDefault="00B1208A" w:rsidP="00D14849">
            <w:pPr>
              <w:spacing w:after="0" w:line="240" w:lineRule="auto"/>
              <w:rPr>
                <w:rFonts w:eastAsia="Times New Roman" w:cstheme="minorHAnsi"/>
                <w:lang w:eastAsia="et-EE"/>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6D42A3"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Registreerimis- või registrikood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A2537D" w14:textId="77777777" w:rsidR="00B1208A" w:rsidRPr="008F6221" w:rsidRDefault="00B1208A" w:rsidP="00D14849">
            <w:pPr>
              <w:spacing w:after="0" w:line="240" w:lineRule="auto"/>
              <w:rPr>
                <w:rFonts w:eastAsia="Times New Roman" w:cstheme="minorHAnsi"/>
                <w:lang w:eastAsia="et-EE"/>
              </w:rPr>
            </w:pPr>
          </w:p>
        </w:tc>
      </w:tr>
      <w:tr w:rsidR="00494731" w:rsidRPr="008F6221" w14:paraId="5D9E06F5" w14:textId="77777777" w:rsidTr="00494731">
        <w:trPr>
          <w:gridAfter w:val="1"/>
          <w:wAfter w:w="6" w:type="dxa"/>
          <w:trHeight w:val="915"/>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3A563" w14:textId="77777777" w:rsidR="00494731" w:rsidRDefault="00494731" w:rsidP="00494731">
            <w:pPr>
              <w:spacing w:after="0" w:line="240" w:lineRule="auto"/>
              <w:rPr>
                <w:rFonts w:eastAsia="Times New Roman" w:cstheme="minorHAnsi"/>
                <w:bCs/>
                <w:lang w:eastAsia="et-EE"/>
              </w:rPr>
            </w:pPr>
            <w:r w:rsidRPr="00494731">
              <w:rPr>
                <w:rFonts w:eastAsia="Times New Roman" w:cstheme="minorHAnsi"/>
                <w:bCs/>
                <w:lang w:eastAsia="et-EE"/>
              </w:rPr>
              <w:t>Ettepaneku esitaja juriidiline vorm</w:t>
            </w:r>
          </w:p>
          <w:p w14:paraId="1F11EA0F" w14:textId="77777777" w:rsidR="00494731" w:rsidRPr="00494731" w:rsidRDefault="00494731" w:rsidP="00494731">
            <w:pPr>
              <w:spacing w:after="0" w:line="240" w:lineRule="auto"/>
              <w:ind w:left="360"/>
              <w:jc w:val="both"/>
              <w:rPr>
                <w:rFonts w:eastAsia="Times New Roman" w:cstheme="minorHAnsi"/>
                <w:bCs/>
                <w:lang w:eastAsia="et-EE"/>
              </w:rPr>
            </w:pP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14:paraId="0D4CF2FB" w14:textId="77777777" w:rsidR="00494731" w:rsidRPr="008F6221" w:rsidRDefault="00EF58CA" w:rsidP="000A5217">
            <w:pPr>
              <w:spacing w:after="0" w:line="240" w:lineRule="auto"/>
              <w:rPr>
                <w:rFonts w:eastAsia="Times New Roman" w:cstheme="minorHAnsi"/>
                <w:lang w:eastAsia="et-EE"/>
              </w:rPr>
            </w:pPr>
            <w:sdt>
              <w:sdtPr>
                <w:rPr>
                  <w:rFonts w:eastAsia="Times New Roman" w:cstheme="minorHAnsi"/>
                  <w:lang w:eastAsia="et-EE"/>
                </w:rPr>
                <w:id w:val="840586437"/>
                <w14:checkbox>
                  <w14:checked w14:val="0"/>
                  <w14:checkedState w14:val="2612" w14:font="MS Gothic"/>
                  <w14:uncheckedState w14:val="2610" w14:font="MS Gothic"/>
                </w14:checkbox>
              </w:sdtPr>
              <w:sdtEndPr/>
              <w:sdtContent>
                <w:r w:rsidR="00494731" w:rsidRPr="008F6221">
                  <w:rPr>
                    <w:rFonts w:ascii="MS Gothic" w:eastAsia="MS Gothic" w:hAnsi="MS Gothic" w:cs="MS Gothic" w:hint="eastAsia"/>
                    <w:lang w:eastAsia="et-EE"/>
                  </w:rPr>
                  <w:t>☐</w:t>
                </w:r>
              </w:sdtContent>
            </w:sdt>
            <w:r w:rsidR="00494731" w:rsidRPr="008F6221">
              <w:rPr>
                <w:rFonts w:eastAsia="Times New Roman" w:cstheme="minorHAnsi"/>
                <w:lang w:eastAsia="et-EE"/>
              </w:rPr>
              <w:t xml:space="preserve"> avalik-õiguslik või riigi teadus- ja arendusasutus, kellele on aastatel 2010–2014 eraldatud teadus- ja arendusasutuste baasfinantseerimise toetust</w:t>
            </w:r>
          </w:p>
          <w:p w14:paraId="5C123D21" w14:textId="77777777" w:rsidR="00494731" w:rsidRPr="008F6221" w:rsidRDefault="00EF58CA" w:rsidP="000A5217">
            <w:pPr>
              <w:spacing w:after="0" w:line="240" w:lineRule="auto"/>
              <w:rPr>
                <w:rFonts w:eastAsia="Times New Roman" w:cstheme="minorHAnsi"/>
                <w:lang w:eastAsia="et-EE"/>
              </w:rPr>
            </w:pPr>
            <w:sdt>
              <w:sdtPr>
                <w:rPr>
                  <w:rFonts w:eastAsia="Times New Roman" w:cstheme="minorHAnsi"/>
                  <w:lang w:eastAsia="et-EE"/>
                </w:rPr>
                <w:id w:val="1910569813"/>
                <w14:checkbox>
                  <w14:checked w14:val="0"/>
                  <w14:checkedState w14:val="2612" w14:font="MS Gothic"/>
                  <w14:uncheckedState w14:val="2610" w14:font="MS Gothic"/>
                </w14:checkbox>
              </w:sdtPr>
              <w:sdtEndPr/>
              <w:sdtContent>
                <w:r w:rsidR="00494731" w:rsidRPr="008F6221">
                  <w:rPr>
                    <w:rFonts w:ascii="MS Gothic" w:eastAsia="MS Gothic" w:hAnsi="MS Gothic" w:cs="MS Gothic" w:hint="eastAsia"/>
                    <w:lang w:eastAsia="et-EE"/>
                  </w:rPr>
                  <w:t>☐</w:t>
                </w:r>
              </w:sdtContent>
            </w:sdt>
            <w:r w:rsidR="00494731" w:rsidRPr="008F6221">
              <w:rPr>
                <w:rFonts w:eastAsia="Times New Roman" w:cstheme="minorHAnsi"/>
                <w:lang w:eastAsia="et-EE"/>
              </w:rPr>
              <w:t xml:space="preserve"> avalik-õiguslik ülikool või riigi rakenduskõrgkool</w:t>
            </w:r>
          </w:p>
          <w:p w14:paraId="42C012CC" w14:textId="77777777" w:rsidR="00494731" w:rsidRPr="008F6221" w:rsidRDefault="00EF58CA" w:rsidP="000A5217">
            <w:pPr>
              <w:spacing w:after="0" w:line="240" w:lineRule="auto"/>
              <w:rPr>
                <w:rFonts w:eastAsia="Times New Roman" w:cstheme="minorHAnsi"/>
                <w:lang w:eastAsia="et-EE"/>
              </w:rPr>
            </w:pPr>
            <w:sdt>
              <w:sdtPr>
                <w:rPr>
                  <w:rFonts w:eastAsia="Times New Roman" w:cstheme="minorHAnsi"/>
                  <w:lang w:eastAsia="et-EE"/>
                </w:rPr>
                <w:id w:val="1702586255"/>
                <w14:checkbox>
                  <w14:checked w14:val="0"/>
                  <w14:checkedState w14:val="2612" w14:font="MS Gothic"/>
                  <w14:uncheckedState w14:val="2610" w14:font="MS Gothic"/>
                </w14:checkbox>
              </w:sdtPr>
              <w:sdtEndPr/>
              <w:sdtContent>
                <w:r w:rsidR="00494731" w:rsidRPr="008F6221">
                  <w:rPr>
                    <w:rFonts w:ascii="MS Gothic" w:eastAsia="MS Gothic" w:hAnsi="MS Gothic" w:cs="MS Gothic" w:hint="eastAsia"/>
                    <w:lang w:eastAsia="et-EE"/>
                  </w:rPr>
                  <w:t>☐</w:t>
                </w:r>
              </w:sdtContent>
            </w:sdt>
            <w:r w:rsidR="00494731" w:rsidRPr="008F6221">
              <w:rPr>
                <w:rFonts w:eastAsia="Times New Roman" w:cstheme="minorHAnsi"/>
                <w:lang w:eastAsia="et-EE"/>
              </w:rPr>
              <w:t xml:space="preserve"> riigi asutatud sihtasutuse koosseisus tegutsev kõrgkool</w:t>
            </w:r>
          </w:p>
        </w:tc>
      </w:tr>
      <w:tr w:rsidR="008F6221" w:rsidRPr="008F6221" w14:paraId="6E23AB83" w14:textId="77777777" w:rsidTr="00194E16">
        <w:trPr>
          <w:gridAfter w:val="1"/>
          <w:wAfter w:w="6" w:type="dxa"/>
          <w:trHeight w:val="30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F97D7"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Postiaadress (maja, tänav, linn, postiindeks)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B50ECA5" w14:textId="77777777" w:rsidR="00B1208A" w:rsidRPr="008F6221" w:rsidRDefault="00B1208A" w:rsidP="00D14849">
            <w:pPr>
              <w:spacing w:after="0" w:line="240" w:lineRule="auto"/>
              <w:rPr>
                <w:rFonts w:eastAsia="Times New Roman" w:cstheme="minorHAnsi"/>
                <w:lang w:eastAsia="et-EE"/>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4A93521A"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Kodulehe aadress</w:t>
            </w:r>
          </w:p>
        </w:tc>
        <w:tc>
          <w:tcPr>
            <w:tcW w:w="2268" w:type="dxa"/>
            <w:tcBorders>
              <w:top w:val="single" w:sz="4" w:space="0" w:color="auto"/>
              <w:left w:val="nil"/>
              <w:bottom w:val="single" w:sz="4" w:space="0" w:color="auto"/>
              <w:right w:val="single" w:sz="4" w:space="0" w:color="auto"/>
            </w:tcBorders>
            <w:shd w:val="clear" w:color="auto" w:fill="auto"/>
            <w:vAlign w:val="center"/>
          </w:tcPr>
          <w:p w14:paraId="10C19952" w14:textId="77777777" w:rsidR="00B1208A" w:rsidRPr="008F6221" w:rsidRDefault="00B1208A" w:rsidP="00D14849">
            <w:pPr>
              <w:spacing w:after="0" w:line="240" w:lineRule="auto"/>
              <w:rPr>
                <w:rFonts w:eastAsia="Times New Roman" w:cstheme="minorHAnsi"/>
                <w:lang w:eastAsia="et-EE"/>
              </w:rPr>
            </w:pPr>
          </w:p>
        </w:tc>
      </w:tr>
      <w:tr w:rsidR="008F6221" w:rsidRPr="008F6221" w14:paraId="73D6B1A1" w14:textId="77777777" w:rsidTr="00194E16">
        <w:trPr>
          <w:gridAfter w:val="1"/>
          <w:wAfter w:w="6" w:type="dxa"/>
          <w:trHeight w:val="30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7C0CA"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Telefon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BFD7E" w14:textId="77777777" w:rsidR="00B1208A" w:rsidRPr="008F6221" w:rsidRDefault="00B1208A" w:rsidP="00D14849">
            <w:pPr>
              <w:spacing w:after="0" w:line="240" w:lineRule="auto"/>
              <w:rPr>
                <w:rFonts w:eastAsia="Times New Roman" w:cstheme="minorHAnsi"/>
                <w:lang w:eastAsia="et-EE"/>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8AB21"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E-post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A0175" w14:textId="77777777" w:rsidR="00B1208A" w:rsidRPr="008F6221" w:rsidRDefault="00B1208A" w:rsidP="00D14849">
            <w:pPr>
              <w:spacing w:after="0" w:line="240" w:lineRule="auto"/>
              <w:rPr>
                <w:rFonts w:eastAsia="Times New Roman" w:cstheme="minorHAnsi"/>
                <w:lang w:eastAsia="et-EE"/>
              </w:rPr>
            </w:pPr>
          </w:p>
        </w:tc>
      </w:tr>
      <w:tr w:rsidR="00494731" w:rsidRPr="008F6221" w14:paraId="5DCCAE37" w14:textId="77777777" w:rsidTr="005D2416">
        <w:trPr>
          <w:gridAfter w:val="1"/>
          <w:wAfter w:w="6" w:type="dxa"/>
          <w:trHeight w:val="30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539D5" w14:textId="10445AA3" w:rsidR="00494731" w:rsidRPr="008F6221" w:rsidRDefault="00494731" w:rsidP="00D14849">
            <w:pPr>
              <w:spacing w:after="0" w:line="240" w:lineRule="auto"/>
              <w:rPr>
                <w:rFonts w:eastAsia="Times New Roman" w:cstheme="minorHAnsi"/>
                <w:lang w:eastAsia="et-EE"/>
              </w:rPr>
            </w:pPr>
            <w:r>
              <w:rPr>
                <w:rFonts w:eastAsia="Times New Roman" w:cstheme="minorHAnsi"/>
                <w:lang w:eastAsia="et-EE"/>
              </w:rPr>
              <w:t>Pangakonto</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2CA542" w14:textId="77777777" w:rsidR="00494731" w:rsidRPr="008F6221" w:rsidRDefault="00494731" w:rsidP="00D14849">
            <w:pPr>
              <w:spacing w:after="0" w:line="240" w:lineRule="auto"/>
              <w:rPr>
                <w:rFonts w:eastAsia="Times New Roman" w:cstheme="minorHAnsi"/>
                <w:lang w:eastAsia="et-EE"/>
              </w:rPr>
            </w:pPr>
          </w:p>
        </w:tc>
      </w:tr>
      <w:tr w:rsidR="006828E6" w:rsidRPr="008F6221" w14:paraId="00B6F224" w14:textId="77777777" w:rsidTr="005D2416">
        <w:trPr>
          <w:gridAfter w:val="1"/>
          <w:wAfter w:w="6" w:type="dxa"/>
          <w:trHeight w:val="30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55A6F" w14:textId="05740914" w:rsidR="006828E6" w:rsidRDefault="006828E6" w:rsidP="00D14849">
            <w:pPr>
              <w:spacing w:after="0" w:line="240" w:lineRule="auto"/>
              <w:rPr>
                <w:rFonts w:eastAsia="Times New Roman" w:cstheme="minorHAnsi"/>
                <w:lang w:eastAsia="et-EE"/>
              </w:rPr>
            </w:pPr>
            <w:r>
              <w:rPr>
                <w:rFonts w:eastAsia="Times New Roman" w:cstheme="minorHAnsi"/>
                <w:lang w:eastAsia="et-EE"/>
              </w:rPr>
              <w:t>Projekti kulude käibemaks</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C63D47" w14:textId="789A2B08" w:rsidR="006828E6" w:rsidRPr="008F6221" w:rsidRDefault="00EF58CA" w:rsidP="006828E6">
            <w:pPr>
              <w:spacing w:after="0" w:line="240" w:lineRule="auto"/>
              <w:rPr>
                <w:rFonts w:eastAsia="Times New Roman" w:cstheme="minorHAnsi"/>
                <w:lang w:eastAsia="et-EE"/>
              </w:rPr>
            </w:pPr>
            <w:sdt>
              <w:sdtPr>
                <w:rPr>
                  <w:rFonts w:eastAsia="Times New Roman" w:cstheme="minorHAnsi"/>
                  <w:lang w:eastAsia="et-EE"/>
                </w:rPr>
                <w:id w:val="-297528471"/>
                <w14:checkbox>
                  <w14:checked w14:val="0"/>
                  <w14:checkedState w14:val="2612" w14:font="MS Gothic"/>
                  <w14:uncheckedState w14:val="2610" w14:font="MS Gothic"/>
                </w14:checkbox>
              </w:sdtPr>
              <w:sdtEndPr/>
              <w:sdtContent>
                <w:r w:rsidR="006828E6" w:rsidRPr="008F6221">
                  <w:rPr>
                    <w:rFonts w:ascii="MS Gothic" w:eastAsia="MS Gothic" w:hAnsi="MS Gothic" w:cs="MS Gothic" w:hint="eastAsia"/>
                    <w:lang w:eastAsia="et-EE"/>
                  </w:rPr>
                  <w:t>☐</w:t>
                </w:r>
              </w:sdtContent>
            </w:sdt>
            <w:r w:rsidR="006828E6" w:rsidRPr="008F6221">
              <w:rPr>
                <w:rFonts w:eastAsia="Times New Roman" w:cstheme="minorHAnsi"/>
                <w:lang w:eastAsia="et-EE"/>
              </w:rPr>
              <w:t xml:space="preserve"> </w:t>
            </w:r>
            <w:r w:rsidR="006828E6">
              <w:rPr>
                <w:rFonts w:eastAsia="Times New Roman" w:cstheme="minorHAnsi"/>
                <w:lang w:eastAsia="et-EE"/>
              </w:rPr>
              <w:t>abikõlblik (jääb kulu tegija kanda, ei saa riigilt tagasi taotleda)</w:t>
            </w:r>
          </w:p>
          <w:p w14:paraId="1629C8F4" w14:textId="18C9BA0B" w:rsidR="006828E6" w:rsidRPr="008F6221" w:rsidRDefault="00EF58CA" w:rsidP="006828E6">
            <w:pPr>
              <w:spacing w:after="0" w:line="240" w:lineRule="auto"/>
              <w:rPr>
                <w:rFonts w:eastAsia="Times New Roman" w:cstheme="minorHAnsi"/>
                <w:lang w:eastAsia="et-EE"/>
              </w:rPr>
            </w:pPr>
            <w:sdt>
              <w:sdtPr>
                <w:rPr>
                  <w:rFonts w:eastAsia="Times New Roman" w:cstheme="minorHAnsi"/>
                  <w:lang w:eastAsia="et-EE"/>
                </w:rPr>
                <w:id w:val="-459350308"/>
                <w14:checkbox>
                  <w14:checked w14:val="0"/>
                  <w14:checkedState w14:val="2612" w14:font="MS Gothic"/>
                  <w14:uncheckedState w14:val="2610" w14:font="MS Gothic"/>
                </w14:checkbox>
              </w:sdtPr>
              <w:sdtEndPr/>
              <w:sdtContent>
                <w:r w:rsidR="006828E6" w:rsidRPr="008F6221">
                  <w:rPr>
                    <w:rFonts w:ascii="MS Gothic" w:eastAsia="MS Gothic" w:hAnsi="MS Gothic" w:cs="MS Gothic" w:hint="eastAsia"/>
                    <w:lang w:eastAsia="et-EE"/>
                  </w:rPr>
                  <w:t>☐</w:t>
                </w:r>
              </w:sdtContent>
            </w:sdt>
            <w:r w:rsidR="006828E6" w:rsidRPr="008F6221">
              <w:rPr>
                <w:rFonts w:eastAsia="Times New Roman" w:cstheme="minorHAnsi"/>
                <w:lang w:eastAsia="et-EE"/>
              </w:rPr>
              <w:t xml:space="preserve"> </w:t>
            </w:r>
            <w:r w:rsidR="006828E6">
              <w:rPr>
                <w:rFonts w:eastAsia="Times New Roman" w:cstheme="minorHAnsi"/>
                <w:lang w:eastAsia="et-EE"/>
              </w:rPr>
              <w:t>mitteabikõlblik (saab küsida riigilt tagasi)</w:t>
            </w:r>
          </w:p>
          <w:p w14:paraId="0DAB53B5" w14:textId="77777777" w:rsidR="006828E6" w:rsidRPr="008F6221" w:rsidRDefault="006828E6" w:rsidP="00D14849">
            <w:pPr>
              <w:spacing w:after="0" w:line="240" w:lineRule="auto"/>
              <w:rPr>
                <w:rFonts w:eastAsia="Times New Roman" w:cstheme="minorHAnsi"/>
                <w:lang w:eastAsia="et-EE"/>
              </w:rPr>
            </w:pPr>
          </w:p>
        </w:tc>
      </w:tr>
      <w:tr w:rsidR="008F6221" w:rsidRPr="008F6221" w14:paraId="0A644E16" w14:textId="77777777" w:rsidTr="00AF538D">
        <w:trPr>
          <w:gridAfter w:val="1"/>
          <w:wAfter w:w="6" w:type="dxa"/>
          <w:trHeight w:val="300"/>
        </w:trPr>
        <w:tc>
          <w:tcPr>
            <w:tcW w:w="9498"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5386B9" w14:textId="3DF7EEBD" w:rsidR="00B1208A" w:rsidRPr="006C6693" w:rsidRDefault="003A13D7" w:rsidP="006C6693">
            <w:pPr>
              <w:pStyle w:val="ListParagraph"/>
              <w:numPr>
                <w:ilvl w:val="0"/>
                <w:numId w:val="9"/>
              </w:numPr>
              <w:spacing w:after="0" w:line="240" w:lineRule="auto"/>
              <w:rPr>
                <w:rFonts w:eastAsia="Times New Roman" w:cstheme="minorHAnsi"/>
                <w:b/>
                <w:bCs/>
                <w:lang w:eastAsia="et-EE"/>
              </w:rPr>
            </w:pPr>
            <w:r w:rsidRPr="006C6693">
              <w:rPr>
                <w:rFonts w:eastAsia="Times New Roman" w:cstheme="minorHAnsi"/>
                <w:b/>
                <w:bCs/>
                <w:lang w:eastAsia="et-EE"/>
              </w:rPr>
              <w:t>E</w:t>
            </w:r>
            <w:r w:rsidR="00B1208A" w:rsidRPr="006C6693">
              <w:rPr>
                <w:rFonts w:eastAsia="Times New Roman" w:cstheme="minorHAnsi"/>
                <w:b/>
                <w:bCs/>
                <w:lang w:eastAsia="et-EE"/>
              </w:rPr>
              <w:t>ttepaneku esitaja esindusõiguslik isik</w:t>
            </w:r>
          </w:p>
        </w:tc>
      </w:tr>
      <w:tr w:rsidR="008F6221" w:rsidRPr="008F6221" w14:paraId="47B6641E" w14:textId="77777777" w:rsidTr="00194E16">
        <w:trPr>
          <w:gridAfter w:val="1"/>
          <w:wAfter w:w="6" w:type="dxa"/>
          <w:trHeight w:val="300"/>
        </w:trPr>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45146487"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Nimi</w:t>
            </w:r>
          </w:p>
        </w:tc>
        <w:tc>
          <w:tcPr>
            <w:tcW w:w="6946" w:type="dxa"/>
            <w:gridSpan w:val="4"/>
            <w:tcBorders>
              <w:top w:val="nil"/>
              <w:left w:val="nil"/>
              <w:bottom w:val="single" w:sz="4" w:space="0" w:color="auto"/>
              <w:right w:val="single" w:sz="4" w:space="0" w:color="auto"/>
            </w:tcBorders>
            <w:shd w:val="clear" w:color="auto" w:fill="auto"/>
            <w:vAlign w:val="center"/>
          </w:tcPr>
          <w:p w14:paraId="3A617446" w14:textId="77777777" w:rsidR="00B1208A" w:rsidRPr="008F6221" w:rsidRDefault="00B1208A" w:rsidP="00D14849">
            <w:pPr>
              <w:spacing w:after="0" w:line="240" w:lineRule="auto"/>
              <w:rPr>
                <w:rFonts w:eastAsia="Times New Roman" w:cstheme="minorHAnsi"/>
                <w:lang w:eastAsia="et-EE"/>
              </w:rPr>
            </w:pPr>
          </w:p>
        </w:tc>
      </w:tr>
      <w:tr w:rsidR="008F6221" w:rsidRPr="008F6221" w14:paraId="2E49FDCB" w14:textId="77777777" w:rsidTr="00194E16">
        <w:trPr>
          <w:gridAfter w:val="1"/>
          <w:wAfter w:w="6" w:type="dxa"/>
          <w:trHeight w:val="300"/>
        </w:trPr>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3B2B9FB3"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E-post</w:t>
            </w:r>
          </w:p>
        </w:tc>
        <w:tc>
          <w:tcPr>
            <w:tcW w:w="2693" w:type="dxa"/>
            <w:tcBorders>
              <w:top w:val="nil"/>
              <w:left w:val="nil"/>
              <w:bottom w:val="single" w:sz="4" w:space="0" w:color="auto"/>
              <w:right w:val="single" w:sz="4" w:space="0" w:color="auto"/>
            </w:tcBorders>
            <w:shd w:val="clear" w:color="auto" w:fill="auto"/>
            <w:vAlign w:val="center"/>
          </w:tcPr>
          <w:p w14:paraId="139A76D6" w14:textId="77777777" w:rsidR="00B1208A" w:rsidRPr="008F6221" w:rsidRDefault="00B1208A" w:rsidP="00D14849">
            <w:pPr>
              <w:spacing w:after="0" w:line="240" w:lineRule="auto"/>
              <w:rPr>
                <w:rFonts w:eastAsia="Times New Roman" w:cstheme="minorHAnsi"/>
                <w:lang w:eastAsia="et-EE"/>
              </w:rPr>
            </w:pPr>
          </w:p>
        </w:tc>
        <w:tc>
          <w:tcPr>
            <w:tcW w:w="1985" w:type="dxa"/>
            <w:gridSpan w:val="2"/>
            <w:tcBorders>
              <w:top w:val="nil"/>
              <w:left w:val="nil"/>
              <w:bottom w:val="single" w:sz="4" w:space="0" w:color="auto"/>
              <w:right w:val="single" w:sz="4" w:space="0" w:color="auto"/>
            </w:tcBorders>
            <w:shd w:val="clear" w:color="auto" w:fill="auto"/>
            <w:vAlign w:val="center"/>
          </w:tcPr>
          <w:p w14:paraId="27CDBD4B"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Telefon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AE3C003" w14:textId="77777777" w:rsidR="00B1208A" w:rsidRPr="008F6221" w:rsidRDefault="00B1208A" w:rsidP="00D14849">
            <w:pPr>
              <w:spacing w:after="0" w:line="240" w:lineRule="auto"/>
              <w:rPr>
                <w:rFonts w:eastAsia="Times New Roman" w:cstheme="minorHAnsi"/>
                <w:lang w:eastAsia="et-EE"/>
              </w:rPr>
            </w:pPr>
          </w:p>
        </w:tc>
      </w:tr>
      <w:tr w:rsidR="008F6221" w:rsidRPr="008F6221" w14:paraId="4DAC234A" w14:textId="77777777" w:rsidTr="00194E16">
        <w:trPr>
          <w:gridAfter w:val="1"/>
          <w:wAfter w:w="6" w:type="dxa"/>
          <w:trHeight w:val="300"/>
        </w:trPr>
        <w:tc>
          <w:tcPr>
            <w:tcW w:w="2552" w:type="dxa"/>
            <w:gridSpan w:val="2"/>
            <w:tcBorders>
              <w:top w:val="nil"/>
              <w:left w:val="single" w:sz="4" w:space="0" w:color="auto"/>
              <w:bottom w:val="single" w:sz="4" w:space="0" w:color="auto"/>
              <w:right w:val="single" w:sz="4" w:space="0" w:color="auto"/>
            </w:tcBorders>
            <w:shd w:val="clear" w:color="auto" w:fill="auto"/>
            <w:vAlign w:val="center"/>
          </w:tcPr>
          <w:p w14:paraId="679A3241"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Ametikoht</w:t>
            </w:r>
          </w:p>
        </w:tc>
        <w:tc>
          <w:tcPr>
            <w:tcW w:w="6946" w:type="dxa"/>
            <w:gridSpan w:val="4"/>
            <w:tcBorders>
              <w:top w:val="nil"/>
              <w:left w:val="nil"/>
              <w:bottom w:val="single" w:sz="4" w:space="0" w:color="auto"/>
              <w:right w:val="single" w:sz="4" w:space="0" w:color="000000"/>
            </w:tcBorders>
            <w:shd w:val="clear" w:color="auto" w:fill="auto"/>
            <w:vAlign w:val="center"/>
          </w:tcPr>
          <w:p w14:paraId="2186DBD4" w14:textId="77777777" w:rsidR="00B1208A" w:rsidRPr="008F6221" w:rsidRDefault="00B1208A" w:rsidP="00D14849">
            <w:pPr>
              <w:spacing w:after="0" w:line="240" w:lineRule="auto"/>
              <w:rPr>
                <w:rFonts w:eastAsia="Times New Roman" w:cstheme="minorHAnsi"/>
                <w:lang w:eastAsia="et-EE"/>
              </w:rPr>
            </w:pPr>
          </w:p>
        </w:tc>
      </w:tr>
      <w:tr w:rsidR="008F6221" w:rsidRPr="008F6221" w14:paraId="112DC5AD" w14:textId="77777777" w:rsidTr="00AF538D">
        <w:trPr>
          <w:trHeight w:val="300"/>
        </w:trPr>
        <w:tc>
          <w:tcPr>
            <w:tcW w:w="9504" w:type="dxa"/>
            <w:gridSpan w:val="7"/>
            <w:tcBorders>
              <w:top w:val="nil"/>
              <w:left w:val="single" w:sz="4" w:space="0" w:color="auto"/>
              <w:bottom w:val="single" w:sz="4" w:space="0" w:color="auto"/>
              <w:right w:val="single" w:sz="4" w:space="0" w:color="000000"/>
            </w:tcBorders>
            <w:shd w:val="clear" w:color="auto" w:fill="E7E6E6" w:themeFill="background2"/>
            <w:vAlign w:val="center"/>
          </w:tcPr>
          <w:p w14:paraId="6FD67405" w14:textId="117B5F95" w:rsidR="00B1208A" w:rsidRPr="006C6693" w:rsidRDefault="00B1208A" w:rsidP="006C6693">
            <w:pPr>
              <w:pStyle w:val="ListParagraph"/>
              <w:numPr>
                <w:ilvl w:val="0"/>
                <w:numId w:val="9"/>
              </w:numPr>
              <w:spacing w:after="0" w:line="240" w:lineRule="auto"/>
              <w:rPr>
                <w:rFonts w:eastAsia="Times New Roman" w:cstheme="minorHAnsi"/>
                <w:b/>
                <w:bCs/>
                <w:lang w:eastAsia="et-EE"/>
              </w:rPr>
            </w:pPr>
            <w:r w:rsidRPr="006C6693">
              <w:rPr>
                <w:rFonts w:eastAsia="Times New Roman" w:cstheme="minorHAnsi"/>
                <w:b/>
                <w:bCs/>
                <w:lang w:eastAsia="et-EE"/>
              </w:rPr>
              <w:t>Projektijuht või  kontaktisik</w:t>
            </w:r>
          </w:p>
        </w:tc>
      </w:tr>
      <w:tr w:rsidR="008F6221" w:rsidRPr="008F6221" w14:paraId="5727895C" w14:textId="77777777" w:rsidTr="00194E16">
        <w:trPr>
          <w:trHeight w:val="300"/>
        </w:trPr>
        <w:tc>
          <w:tcPr>
            <w:tcW w:w="2546" w:type="dxa"/>
            <w:tcBorders>
              <w:top w:val="nil"/>
              <w:left w:val="single" w:sz="4" w:space="0" w:color="auto"/>
              <w:bottom w:val="single" w:sz="4" w:space="0" w:color="auto"/>
              <w:right w:val="single" w:sz="4" w:space="0" w:color="auto"/>
            </w:tcBorders>
            <w:shd w:val="clear" w:color="auto" w:fill="auto"/>
            <w:vAlign w:val="center"/>
          </w:tcPr>
          <w:p w14:paraId="24053A04"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Nimi</w:t>
            </w:r>
          </w:p>
        </w:tc>
        <w:tc>
          <w:tcPr>
            <w:tcW w:w="6958" w:type="dxa"/>
            <w:gridSpan w:val="6"/>
            <w:tcBorders>
              <w:top w:val="nil"/>
              <w:left w:val="nil"/>
              <w:bottom w:val="single" w:sz="4" w:space="0" w:color="auto"/>
              <w:right w:val="single" w:sz="4" w:space="0" w:color="000000"/>
            </w:tcBorders>
            <w:shd w:val="clear" w:color="auto" w:fill="auto"/>
            <w:vAlign w:val="center"/>
            <w:hideMark/>
          </w:tcPr>
          <w:p w14:paraId="778F7FD2" w14:textId="77777777" w:rsidR="00B1208A" w:rsidRPr="008F6221" w:rsidRDefault="00B1208A" w:rsidP="00D14849">
            <w:pPr>
              <w:spacing w:after="0" w:line="240" w:lineRule="auto"/>
              <w:rPr>
                <w:rFonts w:eastAsia="Times New Roman" w:cstheme="minorHAnsi"/>
                <w:lang w:eastAsia="et-EE"/>
              </w:rPr>
            </w:pPr>
          </w:p>
        </w:tc>
      </w:tr>
      <w:tr w:rsidR="008F6221" w:rsidRPr="008F6221" w14:paraId="66D108A9" w14:textId="77777777" w:rsidTr="00194E16">
        <w:trPr>
          <w:trHeight w:val="300"/>
        </w:trPr>
        <w:tc>
          <w:tcPr>
            <w:tcW w:w="2546" w:type="dxa"/>
            <w:tcBorders>
              <w:top w:val="nil"/>
              <w:left w:val="single" w:sz="4" w:space="0" w:color="auto"/>
              <w:bottom w:val="single" w:sz="4" w:space="0" w:color="auto"/>
              <w:right w:val="single" w:sz="4" w:space="0" w:color="auto"/>
            </w:tcBorders>
            <w:shd w:val="clear" w:color="auto" w:fill="auto"/>
            <w:vAlign w:val="center"/>
          </w:tcPr>
          <w:p w14:paraId="22CD61D2"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E-post</w:t>
            </w:r>
          </w:p>
        </w:tc>
        <w:tc>
          <w:tcPr>
            <w:tcW w:w="2774" w:type="dxa"/>
            <w:gridSpan w:val="3"/>
            <w:tcBorders>
              <w:top w:val="nil"/>
              <w:left w:val="nil"/>
              <w:bottom w:val="single" w:sz="4" w:space="0" w:color="auto"/>
              <w:right w:val="single" w:sz="4" w:space="0" w:color="auto"/>
            </w:tcBorders>
            <w:shd w:val="clear" w:color="auto" w:fill="auto"/>
            <w:vAlign w:val="center"/>
            <w:hideMark/>
          </w:tcPr>
          <w:p w14:paraId="3C2E6F22" w14:textId="77777777" w:rsidR="00B1208A" w:rsidRPr="008F6221" w:rsidRDefault="00B1208A" w:rsidP="00D14849">
            <w:pPr>
              <w:spacing w:after="0" w:line="240" w:lineRule="auto"/>
              <w:rPr>
                <w:rFonts w:eastAsia="Times New Roman" w:cstheme="minorHAnsi"/>
                <w:lang w:eastAsia="et-EE"/>
              </w:rPr>
            </w:pPr>
          </w:p>
        </w:tc>
        <w:tc>
          <w:tcPr>
            <w:tcW w:w="1910" w:type="dxa"/>
            <w:tcBorders>
              <w:top w:val="nil"/>
              <w:left w:val="nil"/>
              <w:bottom w:val="single" w:sz="4" w:space="0" w:color="auto"/>
              <w:right w:val="single" w:sz="4" w:space="0" w:color="auto"/>
            </w:tcBorders>
            <w:shd w:val="clear" w:color="auto" w:fill="auto"/>
            <w:vAlign w:val="center"/>
          </w:tcPr>
          <w:p w14:paraId="5C6A4DE1"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Telefon</w:t>
            </w:r>
          </w:p>
        </w:tc>
        <w:tc>
          <w:tcPr>
            <w:tcW w:w="2274" w:type="dxa"/>
            <w:gridSpan w:val="2"/>
            <w:tcBorders>
              <w:top w:val="single" w:sz="4" w:space="0" w:color="auto"/>
              <w:left w:val="nil"/>
              <w:bottom w:val="single" w:sz="4" w:space="0" w:color="auto"/>
              <w:right w:val="single" w:sz="4" w:space="0" w:color="000000"/>
            </w:tcBorders>
            <w:shd w:val="clear" w:color="auto" w:fill="auto"/>
            <w:vAlign w:val="center"/>
            <w:hideMark/>
          </w:tcPr>
          <w:p w14:paraId="753AAB78" w14:textId="77777777" w:rsidR="00B1208A" w:rsidRPr="008F6221" w:rsidRDefault="00B1208A" w:rsidP="00D14849">
            <w:pPr>
              <w:spacing w:after="0" w:line="240" w:lineRule="auto"/>
              <w:rPr>
                <w:rFonts w:eastAsia="Times New Roman" w:cstheme="minorHAnsi"/>
                <w:lang w:eastAsia="et-EE"/>
              </w:rPr>
            </w:pPr>
          </w:p>
        </w:tc>
      </w:tr>
      <w:tr w:rsidR="008F6221" w:rsidRPr="008F6221" w14:paraId="2B78BA68" w14:textId="77777777" w:rsidTr="00194E16">
        <w:trPr>
          <w:trHeight w:val="300"/>
        </w:trPr>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7C463526"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Ametikoht</w:t>
            </w:r>
          </w:p>
        </w:tc>
        <w:tc>
          <w:tcPr>
            <w:tcW w:w="6958" w:type="dxa"/>
            <w:gridSpan w:val="6"/>
            <w:tcBorders>
              <w:top w:val="single" w:sz="4" w:space="0" w:color="auto"/>
              <w:left w:val="nil"/>
              <w:bottom w:val="single" w:sz="4" w:space="0" w:color="auto"/>
              <w:right w:val="single" w:sz="4" w:space="0" w:color="auto"/>
            </w:tcBorders>
            <w:shd w:val="clear" w:color="auto" w:fill="auto"/>
            <w:vAlign w:val="center"/>
            <w:hideMark/>
          </w:tcPr>
          <w:p w14:paraId="2C71F961" w14:textId="77777777" w:rsidR="00B1208A" w:rsidRPr="008F6221" w:rsidRDefault="00B1208A" w:rsidP="00D14849">
            <w:pPr>
              <w:spacing w:after="0" w:line="240" w:lineRule="auto"/>
              <w:rPr>
                <w:rFonts w:eastAsia="Times New Roman" w:cstheme="minorHAnsi"/>
                <w:lang w:eastAsia="et-EE"/>
              </w:rPr>
            </w:pPr>
          </w:p>
        </w:tc>
      </w:tr>
      <w:tr w:rsidR="008F6221" w:rsidRPr="008F6221" w14:paraId="06C903B3" w14:textId="77777777" w:rsidTr="00194E16">
        <w:trPr>
          <w:trHeight w:val="300"/>
        </w:trPr>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14:paraId="5193FC26" w14:textId="77777777"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Roll projektis</w:t>
            </w:r>
          </w:p>
        </w:tc>
        <w:tc>
          <w:tcPr>
            <w:tcW w:w="6958" w:type="dxa"/>
            <w:gridSpan w:val="6"/>
            <w:tcBorders>
              <w:top w:val="single" w:sz="4" w:space="0" w:color="auto"/>
              <w:left w:val="nil"/>
              <w:bottom w:val="single" w:sz="4" w:space="0" w:color="auto"/>
              <w:right w:val="single" w:sz="4" w:space="0" w:color="auto"/>
            </w:tcBorders>
            <w:shd w:val="clear" w:color="auto" w:fill="auto"/>
            <w:vAlign w:val="center"/>
          </w:tcPr>
          <w:p w14:paraId="353D2BE0" w14:textId="77777777" w:rsidR="00B1208A" w:rsidRPr="008F6221" w:rsidRDefault="00B1208A" w:rsidP="00D14849">
            <w:pPr>
              <w:spacing w:after="0" w:line="240" w:lineRule="auto"/>
              <w:rPr>
                <w:rFonts w:eastAsia="Times New Roman" w:cstheme="minorHAnsi"/>
                <w:lang w:eastAsia="et-EE"/>
              </w:rPr>
            </w:pPr>
          </w:p>
        </w:tc>
      </w:tr>
      <w:tr w:rsidR="008F6221" w:rsidRPr="008F6221" w14:paraId="11A359EB" w14:textId="77777777" w:rsidTr="00AF538D">
        <w:trPr>
          <w:trHeight w:val="300"/>
        </w:trPr>
        <w:tc>
          <w:tcPr>
            <w:tcW w:w="9504" w:type="dxa"/>
            <w:gridSpan w:val="7"/>
            <w:tcBorders>
              <w:top w:val="nil"/>
              <w:left w:val="single" w:sz="4" w:space="0" w:color="auto"/>
              <w:bottom w:val="single" w:sz="4" w:space="0" w:color="auto"/>
              <w:right w:val="single" w:sz="4" w:space="0" w:color="000000"/>
            </w:tcBorders>
            <w:shd w:val="clear" w:color="auto" w:fill="E7E6E6" w:themeFill="background2"/>
            <w:vAlign w:val="center"/>
          </w:tcPr>
          <w:p w14:paraId="59A10756" w14:textId="0BEB121C" w:rsidR="00B1208A" w:rsidRPr="006C6693" w:rsidRDefault="000F5221" w:rsidP="006C6693">
            <w:pPr>
              <w:pStyle w:val="ListParagraph"/>
              <w:numPr>
                <w:ilvl w:val="0"/>
                <w:numId w:val="9"/>
              </w:numPr>
              <w:spacing w:after="0" w:line="240" w:lineRule="auto"/>
              <w:rPr>
                <w:rFonts w:eastAsia="Times New Roman" w:cstheme="minorHAnsi"/>
                <w:b/>
                <w:bCs/>
                <w:lang w:eastAsia="et-EE"/>
              </w:rPr>
            </w:pPr>
            <w:r w:rsidRPr="006C6693">
              <w:rPr>
                <w:rFonts w:eastAsia="Times New Roman" w:cstheme="minorHAnsi"/>
                <w:b/>
                <w:lang w:eastAsia="et-EE"/>
              </w:rPr>
              <w:t xml:space="preserve">Tegevuse </w:t>
            </w:r>
            <w:r w:rsidRPr="006C6693">
              <w:rPr>
                <w:rFonts w:eastAsia="Times New Roman" w:cstheme="minorHAnsi"/>
                <w:b/>
                <w:bCs/>
                <w:lang w:eastAsia="et-EE"/>
              </w:rPr>
              <w:t>elluviimisse k</w:t>
            </w:r>
            <w:r w:rsidR="00B1208A" w:rsidRPr="006C6693">
              <w:rPr>
                <w:rFonts w:eastAsia="Times New Roman" w:cstheme="minorHAnsi"/>
                <w:b/>
                <w:bCs/>
                <w:lang w:eastAsia="et-EE"/>
              </w:rPr>
              <w:t>aasatud koostööpartner (juriidiline isik, kes osaleb projektis toetavate tegevuste elluviimisel)</w:t>
            </w:r>
          </w:p>
        </w:tc>
      </w:tr>
      <w:tr w:rsidR="008F6221" w:rsidRPr="008F6221" w14:paraId="442834B4" w14:textId="77777777" w:rsidTr="00194E16">
        <w:trPr>
          <w:trHeight w:val="300"/>
        </w:trPr>
        <w:tc>
          <w:tcPr>
            <w:tcW w:w="2546" w:type="dxa"/>
            <w:tcBorders>
              <w:top w:val="nil"/>
              <w:left w:val="single" w:sz="4" w:space="0" w:color="auto"/>
              <w:bottom w:val="single" w:sz="4" w:space="0" w:color="auto"/>
              <w:right w:val="single" w:sz="4" w:space="0" w:color="auto"/>
            </w:tcBorders>
            <w:shd w:val="clear" w:color="auto" w:fill="auto"/>
            <w:vAlign w:val="center"/>
          </w:tcPr>
          <w:p w14:paraId="0BD130DF" w14:textId="6066733A" w:rsidR="00B1208A" w:rsidRPr="008F6221" w:rsidRDefault="00B1208A" w:rsidP="00B1208A">
            <w:pPr>
              <w:spacing w:after="0" w:line="240" w:lineRule="auto"/>
              <w:rPr>
                <w:rFonts w:eastAsia="Times New Roman" w:cstheme="minorHAnsi"/>
                <w:lang w:eastAsia="et-EE"/>
              </w:rPr>
            </w:pPr>
            <w:r w:rsidRPr="008F6221">
              <w:rPr>
                <w:rFonts w:eastAsia="Times New Roman" w:cstheme="minorHAnsi"/>
                <w:lang w:eastAsia="et-EE"/>
              </w:rPr>
              <w:t xml:space="preserve">Asutuse nimi </w:t>
            </w:r>
          </w:p>
        </w:tc>
        <w:tc>
          <w:tcPr>
            <w:tcW w:w="2774" w:type="dxa"/>
            <w:gridSpan w:val="3"/>
            <w:tcBorders>
              <w:top w:val="nil"/>
              <w:left w:val="nil"/>
              <w:bottom w:val="single" w:sz="4" w:space="0" w:color="auto"/>
              <w:right w:val="single" w:sz="4" w:space="0" w:color="auto"/>
            </w:tcBorders>
            <w:shd w:val="clear" w:color="auto" w:fill="auto"/>
            <w:hideMark/>
          </w:tcPr>
          <w:p w14:paraId="734C91C8" w14:textId="77777777" w:rsidR="00B1208A" w:rsidRPr="008F6221" w:rsidRDefault="00B1208A" w:rsidP="00D14849">
            <w:pPr>
              <w:spacing w:after="0" w:line="240" w:lineRule="auto"/>
              <w:rPr>
                <w:rFonts w:eastAsia="Times New Roman" w:cstheme="minorHAnsi"/>
                <w:lang w:eastAsia="et-EE"/>
              </w:rPr>
            </w:pPr>
          </w:p>
        </w:tc>
        <w:tc>
          <w:tcPr>
            <w:tcW w:w="1910" w:type="dxa"/>
            <w:tcBorders>
              <w:top w:val="nil"/>
              <w:left w:val="nil"/>
              <w:bottom w:val="single" w:sz="4" w:space="0" w:color="auto"/>
              <w:right w:val="single" w:sz="4" w:space="0" w:color="auto"/>
            </w:tcBorders>
            <w:shd w:val="clear" w:color="auto" w:fill="auto"/>
          </w:tcPr>
          <w:p w14:paraId="5B819D64" w14:textId="62296D5A" w:rsidR="00B1208A" w:rsidRPr="008F6221" w:rsidRDefault="00B1208A" w:rsidP="00D14849">
            <w:pPr>
              <w:spacing w:after="0" w:line="240" w:lineRule="auto"/>
              <w:rPr>
                <w:rFonts w:eastAsia="Times New Roman" w:cstheme="minorHAnsi"/>
                <w:lang w:eastAsia="et-EE"/>
              </w:rPr>
            </w:pPr>
            <w:r w:rsidRPr="008F6221">
              <w:t>Registrikood</w:t>
            </w:r>
          </w:p>
        </w:tc>
        <w:tc>
          <w:tcPr>
            <w:tcW w:w="2274" w:type="dxa"/>
            <w:gridSpan w:val="2"/>
            <w:tcBorders>
              <w:top w:val="single" w:sz="4" w:space="0" w:color="auto"/>
              <w:left w:val="nil"/>
              <w:bottom w:val="single" w:sz="4" w:space="0" w:color="auto"/>
              <w:right w:val="single" w:sz="4" w:space="0" w:color="000000"/>
            </w:tcBorders>
            <w:shd w:val="clear" w:color="auto" w:fill="auto"/>
            <w:hideMark/>
          </w:tcPr>
          <w:p w14:paraId="167FE95C" w14:textId="77777777" w:rsidR="00B1208A" w:rsidRPr="008F6221" w:rsidRDefault="00B1208A" w:rsidP="00D14849">
            <w:pPr>
              <w:spacing w:after="0" w:line="240" w:lineRule="auto"/>
              <w:rPr>
                <w:rFonts w:eastAsia="Times New Roman" w:cstheme="minorHAnsi"/>
                <w:lang w:eastAsia="et-EE"/>
              </w:rPr>
            </w:pPr>
          </w:p>
        </w:tc>
      </w:tr>
      <w:tr w:rsidR="008F6221" w:rsidRPr="008F6221" w14:paraId="774153E5" w14:textId="77777777" w:rsidTr="00194E16">
        <w:trPr>
          <w:trHeight w:val="300"/>
        </w:trPr>
        <w:tc>
          <w:tcPr>
            <w:tcW w:w="2546" w:type="dxa"/>
            <w:tcBorders>
              <w:top w:val="nil"/>
              <w:left w:val="single" w:sz="4" w:space="0" w:color="auto"/>
              <w:bottom w:val="single" w:sz="4" w:space="0" w:color="auto"/>
              <w:right w:val="single" w:sz="4" w:space="0" w:color="auto"/>
            </w:tcBorders>
            <w:shd w:val="clear" w:color="auto" w:fill="auto"/>
            <w:vAlign w:val="center"/>
          </w:tcPr>
          <w:p w14:paraId="02F17E8B" w14:textId="0DD563A9" w:rsidR="00B1208A" w:rsidRPr="008F6221" w:rsidRDefault="00B1208A" w:rsidP="00D14849">
            <w:pPr>
              <w:spacing w:after="0" w:line="240" w:lineRule="auto"/>
              <w:rPr>
                <w:rFonts w:eastAsia="Times New Roman" w:cstheme="minorHAnsi"/>
                <w:lang w:eastAsia="et-EE"/>
              </w:rPr>
            </w:pPr>
            <w:r w:rsidRPr="008F6221">
              <w:rPr>
                <w:rFonts w:eastAsia="Times New Roman" w:cstheme="minorHAnsi"/>
                <w:lang w:eastAsia="et-EE"/>
              </w:rPr>
              <w:t>Aadress</w:t>
            </w:r>
          </w:p>
        </w:tc>
        <w:tc>
          <w:tcPr>
            <w:tcW w:w="2774" w:type="dxa"/>
            <w:gridSpan w:val="3"/>
            <w:tcBorders>
              <w:top w:val="nil"/>
              <w:left w:val="nil"/>
              <w:bottom w:val="single" w:sz="4" w:space="0" w:color="auto"/>
              <w:right w:val="single" w:sz="4" w:space="0" w:color="auto"/>
            </w:tcBorders>
            <w:shd w:val="clear" w:color="auto" w:fill="auto"/>
            <w:hideMark/>
          </w:tcPr>
          <w:p w14:paraId="05903B8B" w14:textId="77777777" w:rsidR="00B1208A" w:rsidRPr="008F6221" w:rsidRDefault="00B1208A" w:rsidP="00D14849">
            <w:pPr>
              <w:spacing w:after="0" w:line="240" w:lineRule="auto"/>
              <w:rPr>
                <w:rFonts w:eastAsia="Times New Roman" w:cstheme="minorHAnsi"/>
                <w:lang w:eastAsia="et-EE"/>
              </w:rPr>
            </w:pPr>
          </w:p>
        </w:tc>
        <w:tc>
          <w:tcPr>
            <w:tcW w:w="1910" w:type="dxa"/>
            <w:tcBorders>
              <w:top w:val="nil"/>
              <w:left w:val="nil"/>
              <w:bottom w:val="single" w:sz="4" w:space="0" w:color="auto"/>
              <w:right w:val="single" w:sz="4" w:space="0" w:color="auto"/>
            </w:tcBorders>
            <w:shd w:val="clear" w:color="auto" w:fill="auto"/>
          </w:tcPr>
          <w:p w14:paraId="0948FAF3" w14:textId="1CB377AA" w:rsidR="00B1208A" w:rsidRPr="008F6221" w:rsidRDefault="00B1208A" w:rsidP="00D14849">
            <w:pPr>
              <w:spacing w:after="0" w:line="240" w:lineRule="auto"/>
              <w:rPr>
                <w:rFonts w:eastAsia="Times New Roman" w:cstheme="minorHAnsi"/>
                <w:lang w:eastAsia="et-EE"/>
              </w:rPr>
            </w:pPr>
            <w:r w:rsidRPr="008F6221">
              <w:t>Telefon</w:t>
            </w:r>
          </w:p>
        </w:tc>
        <w:tc>
          <w:tcPr>
            <w:tcW w:w="2274" w:type="dxa"/>
            <w:gridSpan w:val="2"/>
            <w:tcBorders>
              <w:top w:val="single" w:sz="4" w:space="0" w:color="auto"/>
              <w:left w:val="nil"/>
              <w:bottom w:val="single" w:sz="4" w:space="0" w:color="auto"/>
              <w:right w:val="single" w:sz="4" w:space="0" w:color="000000"/>
            </w:tcBorders>
            <w:shd w:val="clear" w:color="auto" w:fill="auto"/>
            <w:hideMark/>
          </w:tcPr>
          <w:p w14:paraId="4FCFF044" w14:textId="77777777" w:rsidR="00B1208A" w:rsidRPr="008F6221" w:rsidRDefault="00B1208A" w:rsidP="00D14849">
            <w:pPr>
              <w:spacing w:after="0" w:line="240" w:lineRule="auto"/>
              <w:rPr>
                <w:rFonts w:eastAsia="Times New Roman" w:cstheme="minorHAnsi"/>
                <w:lang w:eastAsia="et-EE"/>
              </w:rPr>
            </w:pPr>
          </w:p>
        </w:tc>
      </w:tr>
      <w:tr w:rsidR="008F6221" w:rsidRPr="008F6221" w14:paraId="0FE831E2" w14:textId="77777777" w:rsidTr="00194E16">
        <w:trPr>
          <w:trHeight w:val="300"/>
        </w:trPr>
        <w:tc>
          <w:tcPr>
            <w:tcW w:w="2546" w:type="dxa"/>
            <w:tcBorders>
              <w:top w:val="nil"/>
              <w:left w:val="single" w:sz="4" w:space="0" w:color="auto"/>
              <w:bottom w:val="single" w:sz="4" w:space="0" w:color="auto"/>
              <w:right w:val="single" w:sz="4" w:space="0" w:color="auto"/>
            </w:tcBorders>
            <w:shd w:val="clear" w:color="auto" w:fill="auto"/>
            <w:vAlign w:val="center"/>
          </w:tcPr>
          <w:p w14:paraId="05C50989" w14:textId="68E357C5" w:rsidR="00B1208A" w:rsidRPr="008F6221" w:rsidRDefault="00B1208A" w:rsidP="00B1208A">
            <w:pPr>
              <w:spacing w:after="0" w:line="240" w:lineRule="auto"/>
              <w:rPr>
                <w:rFonts w:eastAsia="Times New Roman" w:cstheme="minorHAnsi"/>
                <w:lang w:eastAsia="et-EE"/>
              </w:rPr>
            </w:pPr>
            <w:r w:rsidRPr="008F6221">
              <w:rPr>
                <w:rFonts w:eastAsia="Times New Roman" w:cstheme="minorHAnsi"/>
                <w:lang w:eastAsia="et-EE"/>
              </w:rPr>
              <w:t>Kontaktisik (eesnimi ja perekonnanimi)</w:t>
            </w:r>
          </w:p>
        </w:tc>
        <w:tc>
          <w:tcPr>
            <w:tcW w:w="2774" w:type="dxa"/>
            <w:gridSpan w:val="3"/>
            <w:tcBorders>
              <w:top w:val="nil"/>
              <w:left w:val="nil"/>
              <w:bottom w:val="single" w:sz="4" w:space="0" w:color="auto"/>
              <w:right w:val="single" w:sz="4" w:space="0" w:color="auto"/>
            </w:tcBorders>
            <w:shd w:val="clear" w:color="auto" w:fill="auto"/>
            <w:hideMark/>
          </w:tcPr>
          <w:p w14:paraId="730B851D" w14:textId="77777777" w:rsidR="00B1208A" w:rsidRPr="008F6221" w:rsidRDefault="00B1208A" w:rsidP="00D14849">
            <w:pPr>
              <w:spacing w:after="0" w:line="240" w:lineRule="auto"/>
              <w:rPr>
                <w:rFonts w:eastAsia="Times New Roman" w:cstheme="minorHAnsi"/>
                <w:lang w:eastAsia="et-EE"/>
              </w:rPr>
            </w:pPr>
          </w:p>
        </w:tc>
        <w:tc>
          <w:tcPr>
            <w:tcW w:w="1910" w:type="dxa"/>
            <w:tcBorders>
              <w:top w:val="nil"/>
              <w:left w:val="nil"/>
              <w:bottom w:val="single" w:sz="4" w:space="0" w:color="auto"/>
              <w:right w:val="single" w:sz="4" w:space="0" w:color="auto"/>
            </w:tcBorders>
            <w:shd w:val="clear" w:color="auto" w:fill="auto"/>
          </w:tcPr>
          <w:p w14:paraId="1BFE9A28" w14:textId="598714A5" w:rsidR="00B1208A" w:rsidRPr="008F6221" w:rsidRDefault="00B1208A" w:rsidP="00D14849">
            <w:pPr>
              <w:spacing w:after="0" w:line="240" w:lineRule="auto"/>
              <w:rPr>
                <w:rFonts w:eastAsia="Times New Roman" w:cstheme="minorHAnsi"/>
                <w:lang w:eastAsia="et-EE"/>
              </w:rPr>
            </w:pPr>
            <w:r w:rsidRPr="008F6221">
              <w:t>e-post</w:t>
            </w:r>
          </w:p>
        </w:tc>
        <w:tc>
          <w:tcPr>
            <w:tcW w:w="2274" w:type="dxa"/>
            <w:gridSpan w:val="2"/>
            <w:tcBorders>
              <w:top w:val="single" w:sz="4" w:space="0" w:color="auto"/>
              <w:left w:val="nil"/>
              <w:bottom w:val="single" w:sz="4" w:space="0" w:color="auto"/>
              <w:right w:val="single" w:sz="4" w:space="0" w:color="000000"/>
            </w:tcBorders>
            <w:shd w:val="clear" w:color="auto" w:fill="auto"/>
            <w:hideMark/>
          </w:tcPr>
          <w:p w14:paraId="116CA44F" w14:textId="77777777" w:rsidR="00B1208A" w:rsidRPr="008F6221" w:rsidRDefault="00B1208A" w:rsidP="00D14849">
            <w:pPr>
              <w:spacing w:after="0" w:line="240" w:lineRule="auto"/>
              <w:rPr>
                <w:rFonts w:eastAsia="Times New Roman" w:cstheme="minorHAnsi"/>
                <w:lang w:eastAsia="et-EE"/>
              </w:rPr>
            </w:pPr>
          </w:p>
        </w:tc>
      </w:tr>
    </w:tbl>
    <w:p w14:paraId="7F9E59D8" w14:textId="77777777" w:rsidR="00A27477" w:rsidRDefault="00A27477" w:rsidP="00A27477">
      <w:pPr>
        <w:spacing w:after="0"/>
        <w:rPr>
          <w:rFonts w:cstheme="minorHAnsi"/>
        </w:rPr>
      </w:pPr>
    </w:p>
    <w:p w14:paraId="6DF0FE58" w14:textId="77777777" w:rsidR="002C120D" w:rsidRPr="008F6221" w:rsidRDefault="002C120D" w:rsidP="00A27477">
      <w:pPr>
        <w:spacing w:after="0"/>
        <w:rPr>
          <w:rFonts w:cstheme="minorHAnsi"/>
        </w:rPr>
      </w:pPr>
    </w:p>
    <w:tbl>
      <w:tblPr>
        <w:tblW w:w="9504" w:type="dxa"/>
        <w:tblInd w:w="-147" w:type="dxa"/>
        <w:tblLayout w:type="fixed"/>
        <w:tblCellMar>
          <w:left w:w="70" w:type="dxa"/>
          <w:right w:w="70" w:type="dxa"/>
        </w:tblCellMar>
        <w:tblLook w:val="04A0" w:firstRow="1" w:lastRow="0" w:firstColumn="1" w:lastColumn="0" w:noHBand="0" w:noVBand="1"/>
      </w:tblPr>
      <w:tblGrid>
        <w:gridCol w:w="2546"/>
        <w:gridCol w:w="2132"/>
        <w:gridCol w:w="1776"/>
        <w:gridCol w:w="776"/>
        <w:gridCol w:w="2274"/>
      </w:tblGrid>
      <w:tr w:rsidR="002C120D" w:rsidRPr="008F6221" w14:paraId="64372E6D" w14:textId="77777777" w:rsidTr="00297573">
        <w:trPr>
          <w:trHeight w:val="64"/>
        </w:trPr>
        <w:tc>
          <w:tcPr>
            <w:tcW w:w="9504" w:type="dxa"/>
            <w:gridSpan w:val="5"/>
            <w:tcBorders>
              <w:top w:val="single" w:sz="4" w:space="0" w:color="auto"/>
              <w:left w:val="single" w:sz="4" w:space="0" w:color="auto"/>
              <w:bottom w:val="single" w:sz="4" w:space="0" w:color="auto"/>
              <w:right w:val="single" w:sz="4" w:space="0" w:color="000000"/>
            </w:tcBorders>
            <w:shd w:val="clear" w:color="auto" w:fill="E2EFD9" w:themeFill="accent6" w:themeFillTint="33"/>
            <w:noWrap/>
            <w:vAlign w:val="bottom"/>
            <w:hideMark/>
          </w:tcPr>
          <w:p w14:paraId="09D24F41" w14:textId="77777777" w:rsidR="002C120D" w:rsidRPr="002C120D" w:rsidRDefault="002C120D" w:rsidP="002C120D">
            <w:pPr>
              <w:pStyle w:val="ListParagraph"/>
              <w:numPr>
                <w:ilvl w:val="0"/>
                <w:numId w:val="7"/>
              </w:numPr>
              <w:spacing w:after="0" w:line="240" w:lineRule="auto"/>
              <w:rPr>
                <w:rFonts w:eastAsia="Times New Roman" w:cstheme="minorHAnsi"/>
                <w:b/>
                <w:bCs/>
                <w:sz w:val="24"/>
                <w:szCs w:val="24"/>
                <w:lang w:eastAsia="et-EE"/>
              </w:rPr>
            </w:pPr>
            <w:r w:rsidRPr="002C120D">
              <w:rPr>
                <w:rFonts w:eastAsia="Times New Roman" w:cstheme="minorHAnsi"/>
                <w:b/>
                <w:bCs/>
                <w:sz w:val="24"/>
                <w:szCs w:val="24"/>
                <w:lang w:eastAsia="et-EE"/>
              </w:rPr>
              <w:t xml:space="preserve">ETTEPANEKU KOONDANDMED </w:t>
            </w:r>
          </w:p>
        </w:tc>
      </w:tr>
      <w:tr w:rsidR="002C120D" w:rsidRPr="008F6221" w14:paraId="0CE2F2D9" w14:textId="77777777" w:rsidTr="00AF538D">
        <w:trPr>
          <w:trHeight w:val="300"/>
        </w:trPr>
        <w:tc>
          <w:tcPr>
            <w:tcW w:w="9504" w:type="dxa"/>
            <w:gridSpan w:val="5"/>
            <w:tcBorders>
              <w:top w:val="nil"/>
              <w:left w:val="single" w:sz="4" w:space="0" w:color="auto"/>
              <w:bottom w:val="single" w:sz="4" w:space="0" w:color="auto"/>
              <w:right w:val="single" w:sz="4" w:space="0" w:color="000000"/>
            </w:tcBorders>
            <w:shd w:val="clear" w:color="auto" w:fill="E7E6E6" w:themeFill="background2"/>
            <w:vAlign w:val="center"/>
          </w:tcPr>
          <w:p w14:paraId="33FD062E" w14:textId="25B086A3" w:rsidR="002C120D" w:rsidRPr="003E5BE4" w:rsidRDefault="002C120D" w:rsidP="003E5BE4">
            <w:pPr>
              <w:pStyle w:val="ListParagraph"/>
              <w:numPr>
                <w:ilvl w:val="0"/>
                <w:numId w:val="9"/>
              </w:numPr>
              <w:spacing w:after="0" w:line="240" w:lineRule="auto"/>
              <w:rPr>
                <w:rFonts w:eastAsia="Times New Roman" w:cstheme="minorHAnsi"/>
                <w:b/>
                <w:bCs/>
                <w:lang w:eastAsia="et-EE"/>
              </w:rPr>
            </w:pPr>
            <w:r w:rsidRPr="003E5BE4">
              <w:rPr>
                <w:rFonts w:eastAsia="Times New Roman" w:cstheme="minorHAnsi"/>
                <w:b/>
                <w:bCs/>
                <w:lang w:eastAsia="et-EE"/>
              </w:rPr>
              <w:t>Projekti nimetus</w:t>
            </w:r>
            <w:r w:rsidR="003E5BE4">
              <w:rPr>
                <w:rFonts w:eastAsia="Times New Roman" w:cstheme="minorHAnsi"/>
                <w:b/>
                <w:bCs/>
                <w:lang w:eastAsia="et-EE"/>
              </w:rPr>
              <w:t xml:space="preserve"> ja akronüüm</w:t>
            </w:r>
          </w:p>
        </w:tc>
      </w:tr>
      <w:tr w:rsidR="002C120D" w:rsidRPr="008F6221" w14:paraId="69F21F65" w14:textId="77777777" w:rsidTr="00D14849">
        <w:trPr>
          <w:trHeight w:val="600"/>
        </w:trPr>
        <w:tc>
          <w:tcPr>
            <w:tcW w:w="9504" w:type="dxa"/>
            <w:gridSpan w:val="5"/>
            <w:tcBorders>
              <w:top w:val="nil"/>
              <w:left w:val="single" w:sz="4" w:space="0" w:color="auto"/>
              <w:bottom w:val="single" w:sz="4" w:space="0" w:color="auto"/>
              <w:right w:val="single" w:sz="4" w:space="0" w:color="000000"/>
            </w:tcBorders>
            <w:shd w:val="clear" w:color="auto" w:fill="auto"/>
            <w:vAlign w:val="center"/>
          </w:tcPr>
          <w:p w14:paraId="798B2407" w14:textId="77777777" w:rsidR="002C120D" w:rsidRPr="008F6221" w:rsidRDefault="002C120D" w:rsidP="00D14849">
            <w:pPr>
              <w:spacing w:after="0" w:line="240" w:lineRule="auto"/>
              <w:rPr>
                <w:rFonts w:eastAsia="Times New Roman" w:cstheme="minorHAnsi"/>
                <w:lang w:eastAsia="et-EE"/>
              </w:rPr>
            </w:pPr>
          </w:p>
        </w:tc>
      </w:tr>
      <w:tr w:rsidR="006C6693" w:rsidRPr="008F6221" w14:paraId="736BD802" w14:textId="77777777" w:rsidTr="000A5217">
        <w:trPr>
          <w:trHeight w:val="300"/>
        </w:trPr>
        <w:tc>
          <w:tcPr>
            <w:tcW w:w="9504" w:type="dxa"/>
            <w:gridSpan w:val="5"/>
            <w:tcBorders>
              <w:top w:val="nil"/>
              <w:left w:val="single" w:sz="4" w:space="0" w:color="auto"/>
              <w:bottom w:val="single" w:sz="4" w:space="0" w:color="auto"/>
              <w:right w:val="single" w:sz="4" w:space="0" w:color="000000"/>
            </w:tcBorders>
            <w:shd w:val="clear" w:color="auto" w:fill="E7E6E6" w:themeFill="background2"/>
            <w:vAlign w:val="center"/>
          </w:tcPr>
          <w:p w14:paraId="2F2D2EDE" w14:textId="7A091FE4" w:rsidR="006C6693" w:rsidRPr="003E5BE4" w:rsidRDefault="006C6693" w:rsidP="003E5BE4">
            <w:pPr>
              <w:pStyle w:val="ListParagraph"/>
              <w:numPr>
                <w:ilvl w:val="0"/>
                <w:numId w:val="9"/>
              </w:numPr>
              <w:spacing w:after="0" w:line="240" w:lineRule="auto"/>
              <w:rPr>
                <w:rFonts w:eastAsia="Times New Roman" w:cstheme="minorHAnsi"/>
                <w:b/>
                <w:bCs/>
                <w:lang w:eastAsia="et-EE"/>
              </w:rPr>
            </w:pPr>
            <w:r w:rsidRPr="003E5BE4">
              <w:rPr>
                <w:rFonts w:eastAsia="Times New Roman" w:cstheme="minorHAnsi"/>
                <w:b/>
                <w:bCs/>
                <w:lang w:eastAsia="et-EE"/>
              </w:rPr>
              <w:t>Projekti algus ja lõpp</w:t>
            </w:r>
          </w:p>
        </w:tc>
      </w:tr>
      <w:tr w:rsidR="006C6693" w:rsidRPr="008F6221" w14:paraId="6D9E76B6" w14:textId="77777777" w:rsidTr="00433494">
        <w:trPr>
          <w:trHeight w:val="600"/>
        </w:trPr>
        <w:tc>
          <w:tcPr>
            <w:tcW w:w="2546" w:type="dxa"/>
            <w:tcBorders>
              <w:top w:val="nil"/>
              <w:left w:val="single" w:sz="4" w:space="0" w:color="auto"/>
              <w:bottom w:val="single" w:sz="4" w:space="0" w:color="auto"/>
              <w:right w:val="single" w:sz="4" w:space="0" w:color="auto"/>
            </w:tcBorders>
            <w:shd w:val="clear" w:color="auto" w:fill="auto"/>
            <w:vAlign w:val="center"/>
          </w:tcPr>
          <w:p w14:paraId="3ECFA078" w14:textId="77777777" w:rsidR="006C6693" w:rsidRPr="008F6221" w:rsidRDefault="006C6693" w:rsidP="000A5217">
            <w:pPr>
              <w:spacing w:after="0" w:line="240" w:lineRule="auto"/>
              <w:rPr>
                <w:rFonts w:eastAsia="Times New Roman" w:cstheme="minorHAnsi"/>
                <w:lang w:eastAsia="et-EE"/>
              </w:rPr>
            </w:pPr>
            <w:r w:rsidRPr="008F6221">
              <w:rPr>
                <w:rFonts w:eastAsia="Times New Roman" w:cstheme="minorHAnsi"/>
                <w:lang w:eastAsia="et-EE"/>
              </w:rPr>
              <w:t>Algus (pp.kk.aaaa)</w:t>
            </w:r>
            <w:r w:rsidRPr="008F6221">
              <w:rPr>
                <w:rFonts w:eastAsia="Times New Roman" w:cstheme="minorHAnsi"/>
                <w:lang w:eastAsia="et-EE"/>
              </w:rPr>
              <w:br/>
            </w:r>
            <w:r w:rsidRPr="0080624D">
              <w:rPr>
                <w:rFonts w:eastAsia="Times New Roman" w:cstheme="minorHAnsi"/>
                <w:i/>
                <w:sz w:val="20"/>
                <w:szCs w:val="20"/>
                <w:lang w:eastAsia="et-EE"/>
              </w:rPr>
              <w:t>Mitte varasem kui ettepaneku esitamine</w:t>
            </w:r>
          </w:p>
        </w:tc>
        <w:tc>
          <w:tcPr>
            <w:tcW w:w="2132" w:type="dxa"/>
            <w:tcBorders>
              <w:top w:val="nil"/>
              <w:left w:val="nil"/>
              <w:bottom w:val="single" w:sz="4" w:space="0" w:color="auto"/>
              <w:right w:val="single" w:sz="4" w:space="0" w:color="auto"/>
            </w:tcBorders>
            <w:shd w:val="clear" w:color="auto" w:fill="auto"/>
            <w:vAlign w:val="center"/>
            <w:hideMark/>
          </w:tcPr>
          <w:p w14:paraId="3E4C0432" w14:textId="77777777" w:rsidR="006C6693" w:rsidRPr="008F6221" w:rsidRDefault="006C6693" w:rsidP="000A5217">
            <w:pPr>
              <w:spacing w:after="0" w:line="240" w:lineRule="auto"/>
              <w:rPr>
                <w:rFonts w:eastAsia="Times New Roman" w:cstheme="minorHAnsi"/>
                <w:lang w:eastAsia="et-EE"/>
              </w:rPr>
            </w:pPr>
          </w:p>
        </w:tc>
        <w:tc>
          <w:tcPr>
            <w:tcW w:w="2552" w:type="dxa"/>
            <w:gridSpan w:val="2"/>
            <w:tcBorders>
              <w:top w:val="nil"/>
              <w:left w:val="nil"/>
              <w:bottom w:val="single" w:sz="4" w:space="0" w:color="auto"/>
              <w:right w:val="single" w:sz="4" w:space="0" w:color="auto"/>
            </w:tcBorders>
            <w:shd w:val="clear" w:color="auto" w:fill="auto"/>
            <w:vAlign w:val="center"/>
            <w:hideMark/>
          </w:tcPr>
          <w:p w14:paraId="0549BB86" w14:textId="77777777" w:rsidR="006C6693" w:rsidRPr="008F6221" w:rsidRDefault="006C6693" w:rsidP="000A5217">
            <w:pPr>
              <w:spacing w:after="0" w:line="240" w:lineRule="auto"/>
              <w:rPr>
                <w:rFonts w:eastAsia="Times New Roman" w:cstheme="minorHAnsi"/>
                <w:lang w:eastAsia="et-EE"/>
              </w:rPr>
            </w:pPr>
            <w:r w:rsidRPr="008F6221">
              <w:rPr>
                <w:rFonts w:eastAsia="Times New Roman" w:cstheme="minorHAnsi"/>
                <w:lang w:eastAsia="et-EE"/>
              </w:rPr>
              <w:t>Lõpp (pp.kk.aaaa)</w:t>
            </w:r>
            <w:r w:rsidRPr="008F6221">
              <w:rPr>
                <w:rFonts w:eastAsia="Times New Roman" w:cstheme="minorHAnsi"/>
                <w:lang w:eastAsia="et-EE"/>
              </w:rPr>
              <w:br/>
            </w:r>
            <w:r w:rsidRPr="0080624D">
              <w:rPr>
                <w:rFonts w:eastAsia="Times New Roman" w:cstheme="minorHAnsi"/>
                <w:i/>
                <w:sz w:val="20"/>
                <w:szCs w:val="20"/>
                <w:lang w:eastAsia="et-EE"/>
              </w:rPr>
              <w:t>Mitte hil</w:t>
            </w:r>
            <w:r>
              <w:rPr>
                <w:rFonts w:eastAsia="Times New Roman" w:cstheme="minorHAnsi"/>
                <w:i/>
                <w:sz w:val="20"/>
                <w:szCs w:val="20"/>
                <w:lang w:eastAsia="et-EE"/>
              </w:rPr>
              <w:t>isem</w:t>
            </w:r>
            <w:r w:rsidRPr="0080624D">
              <w:rPr>
                <w:rFonts w:eastAsia="Times New Roman" w:cstheme="minorHAnsi"/>
                <w:i/>
                <w:sz w:val="20"/>
                <w:szCs w:val="20"/>
                <w:lang w:eastAsia="et-EE"/>
              </w:rPr>
              <w:t xml:space="preserve"> kui 31.08.2022</w:t>
            </w:r>
          </w:p>
        </w:tc>
        <w:tc>
          <w:tcPr>
            <w:tcW w:w="2274" w:type="dxa"/>
            <w:tcBorders>
              <w:top w:val="single" w:sz="4" w:space="0" w:color="auto"/>
              <w:left w:val="nil"/>
              <w:bottom w:val="single" w:sz="4" w:space="0" w:color="auto"/>
              <w:right w:val="single" w:sz="4" w:space="0" w:color="000000"/>
            </w:tcBorders>
            <w:shd w:val="clear" w:color="auto" w:fill="auto"/>
            <w:vAlign w:val="center"/>
            <w:hideMark/>
          </w:tcPr>
          <w:p w14:paraId="78ABB07C" w14:textId="77777777" w:rsidR="006C6693" w:rsidRPr="008F6221" w:rsidRDefault="006C6693" w:rsidP="000A5217">
            <w:pPr>
              <w:spacing w:after="0" w:line="240" w:lineRule="auto"/>
              <w:rPr>
                <w:rFonts w:eastAsia="Times New Roman" w:cstheme="minorHAnsi"/>
                <w:lang w:eastAsia="et-EE"/>
              </w:rPr>
            </w:pPr>
          </w:p>
        </w:tc>
      </w:tr>
      <w:tr w:rsidR="00433494" w:rsidRPr="008F6221" w14:paraId="3376EECA" w14:textId="77777777" w:rsidTr="00433494">
        <w:trPr>
          <w:trHeight w:val="300"/>
        </w:trPr>
        <w:tc>
          <w:tcPr>
            <w:tcW w:w="9504"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C0CF5C" w14:textId="77777777" w:rsidR="00433494" w:rsidRDefault="00433494" w:rsidP="00433494">
            <w:pPr>
              <w:pStyle w:val="ListParagraph"/>
              <w:numPr>
                <w:ilvl w:val="0"/>
                <w:numId w:val="9"/>
              </w:numPr>
              <w:spacing w:after="0" w:line="240" w:lineRule="auto"/>
              <w:rPr>
                <w:rFonts w:eastAsia="Times New Roman" w:cstheme="minorHAnsi"/>
                <w:b/>
                <w:bCs/>
                <w:lang w:eastAsia="et-EE"/>
              </w:rPr>
            </w:pPr>
            <w:r w:rsidRPr="00433494">
              <w:rPr>
                <w:rFonts w:eastAsia="Times New Roman" w:cstheme="minorHAnsi"/>
                <w:b/>
                <w:bCs/>
                <w:lang w:eastAsia="et-EE"/>
              </w:rPr>
              <w:lastRenderedPageBreak/>
              <w:t>Projekti väljund</w:t>
            </w:r>
          </w:p>
          <w:p w14:paraId="5161E40F" w14:textId="3668CA5C" w:rsidR="00433494" w:rsidRPr="00433494" w:rsidRDefault="00433494" w:rsidP="00D033CC">
            <w:pPr>
              <w:spacing w:after="0" w:line="240" w:lineRule="auto"/>
              <w:rPr>
                <w:rFonts w:eastAsia="Times New Roman" w:cstheme="minorHAnsi"/>
                <w:b/>
                <w:bCs/>
                <w:lang w:eastAsia="et-EE"/>
              </w:rPr>
            </w:pPr>
            <w:r w:rsidRPr="00433494">
              <w:rPr>
                <w:rFonts w:eastAsia="Times New Roman" w:cstheme="minorHAnsi"/>
                <w:bCs/>
                <w:i/>
                <w:sz w:val="20"/>
                <w:szCs w:val="20"/>
                <w:lang w:eastAsia="et-EE"/>
              </w:rPr>
              <w:t xml:space="preserve">Projekti väljundid on tegevuse käegakatsutavad (lihtsasti mõõdetavad, praktilised), otsesed ja soovitud tulemused: toode, teenus, </w:t>
            </w:r>
            <w:r w:rsidR="00D033CC">
              <w:rPr>
                <w:rFonts w:eastAsia="Times New Roman" w:cstheme="minorHAnsi"/>
                <w:bCs/>
                <w:i/>
                <w:sz w:val="20"/>
                <w:szCs w:val="20"/>
                <w:lang w:eastAsia="et-EE"/>
              </w:rPr>
              <w:t xml:space="preserve">õppe- ja teadustöö </w:t>
            </w:r>
            <w:r w:rsidRPr="00433494">
              <w:rPr>
                <w:rFonts w:eastAsia="Times New Roman" w:cstheme="minorHAnsi"/>
                <w:bCs/>
                <w:i/>
                <w:sz w:val="20"/>
                <w:szCs w:val="20"/>
                <w:lang w:eastAsia="et-EE"/>
              </w:rPr>
              <w:t>infrastruktuur</w:t>
            </w:r>
            <w:r w:rsidR="00D033CC">
              <w:rPr>
                <w:rStyle w:val="FootnoteReference"/>
                <w:rFonts w:eastAsia="Times New Roman" w:cstheme="minorHAnsi"/>
                <w:bCs/>
                <w:i/>
                <w:sz w:val="20"/>
                <w:szCs w:val="20"/>
                <w:lang w:eastAsia="et-EE"/>
              </w:rPr>
              <w:footnoteReference w:id="1"/>
            </w:r>
            <w:r w:rsidRPr="00433494">
              <w:rPr>
                <w:rFonts w:eastAsia="Times New Roman" w:cstheme="minorHAnsi"/>
                <w:bCs/>
                <w:i/>
                <w:sz w:val="20"/>
                <w:szCs w:val="20"/>
                <w:lang w:eastAsia="et-EE"/>
              </w:rPr>
              <w:t xml:space="preserve"> vms, mis tuleneb sekkumise tegevusest</w:t>
            </w:r>
            <w:r w:rsidRPr="00433494">
              <w:rPr>
                <w:rFonts w:eastAsia="Times New Roman" w:cstheme="minorHAnsi"/>
                <w:b/>
                <w:bCs/>
                <w:lang w:eastAsia="et-EE"/>
              </w:rPr>
              <w:t>.</w:t>
            </w:r>
          </w:p>
        </w:tc>
      </w:tr>
      <w:tr w:rsidR="00433494" w:rsidRPr="008F6221" w14:paraId="251AC3CA" w14:textId="77777777" w:rsidTr="000A5217">
        <w:trPr>
          <w:trHeight w:val="600"/>
        </w:trPr>
        <w:tc>
          <w:tcPr>
            <w:tcW w:w="9504" w:type="dxa"/>
            <w:gridSpan w:val="5"/>
            <w:tcBorders>
              <w:top w:val="nil"/>
              <w:left w:val="single" w:sz="4" w:space="0" w:color="auto"/>
              <w:bottom w:val="single" w:sz="4" w:space="0" w:color="auto"/>
              <w:right w:val="single" w:sz="4" w:space="0" w:color="000000"/>
            </w:tcBorders>
            <w:shd w:val="clear" w:color="auto" w:fill="auto"/>
            <w:vAlign w:val="center"/>
          </w:tcPr>
          <w:p w14:paraId="560119D1" w14:textId="77777777" w:rsidR="00433494" w:rsidRDefault="00433494" w:rsidP="000A5217">
            <w:pPr>
              <w:spacing w:after="0" w:line="240" w:lineRule="auto"/>
              <w:rPr>
                <w:rFonts w:eastAsia="Times New Roman" w:cstheme="minorHAnsi"/>
                <w:lang w:eastAsia="et-EE"/>
              </w:rPr>
            </w:pPr>
          </w:p>
          <w:p w14:paraId="03484F01" w14:textId="77777777" w:rsidR="00E27112" w:rsidRDefault="00E27112" w:rsidP="000A5217">
            <w:pPr>
              <w:spacing w:after="0" w:line="240" w:lineRule="auto"/>
              <w:rPr>
                <w:rFonts w:eastAsia="Times New Roman" w:cstheme="minorHAnsi"/>
                <w:lang w:eastAsia="et-EE"/>
              </w:rPr>
            </w:pPr>
          </w:p>
          <w:p w14:paraId="74B37EF7" w14:textId="77777777" w:rsidR="00E27112" w:rsidRPr="008F6221" w:rsidRDefault="00E27112" w:rsidP="000A5217">
            <w:pPr>
              <w:spacing w:after="0" w:line="240" w:lineRule="auto"/>
              <w:rPr>
                <w:rFonts w:eastAsia="Times New Roman" w:cstheme="minorHAnsi"/>
                <w:lang w:eastAsia="et-EE"/>
              </w:rPr>
            </w:pPr>
          </w:p>
        </w:tc>
      </w:tr>
      <w:tr w:rsidR="002C120D" w:rsidRPr="008F6221" w14:paraId="15DD85C1" w14:textId="77777777" w:rsidTr="00AF538D">
        <w:trPr>
          <w:trHeight w:val="300"/>
        </w:trPr>
        <w:tc>
          <w:tcPr>
            <w:tcW w:w="9504" w:type="dxa"/>
            <w:gridSpan w:val="5"/>
            <w:tcBorders>
              <w:top w:val="nil"/>
              <w:left w:val="single" w:sz="4" w:space="0" w:color="auto"/>
              <w:bottom w:val="single" w:sz="4" w:space="0" w:color="auto"/>
              <w:right w:val="single" w:sz="4" w:space="0" w:color="auto"/>
            </w:tcBorders>
            <w:shd w:val="clear" w:color="auto" w:fill="E7E6E6" w:themeFill="background2"/>
            <w:vAlign w:val="center"/>
          </w:tcPr>
          <w:p w14:paraId="5476677D" w14:textId="77777777" w:rsidR="002C120D" w:rsidRPr="00DD7161" w:rsidRDefault="002C120D" w:rsidP="001136AC">
            <w:pPr>
              <w:pStyle w:val="ListParagraph"/>
              <w:numPr>
                <w:ilvl w:val="0"/>
                <w:numId w:val="9"/>
              </w:numPr>
              <w:spacing w:after="0" w:line="240" w:lineRule="auto"/>
              <w:rPr>
                <w:rFonts w:eastAsia="Times New Roman" w:cstheme="minorHAnsi"/>
                <w:b/>
                <w:bCs/>
                <w:lang w:eastAsia="et-EE"/>
              </w:rPr>
            </w:pPr>
            <w:r w:rsidRPr="00DD7161">
              <w:rPr>
                <w:rFonts w:eastAsia="Times New Roman" w:cstheme="minorHAnsi"/>
                <w:b/>
                <w:bCs/>
                <w:lang w:eastAsia="et-EE"/>
              </w:rPr>
              <w:t>Projekti maksumus (€)</w:t>
            </w:r>
          </w:p>
          <w:p w14:paraId="14262170" w14:textId="02DB6A61" w:rsidR="00DD7161" w:rsidRPr="00903A05" w:rsidRDefault="00DD7161" w:rsidP="00DA0057">
            <w:pPr>
              <w:spacing w:after="0" w:line="240" w:lineRule="auto"/>
              <w:rPr>
                <w:rFonts w:eastAsia="Times New Roman" w:cstheme="minorHAnsi"/>
                <w:bCs/>
                <w:i/>
                <w:sz w:val="20"/>
                <w:szCs w:val="20"/>
                <w:lang w:eastAsia="et-EE"/>
              </w:rPr>
            </w:pPr>
            <w:r w:rsidRPr="00903A05">
              <w:rPr>
                <w:rFonts w:eastAsia="Times New Roman" w:cstheme="minorHAnsi"/>
                <w:bCs/>
                <w:i/>
                <w:sz w:val="20"/>
                <w:szCs w:val="20"/>
                <w:lang w:eastAsia="et-EE"/>
              </w:rPr>
              <w:t xml:space="preserve">Peab </w:t>
            </w:r>
            <w:r w:rsidR="007F57B2">
              <w:rPr>
                <w:rFonts w:eastAsia="Times New Roman" w:cstheme="minorHAnsi"/>
                <w:bCs/>
                <w:i/>
                <w:sz w:val="20"/>
                <w:szCs w:val="20"/>
                <w:lang w:eastAsia="et-EE"/>
              </w:rPr>
              <w:t>vastama punktis 1</w:t>
            </w:r>
            <w:r w:rsidR="00DA0057">
              <w:rPr>
                <w:rFonts w:eastAsia="Times New Roman" w:cstheme="minorHAnsi"/>
                <w:bCs/>
                <w:i/>
                <w:sz w:val="20"/>
                <w:szCs w:val="20"/>
                <w:lang w:eastAsia="et-EE"/>
              </w:rPr>
              <w:t>2</w:t>
            </w:r>
            <w:r w:rsidR="007F57B2">
              <w:rPr>
                <w:rFonts w:eastAsia="Times New Roman" w:cstheme="minorHAnsi"/>
                <w:bCs/>
                <w:i/>
                <w:sz w:val="20"/>
                <w:szCs w:val="20"/>
                <w:lang w:eastAsia="et-EE"/>
              </w:rPr>
              <w:t xml:space="preserve"> toodud </w:t>
            </w:r>
            <w:r w:rsidRPr="00903A05">
              <w:rPr>
                <w:rFonts w:eastAsia="Times New Roman" w:cstheme="minorHAnsi"/>
                <w:bCs/>
                <w:i/>
                <w:sz w:val="20"/>
                <w:szCs w:val="20"/>
                <w:lang w:eastAsia="et-EE"/>
              </w:rPr>
              <w:t>eelarve</w:t>
            </w:r>
            <w:r w:rsidR="007F57B2">
              <w:rPr>
                <w:rFonts w:eastAsia="Times New Roman" w:cstheme="minorHAnsi"/>
                <w:bCs/>
                <w:i/>
                <w:sz w:val="20"/>
                <w:szCs w:val="20"/>
                <w:lang w:eastAsia="et-EE"/>
              </w:rPr>
              <w:t>le</w:t>
            </w:r>
            <w:r w:rsidR="00903A05" w:rsidRPr="00903A05">
              <w:rPr>
                <w:rFonts w:eastAsia="Times New Roman" w:cstheme="minorHAnsi"/>
                <w:bCs/>
                <w:i/>
                <w:sz w:val="20"/>
                <w:szCs w:val="20"/>
                <w:lang w:eastAsia="et-EE"/>
              </w:rPr>
              <w:t xml:space="preserve"> </w:t>
            </w:r>
          </w:p>
        </w:tc>
      </w:tr>
      <w:tr w:rsidR="002C120D" w:rsidRPr="008F6221" w14:paraId="49DC0B8F" w14:textId="77777777" w:rsidTr="003A13D7">
        <w:trPr>
          <w:trHeight w:val="523"/>
        </w:trPr>
        <w:tc>
          <w:tcPr>
            <w:tcW w:w="6454" w:type="dxa"/>
            <w:gridSpan w:val="3"/>
            <w:tcBorders>
              <w:top w:val="nil"/>
              <w:left w:val="single" w:sz="4" w:space="0" w:color="auto"/>
              <w:bottom w:val="single" w:sz="4" w:space="0" w:color="auto"/>
              <w:right w:val="single" w:sz="4" w:space="0" w:color="auto"/>
            </w:tcBorders>
            <w:shd w:val="clear" w:color="auto" w:fill="auto"/>
            <w:vAlign w:val="center"/>
          </w:tcPr>
          <w:p w14:paraId="6E60FC33" w14:textId="77777777" w:rsidR="002C120D" w:rsidRPr="00903A05" w:rsidRDefault="002C120D" w:rsidP="00D14849">
            <w:pPr>
              <w:spacing w:after="0" w:line="240" w:lineRule="auto"/>
              <w:rPr>
                <w:rFonts w:eastAsia="Times New Roman" w:cstheme="minorHAnsi"/>
                <w:b/>
                <w:lang w:eastAsia="et-EE"/>
              </w:rPr>
            </w:pPr>
            <w:r w:rsidRPr="00903A05">
              <w:rPr>
                <w:rFonts w:eastAsia="Times New Roman" w:cstheme="minorHAnsi"/>
                <w:b/>
                <w:lang w:eastAsia="et-EE"/>
              </w:rPr>
              <w:t xml:space="preserve">Ettepaneku eeldatav kogumaksumus </w:t>
            </w:r>
          </w:p>
        </w:tc>
        <w:tc>
          <w:tcPr>
            <w:tcW w:w="3050" w:type="dxa"/>
            <w:gridSpan w:val="2"/>
            <w:tcBorders>
              <w:top w:val="nil"/>
              <w:left w:val="nil"/>
              <w:bottom w:val="single" w:sz="4" w:space="0" w:color="auto"/>
              <w:right w:val="single" w:sz="4" w:space="0" w:color="000000"/>
            </w:tcBorders>
            <w:shd w:val="clear" w:color="auto" w:fill="auto"/>
            <w:vAlign w:val="center"/>
            <w:hideMark/>
          </w:tcPr>
          <w:p w14:paraId="19B82E7C" w14:textId="77777777" w:rsidR="002C120D" w:rsidRPr="008F6221" w:rsidRDefault="002C120D" w:rsidP="00D14849">
            <w:pPr>
              <w:spacing w:after="0" w:line="240" w:lineRule="auto"/>
              <w:jc w:val="center"/>
              <w:rPr>
                <w:rFonts w:eastAsia="Times New Roman" w:cstheme="minorHAnsi"/>
                <w:lang w:eastAsia="et-EE"/>
              </w:rPr>
            </w:pPr>
          </w:p>
        </w:tc>
      </w:tr>
      <w:tr w:rsidR="002C120D" w:rsidRPr="008F6221" w14:paraId="74A2677F" w14:textId="77777777" w:rsidTr="003A13D7">
        <w:trPr>
          <w:trHeight w:val="523"/>
        </w:trPr>
        <w:tc>
          <w:tcPr>
            <w:tcW w:w="6454" w:type="dxa"/>
            <w:gridSpan w:val="3"/>
            <w:tcBorders>
              <w:top w:val="nil"/>
              <w:left w:val="single" w:sz="4" w:space="0" w:color="auto"/>
              <w:bottom w:val="single" w:sz="4" w:space="0" w:color="auto"/>
              <w:right w:val="single" w:sz="4" w:space="0" w:color="auto"/>
            </w:tcBorders>
            <w:shd w:val="clear" w:color="auto" w:fill="auto"/>
            <w:vAlign w:val="center"/>
          </w:tcPr>
          <w:p w14:paraId="385B95F4" w14:textId="7AE65F87" w:rsidR="00903A05" w:rsidRPr="00903A05" w:rsidRDefault="002C120D" w:rsidP="00903A05">
            <w:pPr>
              <w:spacing w:after="0" w:line="240" w:lineRule="auto"/>
              <w:rPr>
                <w:b/>
              </w:rPr>
            </w:pPr>
            <w:r w:rsidRPr="00903A05">
              <w:rPr>
                <w:rFonts w:eastAsia="Times New Roman" w:cstheme="minorHAnsi"/>
                <w:b/>
                <w:lang w:eastAsia="et-EE"/>
              </w:rPr>
              <w:t>Taotletav toetus  investeeringu teostamiseks  (kuni 95%)</w:t>
            </w:r>
            <w:r w:rsidR="00903A05" w:rsidRPr="00903A05">
              <w:rPr>
                <w:b/>
              </w:rPr>
              <w:t xml:space="preserve"> </w:t>
            </w:r>
          </w:p>
          <w:p w14:paraId="19B455DA" w14:textId="64BFF956" w:rsidR="002C120D" w:rsidRPr="008F6221" w:rsidRDefault="00903A05" w:rsidP="00CF3B65">
            <w:pPr>
              <w:spacing w:after="0" w:line="240" w:lineRule="auto"/>
              <w:rPr>
                <w:rFonts w:eastAsia="Times New Roman" w:cstheme="minorHAnsi"/>
                <w:lang w:eastAsia="et-EE"/>
              </w:rPr>
            </w:pPr>
            <w:r w:rsidRPr="00903A05">
              <w:rPr>
                <w:rFonts w:eastAsia="Times New Roman" w:cstheme="minorHAnsi"/>
                <w:i/>
                <w:sz w:val="20"/>
                <w:szCs w:val="20"/>
                <w:lang w:eastAsia="et-EE"/>
              </w:rPr>
              <w:t>Taotletava toetuse minimaalne summa on 35 000 eurot ettepaneku kohta ning taotletava toetuse</w:t>
            </w:r>
            <w:r>
              <w:rPr>
                <w:rFonts w:eastAsia="Times New Roman" w:cstheme="minorHAnsi"/>
                <w:i/>
                <w:sz w:val="20"/>
                <w:szCs w:val="20"/>
                <w:lang w:eastAsia="et-EE"/>
              </w:rPr>
              <w:t xml:space="preserve"> </w:t>
            </w:r>
            <w:r w:rsidRPr="00903A05">
              <w:rPr>
                <w:rFonts w:eastAsia="Times New Roman" w:cstheme="minorHAnsi"/>
                <w:i/>
                <w:sz w:val="20"/>
                <w:szCs w:val="20"/>
                <w:lang w:eastAsia="et-EE"/>
              </w:rPr>
              <w:t>ülempiir on 250 000 eurot</w:t>
            </w:r>
            <w:r>
              <w:rPr>
                <w:rFonts w:eastAsia="Times New Roman" w:cstheme="minorHAnsi"/>
                <w:i/>
                <w:sz w:val="20"/>
                <w:szCs w:val="20"/>
                <w:lang w:eastAsia="et-EE"/>
              </w:rPr>
              <w:t>,</w:t>
            </w:r>
            <w:r w:rsidRPr="00903A05">
              <w:rPr>
                <w:rFonts w:eastAsia="Times New Roman" w:cstheme="minorHAnsi"/>
                <w:i/>
                <w:sz w:val="20"/>
                <w:szCs w:val="20"/>
                <w:lang w:eastAsia="et-EE"/>
              </w:rPr>
              <w:t xml:space="preserve"> kuid mitte rohkem kui </w:t>
            </w:r>
            <w:r w:rsidR="00A73A2B">
              <w:rPr>
                <w:rFonts w:eastAsia="Times New Roman" w:cstheme="minorHAnsi"/>
                <w:i/>
                <w:sz w:val="20"/>
                <w:szCs w:val="20"/>
                <w:lang w:eastAsia="et-EE"/>
              </w:rPr>
              <w:t xml:space="preserve">ASTRA </w:t>
            </w:r>
            <w:r w:rsidRPr="00903A05">
              <w:rPr>
                <w:rFonts w:eastAsia="Times New Roman" w:cstheme="minorHAnsi"/>
                <w:i/>
                <w:sz w:val="20"/>
                <w:szCs w:val="20"/>
                <w:lang w:eastAsia="et-EE"/>
              </w:rPr>
              <w:t>määruse § 9 lõikes 3 seatud piir, mis koos</w:t>
            </w:r>
            <w:r>
              <w:rPr>
                <w:rFonts w:eastAsia="Times New Roman" w:cstheme="minorHAnsi"/>
                <w:i/>
                <w:sz w:val="20"/>
                <w:szCs w:val="20"/>
                <w:lang w:eastAsia="et-EE"/>
              </w:rPr>
              <w:t xml:space="preserve"> </w:t>
            </w:r>
            <w:r w:rsidRPr="00903A05">
              <w:rPr>
                <w:rFonts w:eastAsia="Times New Roman" w:cstheme="minorHAnsi"/>
                <w:i/>
                <w:sz w:val="20"/>
                <w:szCs w:val="20"/>
                <w:lang w:eastAsia="et-EE"/>
              </w:rPr>
              <w:t>varasemalt saadud toetusega ei tohi ületada asutusele seatud ülempiiri.</w:t>
            </w:r>
            <w:r>
              <w:rPr>
                <w:rFonts w:eastAsia="Times New Roman" w:cstheme="minorHAnsi"/>
                <w:i/>
                <w:sz w:val="20"/>
                <w:szCs w:val="20"/>
                <w:lang w:eastAsia="et-EE"/>
              </w:rPr>
              <w:t xml:space="preserve"> Asutusele seatud ülempiirid leiab kodulehelt</w:t>
            </w:r>
            <w:r w:rsidR="00A73A2B">
              <w:rPr>
                <w:rFonts w:eastAsia="Times New Roman" w:cstheme="minorHAnsi"/>
                <w:i/>
                <w:sz w:val="20"/>
                <w:szCs w:val="20"/>
                <w:lang w:eastAsia="et-EE"/>
              </w:rPr>
              <w:t xml:space="preserve"> </w:t>
            </w:r>
            <w:hyperlink r:id="rId9" w:history="1">
              <w:r w:rsidR="00CF3B65" w:rsidRPr="00713E60">
                <w:rPr>
                  <w:rStyle w:val="Hyperlink"/>
                  <w:rFonts w:eastAsia="Times New Roman" w:cstheme="minorHAnsi"/>
                  <w:i/>
                  <w:sz w:val="20"/>
                  <w:szCs w:val="20"/>
                  <w:lang w:eastAsia="et-EE"/>
                </w:rPr>
                <w:t>http://adm.archimedes.ee/str/files/2015/05/Lisa-1_0-Ülempiirid_kodulehele.pdf</w:t>
              </w:r>
            </w:hyperlink>
            <w:r>
              <w:rPr>
                <w:rFonts w:eastAsia="Times New Roman" w:cstheme="minorHAnsi"/>
                <w:i/>
                <w:sz w:val="20"/>
                <w:szCs w:val="20"/>
                <w:lang w:eastAsia="et-EE"/>
              </w:rPr>
              <w:t xml:space="preserve"> </w:t>
            </w:r>
          </w:p>
        </w:tc>
        <w:tc>
          <w:tcPr>
            <w:tcW w:w="3050" w:type="dxa"/>
            <w:gridSpan w:val="2"/>
            <w:tcBorders>
              <w:top w:val="nil"/>
              <w:left w:val="nil"/>
              <w:bottom w:val="single" w:sz="4" w:space="0" w:color="auto"/>
              <w:right w:val="single" w:sz="4" w:space="0" w:color="000000"/>
            </w:tcBorders>
            <w:shd w:val="clear" w:color="auto" w:fill="auto"/>
            <w:vAlign w:val="center"/>
            <w:hideMark/>
          </w:tcPr>
          <w:p w14:paraId="364E4B10" w14:textId="77777777" w:rsidR="002C120D" w:rsidRPr="008F6221" w:rsidRDefault="002C120D" w:rsidP="00D14849">
            <w:pPr>
              <w:spacing w:after="0" w:line="240" w:lineRule="auto"/>
              <w:jc w:val="center"/>
              <w:rPr>
                <w:rFonts w:eastAsia="Times New Roman" w:cstheme="minorHAnsi"/>
                <w:lang w:eastAsia="et-EE"/>
              </w:rPr>
            </w:pPr>
          </w:p>
        </w:tc>
      </w:tr>
      <w:tr w:rsidR="002C120D" w:rsidRPr="008F6221" w14:paraId="4CD73E14" w14:textId="77777777" w:rsidTr="003A13D7">
        <w:trPr>
          <w:trHeight w:val="523"/>
        </w:trPr>
        <w:tc>
          <w:tcPr>
            <w:tcW w:w="6454" w:type="dxa"/>
            <w:gridSpan w:val="3"/>
            <w:tcBorders>
              <w:top w:val="nil"/>
              <w:left w:val="single" w:sz="4" w:space="0" w:color="auto"/>
              <w:bottom w:val="single" w:sz="4" w:space="0" w:color="auto"/>
              <w:right w:val="single" w:sz="4" w:space="0" w:color="auto"/>
            </w:tcBorders>
            <w:shd w:val="clear" w:color="auto" w:fill="auto"/>
            <w:vAlign w:val="center"/>
          </w:tcPr>
          <w:p w14:paraId="1569664E" w14:textId="77777777" w:rsidR="002C120D" w:rsidRPr="00903A05" w:rsidRDefault="002C120D" w:rsidP="00D14849">
            <w:pPr>
              <w:spacing w:after="0" w:line="240" w:lineRule="auto"/>
              <w:rPr>
                <w:rFonts w:eastAsia="Times New Roman" w:cstheme="minorHAnsi"/>
                <w:b/>
                <w:lang w:eastAsia="et-EE"/>
              </w:rPr>
            </w:pPr>
            <w:r w:rsidRPr="00903A05">
              <w:rPr>
                <w:rFonts w:eastAsia="Times New Roman" w:cstheme="minorHAnsi"/>
                <w:b/>
                <w:lang w:eastAsia="et-EE"/>
              </w:rPr>
              <w:t>Omafinantseering (vähemalt 5%)</w:t>
            </w:r>
          </w:p>
        </w:tc>
        <w:tc>
          <w:tcPr>
            <w:tcW w:w="3050" w:type="dxa"/>
            <w:gridSpan w:val="2"/>
            <w:tcBorders>
              <w:top w:val="nil"/>
              <w:left w:val="nil"/>
              <w:bottom w:val="single" w:sz="4" w:space="0" w:color="auto"/>
              <w:right w:val="single" w:sz="4" w:space="0" w:color="000000"/>
            </w:tcBorders>
            <w:shd w:val="clear" w:color="auto" w:fill="auto"/>
            <w:vAlign w:val="center"/>
            <w:hideMark/>
          </w:tcPr>
          <w:p w14:paraId="078678DC" w14:textId="77777777" w:rsidR="002C120D" w:rsidRPr="008F6221" w:rsidRDefault="002C120D" w:rsidP="00D14849">
            <w:pPr>
              <w:spacing w:after="0" w:line="240" w:lineRule="auto"/>
              <w:jc w:val="center"/>
              <w:rPr>
                <w:rFonts w:eastAsia="Times New Roman" w:cstheme="minorHAnsi"/>
                <w:lang w:eastAsia="et-EE"/>
              </w:rPr>
            </w:pPr>
          </w:p>
        </w:tc>
      </w:tr>
    </w:tbl>
    <w:p w14:paraId="6089086E" w14:textId="77777777" w:rsidR="002C120D" w:rsidRPr="008F6221" w:rsidRDefault="002C120D" w:rsidP="00A27477">
      <w:pPr>
        <w:spacing w:after="0"/>
        <w:rPr>
          <w:rFonts w:cstheme="minorHAnsi"/>
        </w:rPr>
      </w:pPr>
    </w:p>
    <w:p w14:paraId="1BFA5DF1" w14:textId="77777777" w:rsidR="00474D59" w:rsidRPr="008F6221" w:rsidRDefault="00474D59" w:rsidP="00A27477">
      <w:pPr>
        <w:spacing w:after="0"/>
        <w:rPr>
          <w:rFonts w:cstheme="minorHAnsi"/>
        </w:rPr>
      </w:pPr>
    </w:p>
    <w:tbl>
      <w:tblPr>
        <w:tblW w:w="9498" w:type="dxa"/>
        <w:tblInd w:w="-147" w:type="dxa"/>
        <w:tblCellMar>
          <w:left w:w="70" w:type="dxa"/>
          <w:right w:w="70" w:type="dxa"/>
        </w:tblCellMar>
        <w:tblLook w:val="04A0" w:firstRow="1" w:lastRow="0" w:firstColumn="1" w:lastColumn="0" w:noHBand="0" w:noVBand="1"/>
      </w:tblPr>
      <w:tblGrid>
        <w:gridCol w:w="9498"/>
      </w:tblGrid>
      <w:tr w:rsidR="008F6221" w:rsidRPr="008F6221" w14:paraId="1CED72DE" w14:textId="77777777" w:rsidTr="001136AC">
        <w:trPr>
          <w:trHeight w:val="146"/>
        </w:trPr>
        <w:tc>
          <w:tcPr>
            <w:tcW w:w="949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A89361B" w14:textId="1D5A3153" w:rsidR="00730557" w:rsidRPr="002C120D" w:rsidRDefault="00F77BE0" w:rsidP="002C120D">
            <w:pPr>
              <w:pStyle w:val="ListParagraph"/>
              <w:numPr>
                <w:ilvl w:val="0"/>
                <w:numId w:val="7"/>
              </w:numPr>
              <w:spacing w:after="0" w:line="240" w:lineRule="auto"/>
              <w:rPr>
                <w:rFonts w:eastAsia="Times New Roman" w:cstheme="minorHAnsi"/>
                <w:b/>
                <w:bCs/>
                <w:sz w:val="24"/>
                <w:szCs w:val="24"/>
                <w:lang w:eastAsia="et-EE"/>
              </w:rPr>
            </w:pPr>
            <w:r w:rsidRPr="002C120D">
              <w:rPr>
                <w:rFonts w:eastAsia="Times New Roman" w:cstheme="minorHAnsi"/>
                <w:b/>
                <w:bCs/>
                <w:sz w:val="24"/>
                <w:szCs w:val="24"/>
                <w:lang w:eastAsia="et-EE"/>
              </w:rPr>
              <w:t xml:space="preserve">ETTEPANEKU KIRJELDUS </w:t>
            </w:r>
          </w:p>
        </w:tc>
      </w:tr>
      <w:tr w:rsidR="001136AC" w:rsidRPr="008F6221" w14:paraId="6EEB8D81" w14:textId="77777777" w:rsidTr="00113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498" w:type="dxa"/>
            <w:shd w:val="clear" w:color="auto" w:fill="E7E6E6" w:themeFill="background2"/>
            <w:vAlign w:val="center"/>
            <w:hideMark/>
          </w:tcPr>
          <w:p w14:paraId="12CD062D" w14:textId="77777777" w:rsidR="001136AC" w:rsidRPr="00433494" w:rsidRDefault="001136AC" w:rsidP="000A5217">
            <w:pPr>
              <w:pStyle w:val="ListParagraph"/>
              <w:numPr>
                <w:ilvl w:val="0"/>
                <w:numId w:val="9"/>
              </w:numPr>
              <w:spacing w:after="0" w:line="240" w:lineRule="auto"/>
              <w:rPr>
                <w:rFonts w:eastAsia="Times New Roman" w:cstheme="minorHAnsi"/>
                <w:b/>
                <w:bCs/>
                <w:sz w:val="20"/>
                <w:szCs w:val="20"/>
                <w:lang w:eastAsia="et-EE"/>
              </w:rPr>
            </w:pPr>
            <w:r w:rsidRPr="00433494">
              <w:rPr>
                <w:rFonts w:eastAsia="Times New Roman" w:cstheme="minorHAnsi"/>
                <w:b/>
                <w:bCs/>
                <w:lang w:eastAsia="et-EE"/>
              </w:rPr>
              <w:t xml:space="preserve">Projekti eesmärk </w:t>
            </w:r>
          </w:p>
          <w:p w14:paraId="5E72A332" w14:textId="77777777" w:rsidR="001136AC" w:rsidRPr="006B13A7" w:rsidRDefault="001136AC" w:rsidP="000A5217">
            <w:pPr>
              <w:spacing w:after="0" w:line="240" w:lineRule="auto"/>
              <w:rPr>
                <w:rFonts w:eastAsia="Times New Roman" w:cstheme="minorHAnsi"/>
                <w:b/>
                <w:bCs/>
                <w:sz w:val="20"/>
                <w:szCs w:val="20"/>
                <w:lang w:eastAsia="et-EE"/>
              </w:rPr>
            </w:pPr>
            <w:r w:rsidRPr="000E2435">
              <w:rPr>
                <w:rFonts w:eastAsia="Times New Roman" w:cstheme="minorHAnsi"/>
                <w:i/>
                <w:iCs/>
                <w:sz w:val="20"/>
                <w:szCs w:val="20"/>
                <w:lang w:eastAsia="et-EE"/>
              </w:rPr>
              <w:t>Tuua välja projekti konkreetsed eesmärgid ja seosed meetme tegevuse eesmärkidega (kuni 1000 tähemärki koos tühikutega</w:t>
            </w:r>
            <w:r w:rsidRPr="006B13A7">
              <w:rPr>
                <w:rFonts w:eastAsia="Times New Roman" w:cstheme="minorHAnsi"/>
                <w:iCs/>
                <w:sz w:val="20"/>
                <w:szCs w:val="20"/>
                <w:lang w:eastAsia="et-EE"/>
              </w:rPr>
              <w:t>.</w:t>
            </w:r>
          </w:p>
        </w:tc>
      </w:tr>
      <w:tr w:rsidR="001136AC" w:rsidRPr="008F6221" w14:paraId="6E9A4BD8" w14:textId="77777777" w:rsidTr="00113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
        </w:trPr>
        <w:tc>
          <w:tcPr>
            <w:tcW w:w="9498" w:type="dxa"/>
            <w:shd w:val="clear" w:color="auto" w:fill="auto"/>
            <w:vAlign w:val="center"/>
            <w:hideMark/>
          </w:tcPr>
          <w:p w14:paraId="5DA06D9F" w14:textId="77777777" w:rsidR="001136AC" w:rsidRPr="008F6221" w:rsidRDefault="001136AC" w:rsidP="000A5217">
            <w:pPr>
              <w:spacing w:after="0" w:line="240" w:lineRule="auto"/>
              <w:rPr>
                <w:rFonts w:eastAsia="Times New Roman" w:cstheme="minorHAnsi"/>
                <w:i/>
                <w:iCs/>
                <w:lang w:eastAsia="et-EE"/>
              </w:rPr>
            </w:pPr>
          </w:p>
        </w:tc>
      </w:tr>
      <w:tr w:rsidR="001136AC" w:rsidRPr="008F6221" w14:paraId="5624DACD" w14:textId="77777777" w:rsidTr="00113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498" w:type="dxa"/>
            <w:shd w:val="clear" w:color="auto" w:fill="E7E6E6" w:themeFill="background2"/>
            <w:vAlign w:val="center"/>
            <w:hideMark/>
          </w:tcPr>
          <w:p w14:paraId="305C8A91" w14:textId="00BCBEEB" w:rsidR="001136AC" w:rsidRPr="001136AC" w:rsidRDefault="001136AC" w:rsidP="001136AC">
            <w:pPr>
              <w:pStyle w:val="ListParagraph"/>
              <w:numPr>
                <w:ilvl w:val="0"/>
                <w:numId w:val="9"/>
              </w:numPr>
              <w:spacing w:after="0" w:line="240" w:lineRule="auto"/>
              <w:rPr>
                <w:rFonts w:eastAsia="Times New Roman" w:cstheme="minorHAnsi"/>
                <w:b/>
                <w:bCs/>
                <w:lang w:eastAsia="et-EE"/>
              </w:rPr>
            </w:pPr>
            <w:proofErr w:type="spellStart"/>
            <w:r w:rsidRPr="001136AC">
              <w:rPr>
                <w:rFonts w:eastAsia="Times New Roman" w:cstheme="minorHAnsi"/>
                <w:b/>
                <w:bCs/>
                <w:lang w:eastAsia="et-EE"/>
              </w:rPr>
              <w:t>Oodatav(ad</w:t>
            </w:r>
            <w:proofErr w:type="spellEnd"/>
            <w:r w:rsidRPr="001136AC">
              <w:rPr>
                <w:rFonts w:eastAsia="Times New Roman" w:cstheme="minorHAnsi"/>
                <w:b/>
                <w:bCs/>
                <w:lang w:eastAsia="et-EE"/>
              </w:rPr>
              <w:t xml:space="preserve">) </w:t>
            </w:r>
            <w:proofErr w:type="spellStart"/>
            <w:r w:rsidRPr="001136AC">
              <w:rPr>
                <w:rFonts w:eastAsia="Times New Roman" w:cstheme="minorHAnsi"/>
                <w:b/>
                <w:bCs/>
                <w:lang w:eastAsia="et-EE"/>
              </w:rPr>
              <w:t>tulemus(ed</w:t>
            </w:r>
            <w:proofErr w:type="spellEnd"/>
            <w:r w:rsidRPr="001136AC">
              <w:rPr>
                <w:rFonts w:eastAsia="Times New Roman" w:cstheme="minorHAnsi"/>
                <w:b/>
                <w:bCs/>
                <w:lang w:eastAsia="et-EE"/>
              </w:rPr>
              <w:t>)</w:t>
            </w:r>
            <w:r w:rsidRPr="008F6221">
              <w:t xml:space="preserve"> </w:t>
            </w:r>
          </w:p>
          <w:p w14:paraId="693CA222" w14:textId="59CD44B6" w:rsidR="001136AC" w:rsidRPr="008B0E94" w:rsidRDefault="001136AC" w:rsidP="00903A05">
            <w:pPr>
              <w:spacing w:after="0" w:line="240" w:lineRule="auto"/>
              <w:rPr>
                <w:rFonts w:eastAsia="Times New Roman" w:cstheme="minorHAnsi"/>
                <w:bCs/>
                <w:i/>
                <w:sz w:val="20"/>
                <w:szCs w:val="20"/>
                <w:lang w:eastAsia="et-EE"/>
              </w:rPr>
            </w:pPr>
            <w:r w:rsidRPr="008B0E94">
              <w:rPr>
                <w:rFonts w:eastAsia="Times New Roman" w:cstheme="minorHAnsi"/>
                <w:bCs/>
                <w:i/>
                <w:sz w:val="20"/>
                <w:szCs w:val="20"/>
                <w:lang w:eastAsia="et-EE"/>
              </w:rPr>
              <w:t xml:space="preserve">Tuua välja </w:t>
            </w:r>
            <w:r w:rsidRPr="008B0E94">
              <w:rPr>
                <w:rFonts w:eastAsia="Times New Roman" w:cstheme="minorHAnsi"/>
                <w:bCs/>
                <w:i/>
                <w:sz w:val="20"/>
                <w:szCs w:val="20"/>
                <w:u w:val="single"/>
                <w:lang w:eastAsia="et-EE"/>
              </w:rPr>
              <w:t>konkreetsed</w:t>
            </w:r>
            <w:r w:rsidRPr="008B0E94">
              <w:rPr>
                <w:rFonts w:eastAsia="Times New Roman" w:cstheme="minorHAnsi"/>
                <w:bCs/>
                <w:i/>
                <w:sz w:val="20"/>
                <w:szCs w:val="20"/>
                <w:lang w:eastAsia="et-EE"/>
              </w:rPr>
              <w:t xml:space="preserve"> tulemused ja seosed meetme soovitavate tulemustega (kuni </w:t>
            </w:r>
            <w:r>
              <w:rPr>
                <w:rFonts w:eastAsia="Times New Roman" w:cstheme="minorHAnsi"/>
                <w:bCs/>
                <w:i/>
                <w:sz w:val="20"/>
                <w:szCs w:val="20"/>
                <w:lang w:eastAsia="et-EE"/>
              </w:rPr>
              <w:t>1</w:t>
            </w:r>
            <w:r w:rsidRPr="008B0E94">
              <w:rPr>
                <w:rFonts w:eastAsia="Times New Roman" w:cstheme="minorHAnsi"/>
                <w:bCs/>
                <w:i/>
                <w:sz w:val="20"/>
                <w:szCs w:val="20"/>
                <w:lang w:eastAsia="et-EE"/>
              </w:rPr>
              <w:t>000 tähemärki koos tühikutega)</w:t>
            </w:r>
            <w:r w:rsidR="00903A05">
              <w:rPr>
                <w:rFonts w:eastAsia="Times New Roman" w:cstheme="minorHAnsi"/>
                <w:bCs/>
                <w:i/>
                <w:sz w:val="20"/>
                <w:szCs w:val="20"/>
                <w:lang w:eastAsia="et-EE"/>
              </w:rPr>
              <w:t xml:space="preserve">. </w:t>
            </w:r>
            <w:r w:rsidR="00903A05" w:rsidRPr="00903A05">
              <w:rPr>
                <w:rFonts w:eastAsia="Times New Roman" w:cstheme="minorHAnsi"/>
                <w:bCs/>
                <w:i/>
                <w:sz w:val="20"/>
                <w:szCs w:val="20"/>
                <w:lang w:eastAsia="et-EE"/>
              </w:rPr>
              <w:t>Kui asutus on varem meetmest juba sarnastele tegevustele toetust saanud, siis on oodatud ettepanekud, mis sisaldavad olulise lisandväärtuse andmist varem toetatud tegevustele ja on suunatud tegevuste elluviimisel ilmnenud kitsaskohtade leevendamisele.</w:t>
            </w:r>
          </w:p>
        </w:tc>
      </w:tr>
      <w:tr w:rsidR="001136AC" w:rsidRPr="008F6221" w14:paraId="70AAB506" w14:textId="77777777" w:rsidTr="00113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9498" w:type="dxa"/>
            <w:shd w:val="clear" w:color="auto" w:fill="auto"/>
            <w:vAlign w:val="center"/>
            <w:hideMark/>
          </w:tcPr>
          <w:p w14:paraId="5EEACC41" w14:textId="77777777" w:rsidR="001136AC" w:rsidRPr="008F6221" w:rsidRDefault="001136AC" w:rsidP="000A5217">
            <w:pPr>
              <w:spacing w:after="0" w:line="240" w:lineRule="auto"/>
              <w:rPr>
                <w:rFonts w:eastAsia="Times New Roman" w:cstheme="minorHAnsi"/>
                <w:lang w:eastAsia="et-EE"/>
              </w:rPr>
            </w:pPr>
          </w:p>
        </w:tc>
      </w:tr>
    </w:tbl>
    <w:p w14:paraId="0A92B583" w14:textId="77777777" w:rsidR="00730557" w:rsidRDefault="00730557" w:rsidP="00A27477">
      <w:pPr>
        <w:spacing w:after="0"/>
        <w:rPr>
          <w:rFonts w:cstheme="minorHAnsi"/>
        </w:rPr>
      </w:pPr>
    </w:p>
    <w:p w14:paraId="54523949" w14:textId="77777777" w:rsidR="008B055B" w:rsidRDefault="008B055B" w:rsidP="00A27477">
      <w:pPr>
        <w:spacing w:after="0"/>
        <w:rPr>
          <w:rFonts w:cstheme="minorHAnsi"/>
        </w:rPr>
      </w:pPr>
    </w:p>
    <w:p w14:paraId="14C32F9B" w14:textId="77777777" w:rsidR="007F57B2" w:rsidRDefault="007F57B2" w:rsidP="00A27477">
      <w:pPr>
        <w:spacing w:after="0"/>
        <w:rPr>
          <w:rFonts w:cstheme="minorHAnsi"/>
        </w:rPr>
      </w:pPr>
    </w:p>
    <w:p w14:paraId="1F05FA0B" w14:textId="77777777" w:rsidR="007F57B2" w:rsidRDefault="007F57B2" w:rsidP="00A27477">
      <w:pPr>
        <w:spacing w:after="0"/>
        <w:rPr>
          <w:rFonts w:cstheme="minorHAnsi"/>
        </w:rPr>
      </w:pPr>
    </w:p>
    <w:p w14:paraId="43563C55" w14:textId="77777777" w:rsidR="007F57B2" w:rsidRDefault="007F57B2" w:rsidP="00A27477">
      <w:pPr>
        <w:spacing w:after="0"/>
        <w:rPr>
          <w:rFonts w:cstheme="minorHAnsi"/>
        </w:rPr>
      </w:pPr>
    </w:p>
    <w:p w14:paraId="5E555587" w14:textId="77777777" w:rsidR="007F57B2" w:rsidRDefault="007F57B2" w:rsidP="00A27477">
      <w:pPr>
        <w:spacing w:after="0"/>
        <w:rPr>
          <w:rFonts w:cstheme="minorHAnsi"/>
        </w:rPr>
      </w:pPr>
    </w:p>
    <w:p w14:paraId="0ABF1548" w14:textId="77777777" w:rsidR="007F57B2" w:rsidRDefault="007F57B2" w:rsidP="00A27477">
      <w:pPr>
        <w:spacing w:after="0"/>
        <w:rPr>
          <w:rFonts w:cstheme="minorHAnsi"/>
        </w:rPr>
      </w:pPr>
    </w:p>
    <w:p w14:paraId="5FA01A96" w14:textId="77777777" w:rsidR="007F57B2" w:rsidRDefault="007F57B2" w:rsidP="00A27477">
      <w:pPr>
        <w:spacing w:after="0"/>
        <w:rPr>
          <w:rFonts w:cstheme="minorHAnsi"/>
        </w:rPr>
      </w:pPr>
    </w:p>
    <w:p w14:paraId="1C28C582" w14:textId="77777777" w:rsidR="007F57B2" w:rsidRDefault="007F57B2" w:rsidP="00A27477">
      <w:pPr>
        <w:spacing w:after="0"/>
        <w:rPr>
          <w:rFonts w:cstheme="minorHAnsi"/>
        </w:rPr>
      </w:pPr>
    </w:p>
    <w:p w14:paraId="632DDDF9" w14:textId="77777777" w:rsidR="007F57B2" w:rsidRDefault="007F57B2" w:rsidP="00A27477">
      <w:pPr>
        <w:spacing w:after="0"/>
        <w:rPr>
          <w:rFonts w:cstheme="minorHAnsi"/>
        </w:rPr>
      </w:pPr>
    </w:p>
    <w:p w14:paraId="71A979D0" w14:textId="77777777" w:rsidR="007F57B2" w:rsidRDefault="007F57B2" w:rsidP="00A27477">
      <w:pPr>
        <w:spacing w:after="0"/>
        <w:rPr>
          <w:rFonts w:cstheme="minorHAnsi"/>
        </w:rPr>
      </w:pPr>
    </w:p>
    <w:p w14:paraId="0DB31109" w14:textId="77777777" w:rsidR="007F57B2" w:rsidRDefault="007F57B2" w:rsidP="00A27477">
      <w:pPr>
        <w:spacing w:after="0"/>
        <w:rPr>
          <w:rFonts w:cstheme="minorHAnsi"/>
        </w:rPr>
      </w:pPr>
    </w:p>
    <w:p w14:paraId="29A12C1C" w14:textId="77777777" w:rsidR="007F57B2" w:rsidRDefault="007F57B2" w:rsidP="00A27477">
      <w:pPr>
        <w:spacing w:after="0"/>
        <w:rPr>
          <w:rFonts w:cstheme="minorHAnsi"/>
        </w:rPr>
      </w:pPr>
    </w:p>
    <w:p w14:paraId="2725FD99" w14:textId="77777777" w:rsidR="007F57B2" w:rsidRDefault="007F57B2" w:rsidP="00A27477">
      <w:pPr>
        <w:spacing w:after="0"/>
        <w:rPr>
          <w:rFonts w:cstheme="minorHAnsi"/>
        </w:rPr>
      </w:pPr>
    </w:p>
    <w:tbl>
      <w:tblPr>
        <w:tblW w:w="9504" w:type="dxa"/>
        <w:tblInd w:w="-147" w:type="dxa"/>
        <w:tblCellMar>
          <w:left w:w="70" w:type="dxa"/>
          <w:right w:w="70" w:type="dxa"/>
        </w:tblCellMar>
        <w:tblLook w:val="04A0" w:firstRow="1" w:lastRow="0" w:firstColumn="1" w:lastColumn="0" w:noHBand="0" w:noVBand="1"/>
      </w:tblPr>
      <w:tblGrid>
        <w:gridCol w:w="4470"/>
        <w:gridCol w:w="2551"/>
        <w:gridCol w:w="2483"/>
      </w:tblGrid>
      <w:tr w:rsidR="00DF40C8" w:rsidRPr="008F6221" w14:paraId="17477E05" w14:textId="77777777" w:rsidTr="00187FC3">
        <w:trPr>
          <w:trHeight w:val="132"/>
        </w:trPr>
        <w:tc>
          <w:tcPr>
            <w:tcW w:w="950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33B08E15" w14:textId="70760285" w:rsidR="00DF40C8" w:rsidRPr="002C120D" w:rsidRDefault="00DF40C8" w:rsidP="00F8437D">
            <w:pPr>
              <w:pStyle w:val="ListParagraph"/>
              <w:numPr>
                <w:ilvl w:val="0"/>
                <w:numId w:val="7"/>
              </w:numPr>
              <w:spacing w:after="0" w:line="240" w:lineRule="auto"/>
              <w:rPr>
                <w:rFonts w:eastAsia="Times New Roman" w:cstheme="minorHAnsi"/>
                <w:b/>
                <w:bCs/>
                <w:sz w:val="24"/>
                <w:szCs w:val="24"/>
                <w:lang w:eastAsia="et-EE"/>
              </w:rPr>
            </w:pPr>
            <w:r w:rsidRPr="002C120D">
              <w:rPr>
                <w:rFonts w:eastAsia="Times New Roman" w:cstheme="minorHAnsi"/>
                <w:b/>
                <w:bCs/>
                <w:sz w:val="24"/>
                <w:szCs w:val="24"/>
                <w:lang w:eastAsia="et-EE"/>
              </w:rPr>
              <w:t>VÄLJUNDNÄITAJAD</w:t>
            </w:r>
            <w:r w:rsidRPr="002C120D">
              <w:rPr>
                <w:rFonts w:eastAsia="Times New Roman" w:cstheme="minorHAnsi"/>
                <w:b/>
                <w:bCs/>
                <w:lang w:eastAsia="et-EE"/>
              </w:rPr>
              <w:t xml:space="preserve">  </w:t>
            </w:r>
          </w:p>
        </w:tc>
      </w:tr>
      <w:tr w:rsidR="00DF40C8" w:rsidRPr="008F6221" w14:paraId="7ED30850" w14:textId="77777777" w:rsidTr="00187F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504" w:type="dxa"/>
            <w:gridSpan w:val="3"/>
            <w:shd w:val="clear" w:color="auto" w:fill="E7E6E6" w:themeFill="background2"/>
            <w:vAlign w:val="center"/>
            <w:hideMark/>
          </w:tcPr>
          <w:p w14:paraId="3F477E28" w14:textId="178660B0" w:rsidR="00DF40C8" w:rsidRPr="00097BE6" w:rsidRDefault="00DF40C8" w:rsidP="00097BE6">
            <w:pPr>
              <w:pStyle w:val="ListParagraph"/>
              <w:numPr>
                <w:ilvl w:val="0"/>
                <w:numId w:val="9"/>
              </w:numPr>
              <w:spacing w:after="0" w:line="240" w:lineRule="auto"/>
              <w:rPr>
                <w:rFonts w:eastAsia="Times New Roman" w:cstheme="minorHAnsi"/>
                <w:b/>
                <w:bCs/>
                <w:lang w:eastAsia="et-EE"/>
              </w:rPr>
            </w:pPr>
            <w:r w:rsidRPr="00097BE6">
              <w:rPr>
                <w:rFonts w:eastAsia="Times New Roman" w:cstheme="minorHAnsi"/>
                <w:b/>
                <w:bCs/>
                <w:lang w:eastAsia="et-EE"/>
              </w:rPr>
              <w:t>Projekti väljundnäitajad</w:t>
            </w:r>
          </w:p>
          <w:p w14:paraId="41D3DB34" w14:textId="77777777" w:rsidR="00565520" w:rsidRDefault="00DF40C8" w:rsidP="00565520">
            <w:pPr>
              <w:spacing w:after="0" w:line="240" w:lineRule="auto"/>
              <w:rPr>
                <w:rFonts w:eastAsia="Times New Roman" w:cstheme="minorHAnsi"/>
                <w:bCs/>
                <w:i/>
                <w:sz w:val="20"/>
                <w:szCs w:val="20"/>
                <w:lang w:eastAsia="et-EE"/>
              </w:rPr>
            </w:pPr>
            <w:r w:rsidRPr="00DF40C8">
              <w:rPr>
                <w:rFonts w:eastAsia="Times New Roman" w:cstheme="minorHAnsi"/>
                <w:bCs/>
                <w:i/>
                <w:sz w:val="20"/>
                <w:szCs w:val="20"/>
                <w:lang w:eastAsia="et-EE"/>
              </w:rPr>
              <w:t xml:space="preserve">Kajastatakse vastavalt väljundile, kui projektil on mitu väljundit, siis iga väljundi saavutamiseks kajastatakse oma väljundnäitaja. Kajastatud väljundite osas ei tohi näitajad korduda. </w:t>
            </w:r>
            <w:r w:rsidR="00EB6ED5">
              <w:rPr>
                <w:rFonts w:eastAsia="Times New Roman" w:cstheme="minorHAnsi"/>
                <w:bCs/>
                <w:i/>
                <w:sz w:val="20"/>
                <w:szCs w:val="20"/>
                <w:lang w:eastAsia="et-EE"/>
              </w:rPr>
              <w:t>Projekti v</w:t>
            </w:r>
            <w:r w:rsidRPr="00DF40C8">
              <w:rPr>
                <w:rFonts w:eastAsia="Times New Roman" w:cstheme="minorHAnsi"/>
                <w:bCs/>
                <w:i/>
                <w:sz w:val="20"/>
                <w:szCs w:val="20"/>
                <w:lang w:eastAsia="et-EE"/>
              </w:rPr>
              <w:t>äljund</w:t>
            </w:r>
            <w:r w:rsidR="00EB6ED5">
              <w:rPr>
                <w:rFonts w:eastAsia="Times New Roman" w:cstheme="minorHAnsi"/>
                <w:bCs/>
                <w:i/>
                <w:sz w:val="20"/>
                <w:szCs w:val="20"/>
                <w:lang w:eastAsia="et-EE"/>
              </w:rPr>
              <w:t xml:space="preserve"> </w:t>
            </w:r>
            <w:r w:rsidRPr="00DF40C8">
              <w:rPr>
                <w:rFonts w:eastAsia="Times New Roman" w:cstheme="minorHAnsi"/>
                <w:bCs/>
                <w:i/>
                <w:sz w:val="20"/>
                <w:szCs w:val="20"/>
                <w:lang w:eastAsia="et-EE"/>
              </w:rPr>
              <w:t xml:space="preserve">on toodud punktis </w:t>
            </w:r>
            <w:r>
              <w:rPr>
                <w:rFonts w:eastAsia="Times New Roman" w:cstheme="minorHAnsi"/>
                <w:bCs/>
                <w:i/>
                <w:sz w:val="20"/>
                <w:szCs w:val="20"/>
                <w:lang w:eastAsia="et-EE"/>
              </w:rPr>
              <w:t>7</w:t>
            </w:r>
            <w:r w:rsidR="006E0C6F">
              <w:rPr>
                <w:rFonts w:eastAsia="Times New Roman" w:cstheme="minorHAnsi"/>
                <w:bCs/>
                <w:i/>
                <w:sz w:val="20"/>
                <w:szCs w:val="20"/>
                <w:lang w:eastAsia="et-EE"/>
              </w:rPr>
              <w:t>.</w:t>
            </w:r>
          </w:p>
          <w:p w14:paraId="2CBA36BF" w14:textId="00315129" w:rsidR="00DF40C8" w:rsidRPr="00DF40C8" w:rsidRDefault="006E0C6F" w:rsidP="00565520">
            <w:pPr>
              <w:spacing w:after="0" w:line="240" w:lineRule="auto"/>
              <w:rPr>
                <w:rFonts w:eastAsia="Times New Roman" w:cstheme="minorHAnsi"/>
                <w:bCs/>
                <w:i/>
                <w:sz w:val="20"/>
                <w:szCs w:val="20"/>
                <w:lang w:eastAsia="et-EE"/>
              </w:rPr>
            </w:pPr>
            <w:r>
              <w:rPr>
                <w:rFonts w:eastAsia="Times New Roman" w:cstheme="minorHAnsi"/>
                <w:bCs/>
                <w:i/>
                <w:sz w:val="20"/>
                <w:szCs w:val="20"/>
                <w:lang w:eastAsia="et-EE"/>
              </w:rPr>
              <w:t xml:space="preserve">Vajadusel lisada </w:t>
            </w:r>
            <w:r w:rsidR="00EB6ED5">
              <w:rPr>
                <w:rFonts w:eastAsia="Times New Roman" w:cstheme="minorHAnsi"/>
                <w:bCs/>
                <w:i/>
                <w:sz w:val="20"/>
                <w:szCs w:val="20"/>
                <w:lang w:eastAsia="et-EE"/>
              </w:rPr>
              <w:t xml:space="preserve">projekti spetsiifiliste </w:t>
            </w:r>
            <w:r>
              <w:rPr>
                <w:rFonts w:eastAsia="Times New Roman" w:cstheme="minorHAnsi"/>
                <w:bCs/>
                <w:i/>
                <w:sz w:val="20"/>
                <w:szCs w:val="20"/>
                <w:lang w:eastAsia="et-EE"/>
              </w:rPr>
              <w:t>näitajate ridu</w:t>
            </w:r>
            <w:r w:rsidR="00DF40C8" w:rsidRPr="00DF40C8">
              <w:rPr>
                <w:rFonts w:eastAsia="Times New Roman" w:cstheme="minorHAnsi"/>
                <w:bCs/>
                <w:i/>
                <w:sz w:val="20"/>
                <w:szCs w:val="20"/>
                <w:lang w:eastAsia="et-EE"/>
              </w:rPr>
              <w:t xml:space="preserve"> </w:t>
            </w:r>
          </w:p>
        </w:tc>
      </w:tr>
      <w:tr w:rsidR="00DF40C8" w:rsidRPr="00FD7D3D" w14:paraId="5481A60C" w14:textId="77777777" w:rsidTr="000A5217">
        <w:trPr>
          <w:trHeight w:val="600"/>
        </w:trPr>
        <w:tc>
          <w:tcPr>
            <w:tcW w:w="4470" w:type="dxa"/>
            <w:tcBorders>
              <w:top w:val="nil"/>
              <w:left w:val="single" w:sz="4" w:space="0" w:color="auto"/>
              <w:bottom w:val="single" w:sz="4" w:space="0" w:color="auto"/>
              <w:right w:val="single" w:sz="4" w:space="0" w:color="auto"/>
            </w:tcBorders>
            <w:shd w:val="clear" w:color="auto" w:fill="auto"/>
            <w:vAlign w:val="center"/>
          </w:tcPr>
          <w:p w14:paraId="00F2D77B" w14:textId="77777777" w:rsidR="00DF40C8" w:rsidRPr="00FD7D3D" w:rsidRDefault="00DF40C8" w:rsidP="000A5217">
            <w:pPr>
              <w:spacing w:after="0" w:line="240" w:lineRule="auto"/>
              <w:rPr>
                <w:rFonts w:eastAsia="Times New Roman" w:cstheme="minorHAnsi"/>
                <w:i/>
                <w:lang w:eastAsia="et-EE"/>
              </w:rPr>
            </w:pPr>
            <w:r w:rsidRPr="00FD7D3D">
              <w:rPr>
                <w:rFonts w:ascii="Calibri" w:hAnsi="Calibri" w:cs="Calibri"/>
                <w:bCs/>
                <w:i/>
              </w:rPr>
              <w:t>Väljundnäitaja</w:t>
            </w:r>
            <w:r w:rsidRPr="00FD7D3D">
              <w:rPr>
                <w:rFonts w:ascii="Calibri" w:hAnsi="Calibri" w:cs="Calibri"/>
                <w:bCs/>
                <w:i/>
                <w:iCs/>
              </w:rPr>
              <w:t xml:space="preserve"> </w:t>
            </w:r>
            <w:r w:rsidRPr="00FD7D3D">
              <w:rPr>
                <w:rFonts w:ascii="Calibri" w:hAnsi="Calibri" w:cs="Calibri"/>
                <w:bCs/>
                <w:i/>
                <w:iCs/>
              </w:rPr>
              <w:br/>
            </w:r>
          </w:p>
        </w:tc>
        <w:tc>
          <w:tcPr>
            <w:tcW w:w="2551" w:type="dxa"/>
            <w:tcBorders>
              <w:top w:val="nil"/>
              <w:left w:val="nil"/>
              <w:bottom w:val="single" w:sz="4" w:space="0" w:color="auto"/>
              <w:right w:val="single" w:sz="4" w:space="0" w:color="auto"/>
            </w:tcBorders>
            <w:shd w:val="clear" w:color="auto" w:fill="auto"/>
            <w:vAlign w:val="center"/>
            <w:hideMark/>
          </w:tcPr>
          <w:p w14:paraId="7F414B3E" w14:textId="2EA668EE" w:rsidR="00DF40C8" w:rsidRPr="00FD7D3D" w:rsidRDefault="00DF40C8" w:rsidP="001C65F8">
            <w:pPr>
              <w:spacing w:after="0" w:line="240" w:lineRule="auto"/>
              <w:rPr>
                <w:rFonts w:eastAsia="Times New Roman" w:cstheme="minorHAnsi"/>
                <w:i/>
                <w:lang w:eastAsia="et-EE"/>
              </w:rPr>
            </w:pPr>
            <w:r w:rsidRPr="00FD7D3D">
              <w:rPr>
                <w:rFonts w:ascii="Calibri" w:hAnsi="Calibri" w:cs="Calibri"/>
                <w:bCs/>
                <w:i/>
              </w:rPr>
              <w:t>Algtase</w:t>
            </w:r>
            <w:r w:rsidR="003872C1">
              <w:rPr>
                <w:rStyle w:val="FootnoteReference"/>
                <w:rFonts w:ascii="Calibri" w:hAnsi="Calibri" w:cs="Calibri"/>
                <w:bCs/>
                <w:i/>
              </w:rPr>
              <w:footnoteReference w:id="2"/>
            </w:r>
            <w:r w:rsidRPr="00FD7D3D">
              <w:rPr>
                <w:rFonts w:ascii="Calibri" w:hAnsi="Calibri" w:cs="Calibri"/>
                <w:bCs/>
                <w:i/>
              </w:rPr>
              <w:t xml:space="preserve"> </w:t>
            </w:r>
            <w:r w:rsidRPr="00FD7D3D">
              <w:rPr>
                <w:rFonts w:ascii="Calibri" w:hAnsi="Calibri" w:cs="Calibri"/>
                <w:bCs/>
                <w:i/>
              </w:rPr>
              <w:br/>
            </w:r>
            <w:r w:rsidR="00903A05">
              <w:rPr>
                <w:rFonts w:ascii="Calibri" w:hAnsi="Calibri" w:cs="Calibri"/>
                <w:bCs/>
                <w:i/>
              </w:rPr>
              <w:t>31.12.2019</w:t>
            </w:r>
            <w:r w:rsidRPr="00FD7D3D">
              <w:rPr>
                <w:rFonts w:ascii="Calibri" w:hAnsi="Calibri" w:cs="Calibri"/>
                <w:bCs/>
                <w:i/>
              </w:rPr>
              <w:t xml:space="preserve"> seisuga</w:t>
            </w:r>
            <w:r w:rsidR="001C65F8">
              <w:rPr>
                <w:rFonts w:ascii="Calibri" w:hAnsi="Calibri" w:cs="Calibri"/>
                <w:bCs/>
                <w:i/>
              </w:rPr>
              <w:t xml:space="preserve"> </w:t>
            </w:r>
          </w:p>
        </w:tc>
        <w:tc>
          <w:tcPr>
            <w:tcW w:w="2483" w:type="dxa"/>
            <w:tcBorders>
              <w:top w:val="nil"/>
              <w:left w:val="nil"/>
              <w:bottom w:val="single" w:sz="4" w:space="0" w:color="auto"/>
              <w:right w:val="single" w:sz="4" w:space="0" w:color="000000"/>
            </w:tcBorders>
            <w:shd w:val="clear" w:color="auto" w:fill="auto"/>
            <w:vAlign w:val="center"/>
            <w:hideMark/>
          </w:tcPr>
          <w:p w14:paraId="06F08742" w14:textId="77777777" w:rsidR="00DF40C8" w:rsidRPr="00FD7D3D" w:rsidRDefault="00DF40C8" w:rsidP="000A5217">
            <w:pPr>
              <w:spacing w:after="0" w:line="240" w:lineRule="auto"/>
              <w:rPr>
                <w:rFonts w:eastAsia="Times New Roman" w:cstheme="minorHAnsi"/>
                <w:i/>
                <w:lang w:eastAsia="et-EE"/>
              </w:rPr>
            </w:pPr>
            <w:r w:rsidRPr="00FD7D3D">
              <w:rPr>
                <w:rFonts w:ascii="Calibri" w:hAnsi="Calibri" w:cs="Calibri"/>
                <w:bCs/>
                <w:i/>
              </w:rPr>
              <w:t>Sihttase projekti lõpptähtajaks</w:t>
            </w:r>
          </w:p>
        </w:tc>
      </w:tr>
      <w:tr w:rsidR="00DF40C8" w:rsidRPr="008F6221" w14:paraId="6D2EFD1C" w14:textId="77777777" w:rsidTr="000A5217">
        <w:trPr>
          <w:trHeight w:val="600"/>
        </w:trPr>
        <w:tc>
          <w:tcPr>
            <w:tcW w:w="4470" w:type="dxa"/>
            <w:tcBorders>
              <w:top w:val="nil"/>
              <w:left w:val="single" w:sz="4" w:space="0" w:color="auto"/>
              <w:bottom w:val="single" w:sz="4" w:space="0" w:color="auto"/>
              <w:right w:val="single" w:sz="4" w:space="0" w:color="auto"/>
            </w:tcBorders>
            <w:shd w:val="clear" w:color="auto" w:fill="auto"/>
            <w:vAlign w:val="center"/>
          </w:tcPr>
          <w:p w14:paraId="0CCC079C" w14:textId="77777777" w:rsidR="00DF40C8" w:rsidRPr="008F6221" w:rsidRDefault="00DF40C8" w:rsidP="000A5217">
            <w:pPr>
              <w:spacing w:after="0" w:line="240" w:lineRule="auto"/>
              <w:rPr>
                <w:rFonts w:eastAsia="Times New Roman" w:cstheme="minorHAnsi"/>
                <w:lang w:eastAsia="et-EE"/>
              </w:rPr>
            </w:pPr>
            <w:r w:rsidRPr="008F6221">
              <w:rPr>
                <w:rFonts w:eastAsia="Times New Roman" w:cstheme="minorHAnsi"/>
                <w:b/>
                <w:lang w:eastAsia="et-EE"/>
              </w:rPr>
              <w:t>Kohustuslik meetme tegevuse ülene näitaja:</w:t>
            </w:r>
            <w:r w:rsidRPr="008F6221">
              <w:rPr>
                <w:rFonts w:eastAsia="Times New Roman" w:cstheme="minorHAnsi"/>
                <w:lang w:eastAsia="et-EE"/>
              </w:rPr>
              <w:t xml:space="preserve"> Toetust saavate teadusasutustega koostööd tegevate ettevõtete arv</w:t>
            </w:r>
            <w:r>
              <w:rPr>
                <w:rStyle w:val="FootnoteReference"/>
                <w:rFonts w:eastAsia="Times New Roman" w:cstheme="minorHAnsi"/>
                <w:lang w:eastAsia="et-EE"/>
              </w:rPr>
              <w:footnoteReference w:id="3"/>
            </w:r>
            <w:r w:rsidRPr="008F6221">
              <w:rPr>
                <w:rFonts w:eastAsia="Times New Roman" w:cstheme="minorHAnsi"/>
                <w:lang w:eastAsia="et-EE"/>
              </w:rPr>
              <w:t xml:space="preserve"> </w:t>
            </w:r>
          </w:p>
        </w:tc>
        <w:tc>
          <w:tcPr>
            <w:tcW w:w="2551" w:type="dxa"/>
            <w:tcBorders>
              <w:top w:val="nil"/>
              <w:left w:val="nil"/>
              <w:bottom w:val="single" w:sz="4" w:space="0" w:color="auto"/>
              <w:right w:val="single" w:sz="4" w:space="0" w:color="auto"/>
            </w:tcBorders>
            <w:shd w:val="clear" w:color="auto" w:fill="auto"/>
            <w:vAlign w:val="center"/>
          </w:tcPr>
          <w:p w14:paraId="0A4C98B5" w14:textId="77777777" w:rsidR="00DF40C8" w:rsidRPr="008F6221" w:rsidRDefault="00DF40C8" w:rsidP="000A5217">
            <w:pPr>
              <w:spacing w:after="0" w:line="240" w:lineRule="auto"/>
              <w:rPr>
                <w:rFonts w:eastAsia="Times New Roman" w:cstheme="minorHAnsi"/>
                <w:lang w:eastAsia="et-EE"/>
              </w:rPr>
            </w:pPr>
          </w:p>
        </w:tc>
        <w:tc>
          <w:tcPr>
            <w:tcW w:w="2483" w:type="dxa"/>
            <w:tcBorders>
              <w:top w:val="nil"/>
              <w:left w:val="nil"/>
              <w:bottom w:val="single" w:sz="4" w:space="0" w:color="auto"/>
              <w:right w:val="single" w:sz="4" w:space="0" w:color="000000"/>
            </w:tcBorders>
            <w:shd w:val="clear" w:color="auto" w:fill="auto"/>
            <w:vAlign w:val="center"/>
          </w:tcPr>
          <w:p w14:paraId="378B1199" w14:textId="77777777" w:rsidR="00DF40C8" w:rsidRPr="008F6221" w:rsidRDefault="00DF40C8" w:rsidP="000A5217">
            <w:pPr>
              <w:spacing w:after="0" w:line="240" w:lineRule="auto"/>
              <w:rPr>
                <w:rFonts w:eastAsia="Times New Roman" w:cstheme="minorHAnsi"/>
                <w:lang w:eastAsia="et-EE"/>
              </w:rPr>
            </w:pPr>
          </w:p>
        </w:tc>
      </w:tr>
      <w:tr w:rsidR="00DF40C8" w:rsidRPr="008F6221" w14:paraId="0C62E5AD" w14:textId="77777777" w:rsidTr="000A5217">
        <w:trPr>
          <w:trHeight w:val="600"/>
        </w:trPr>
        <w:tc>
          <w:tcPr>
            <w:tcW w:w="4470" w:type="dxa"/>
            <w:tcBorders>
              <w:top w:val="nil"/>
              <w:left w:val="single" w:sz="4" w:space="0" w:color="auto"/>
              <w:bottom w:val="single" w:sz="4" w:space="0" w:color="auto"/>
              <w:right w:val="single" w:sz="4" w:space="0" w:color="auto"/>
            </w:tcBorders>
            <w:shd w:val="clear" w:color="auto" w:fill="auto"/>
            <w:vAlign w:val="center"/>
          </w:tcPr>
          <w:p w14:paraId="3EB115E8" w14:textId="4D013BDC" w:rsidR="00DF40C8" w:rsidRPr="00EB6ED5" w:rsidRDefault="00DF40C8" w:rsidP="00EB6ED5">
            <w:pPr>
              <w:spacing w:after="0" w:line="240" w:lineRule="auto"/>
              <w:rPr>
                <w:rFonts w:eastAsia="Times New Roman" w:cstheme="minorHAnsi"/>
                <w:i/>
                <w:lang w:eastAsia="et-EE"/>
              </w:rPr>
            </w:pPr>
            <w:r w:rsidRPr="00EB6ED5">
              <w:rPr>
                <w:rFonts w:eastAsia="Times New Roman" w:cstheme="minorHAnsi"/>
                <w:i/>
                <w:lang w:eastAsia="et-EE"/>
              </w:rPr>
              <w:t>Projekti</w:t>
            </w:r>
            <w:r w:rsidR="00EB6ED5">
              <w:rPr>
                <w:rFonts w:eastAsia="Times New Roman" w:cstheme="minorHAnsi"/>
                <w:i/>
                <w:lang w:eastAsia="et-EE"/>
              </w:rPr>
              <w:t xml:space="preserve"> </w:t>
            </w:r>
            <w:r w:rsidRPr="00EB6ED5">
              <w:rPr>
                <w:rFonts w:eastAsia="Times New Roman" w:cstheme="minorHAnsi"/>
                <w:i/>
                <w:lang w:eastAsia="et-EE"/>
              </w:rPr>
              <w:t xml:space="preserve">spetsiifiline väljundnäitaja: </w:t>
            </w:r>
          </w:p>
        </w:tc>
        <w:tc>
          <w:tcPr>
            <w:tcW w:w="2551" w:type="dxa"/>
            <w:tcBorders>
              <w:top w:val="nil"/>
              <w:left w:val="nil"/>
              <w:bottom w:val="single" w:sz="4" w:space="0" w:color="auto"/>
              <w:right w:val="single" w:sz="4" w:space="0" w:color="auto"/>
            </w:tcBorders>
            <w:shd w:val="clear" w:color="auto" w:fill="auto"/>
            <w:vAlign w:val="center"/>
          </w:tcPr>
          <w:p w14:paraId="2AA22CFD" w14:textId="77777777" w:rsidR="00DF40C8" w:rsidRPr="008F6221" w:rsidRDefault="00DF40C8" w:rsidP="000A5217">
            <w:pPr>
              <w:spacing w:after="0" w:line="240" w:lineRule="auto"/>
              <w:rPr>
                <w:rFonts w:eastAsia="Times New Roman" w:cstheme="minorHAnsi"/>
                <w:lang w:eastAsia="et-EE"/>
              </w:rPr>
            </w:pPr>
          </w:p>
        </w:tc>
        <w:tc>
          <w:tcPr>
            <w:tcW w:w="2483" w:type="dxa"/>
            <w:tcBorders>
              <w:top w:val="nil"/>
              <w:left w:val="nil"/>
              <w:bottom w:val="single" w:sz="4" w:space="0" w:color="auto"/>
              <w:right w:val="single" w:sz="4" w:space="0" w:color="000000"/>
            </w:tcBorders>
            <w:shd w:val="clear" w:color="auto" w:fill="auto"/>
            <w:vAlign w:val="center"/>
          </w:tcPr>
          <w:p w14:paraId="2AA4B93B" w14:textId="77777777" w:rsidR="00DF40C8" w:rsidRPr="008F6221" w:rsidRDefault="00DF40C8" w:rsidP="000A5217">
            <w:pPr>
              <w:spacing w:after="0" w:line="240" w:lineRule="auto"/>
              <w:rPr>
                <w:rFonts w:eastAsia="Times New Roman" w:cstheme="minorHAnsi"/>
                <w:lang w:eastAsia="et-EE"/>
              </w:rPr>
            </w:pPr>
          </w:p>
        </w:tc>
      </w:tr>
      <w:tr w:rsidR="00DF40C8" w:rsidRPr="008F6221" w14:paraId="4E71BCE5" w14:textId="77777777" w:rsidTr="000A5217">
        <w:trPr>
          <w:trHeight w:val="600"/>
        </w:trPr>
        <w:tc>
          <w:tcPr>
            <w:tcW w:w="4470" w:type="dxa"/>
            <w:tcBorders>
              <w:top w:val="nil"/>
              <w:left w:val="single" w:sz="4" w:space="0" w:color="auto"/>
              <w:bottom w:val="single" w:sz="4" w:space="0" w:color="auto"/>
              <w:right w:val="single" w:sz="4" w:space="0" w:color="auto"/>
            </w:tcBorders>
            <w:shd w:val="clear" w:color="auto" w:fill="auto"/>
            <w:vAlign w:val="center"/>
          </w:tcPr>
          <w:p w14:paraId="4911DE23" w14:textId="77777777" w:rsidR="00DF40C8" w:rsidRPr="00EB6ED5" w:rsidRDefault="00DF40C8" w:rsidP="000A5217">
            <w:pPr>
              <w:spacing w:after="0" w:line="240" w:lineRule="auto"/>
              <w:rPr>
                <w:rFonts w:eastAsia="Times New Roman" w:cstheme="minorHAnsi"/>
                <w:i/>
                <w:lang w:eastAsia="et-EE"/>
              </w:rPr>
            </w:pPr>
            <w:r w:rsidRPr="00EB6ED5">
              <w:rPr>
                <w:rFonts w:eastAsia="Times New Roman" w:cstheme="minorHAnsi"/>
                <w:i/>
                <w:lang w:eastAsia="et-EE"/>
              </w:rPr>
              <w:t>Projekti spetsiifiline väljundnäitaja:</w:t>
            </w:r>
          </w:p>
        </w:tc>
        <w:tc>
          <w:tcPr>
            <w:tcW w:w="2551" w:type="dxa"/>
            <w:tcBorders>
              <w:top w:val="nil"/>
              <w:left w:val="nil"/>
              <w:bottom w:val="single" w:sz="4" w:space="0" w:color="auto"/>
              <w:right w:val="single" w:sz="4" w:space="0" w:color="auto"/>
            </w:tcBorders>
            <w:shd w:val="clear" w:color="auto" w:fill="auto"/>
            <w:vAlign w:val="center"/>
          </w:tcPr>
          <w:p w14:paraId="4D83B8B5" w14:textId="77777777" w:rsidR="00DF40C8" w:rsidRPr="008F6221" w:rsidRDefault="00DF40C8" w:rsidP="000A5217">
            <w:pPr>
              <w:spacing w:after="0" w:line="240" w:lineRule="auto"/>
              <w:rPr>
                <w:rFonts w:eastAsia="Times New Roman" w:cstheme="minorHAnsi"/>
                <w:lang w:eastAsia="et-EE"/>
              </w:rPr>
            </w:pPr>
          </w:p>
        </w:tc>
        <w:tc>
          <w:tcPr>
            <w:tcW w:w="2483" w:type="dxa"/>
            <w:tcBorders>
              <w:top w:val="nil"/>
              <w:left w:val="nil"/>
              <w:bottom w:val="single" w:sz="4" w:space="0" w:color="auto"/>
              <w:right w:val="single" w:sz="4" w:space="0" w:color="000000"/>
            </w:tcBorders>
            <w:shd w:val="clear" w:color="auto" w:fill="auto"/>
            <w:vAlign w:val="center"/>
          </w:tcPr>
          <w:p w14:paraId="5151E958" w14:textId="77777777" w:rsidR="00DF40C8" w:rsidRPr="008F6221" w:rsidRDefault="00DF40C8" w:rsidP="000A5217">
            <w:pPr>
              <w:spacing w:after="0" w:line="240" w:lineRule="auto"/>
              <w:rPr>
                <w:rFonts w:eastAsia="Times New Roman" w:cstheme="minorHAnsi"/>
                <w:lang w:eastAsia="et-EE"/>
              </w:rPr>
            </w:pPr>
          </w:p>
        </w:tc>
      </w:tr>
    </w:tbl>
    <w:p w14:paraId="4C4E2A5F" w14:textId="77777777" w:rsidR="00DF40C8" w:rsidRPr="008F6221" w:rsidRDefault="00DF40C8" w:rsidP="00DF40C8">
      <w:pPr>
        <w:spacing w:after="0"/>
        <w:rPr>
          <w:rFonts w:cstheme="minorHAnsi"/>
        </w:rPr>
      </w:pPr>
    </w:p>
    <w:p w14:paraId="449B4F76" w14:textId="77777777" w:rsidR="00DF40C8" w:rsidRDefault="00DF40C8" w:rsidP="00A27477">
      <w:pPr>
        <w:spacing w:after="0"/>
        <w:rPr>
          <w:rFonts w:cstheme="minorHAnsi"/>
        </w:rPr>
      </w:pPr>
    </w:p>
    <w:p w14:paraId="7CF3A2A2" w14:textId="77777777" w:rsidR="00097BE6" w:rsidRDefault="00097BE6" w:rsidP="00A27477">
      <w:pPr>
        <w:spacing w:after="0"/>
        <w:rPr>
          <w:rFonts w:cstheme="minorHAnsi"/>
        </w:rPr>
      </w:pPr>
    </w:p>
    <w:p w14:paraId="18374164" w14:textId="77777777" w:rsidR="007B79CD" w:rsidRPr="008F6221" w:rsidRDefault="007B79CD" w:rsidP="00A27477">
      <w:pPr>
        <w:spacing w:after="0"/>
        <w:rPr>
          <w:rFonts w:cstheme="minorHAnsi"/>
        </w:rPr>
        <w:sectPr w:rsidR="007B79CD" w:rsidRPr="008F622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18268A8" w14:textId="7D8CA8DE" w:rsidR="00E50DAB" w:rsidRPr="008F6221" w:rsidRDefault="00E50DAB" w:rsidP="00A27477">
      <w:pPr>
        <w:spacing w:after="0"/>
        <w:rPr>
          <w:rFonts w:cstheme="minorHAnsi"/>
        </w:rPr>
      </w:pPr>
    </w:p>
    <w:tbl>
      <w:tblPr>
        <w:tblW w:w="15593" w:type="dxa"/>
        <w:tblInd w:w="-497" w:type="dxa"/>
        <w:tblLayout w:type="fixed"/>
        <w:tblCellMar>
          <w:left w:w="70" w:type="dxa"/>
          <w:right w:w="70" w:type="dxa"/>
        </w:tblCellMar>
        <w:tblLook w:val="04A0" w:firstRow="1" w:lastRow="0" w:firstColumn="1" w:lastColumn="0" w:noHBand="0" w:noVBand="1"/>
      </w:tblPr>
      <w:tblGrid>
        <w:gridCol w:w="1985"/>
        <w:gridCol w:w="567"/>
        <w:gridCol w:w="4476"/>
        <w:gridCol w:w="1559"/>
        <w:gridCol w:w="1478"/>
        <w:gridCol w:w="1417"/>
        <w:gridCol w:w="1418"/>
        <w:gridCol w:w="2693"/>
      </w:tblGrid>
      <w:tr w:rsidR="00C319E2" w:rsidRPr="008F6221" w14:paraId="42E2A0B2" w14:textId="340F30C5" w:rsidTr="00F55C4E">
        <w:trPr>
          <w:trHeight w:val="278"/>
        </w:trPr>
        <w:tc>
          <w:tcPr>
            <w:tcW w:w="15593"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45CEC66B" w14:textId="08D276CB" w:rsidR="00C319E2" w:rsidRPr="00B32FD6" w:rsidRDefault="00C319E2" w:rsidP="00B32FD6">
            <w:pPr>
              <w:pStyle w:val="ListParagraph"/>
              <w:numPr>
                <w:ilvl w:val="0"/>
                <w:numId w:val="7"/>
              </w:numPr>
              <w:spacing w:after="0" w:line="240" w:lineRule="auto"/>
              <w:rPr>
                <w:rFonts w:eastAsia="Times New Roman" w:cstheme="minorHAnsi"/>
                <w:b/>
                <w:bCs/>
                <w:sz w:val="24"/>
                <w:szCs w:val="24"/>
                <w:lang w:eastAsia="et-EE"/>
              </w:rPr>
            </w:pPr>
            <w:r w:rsidRPr="00B32FD6">
              <w:rPr>
                <w:rFonts w:eastAsia="Times New Roman" w:cstheme="minorHAnsi"/>
                <w:b/>
                <w:bCs/>
                <w:sz w:val="24"/>
                <w:szCs w:val="24"/>
                <w:lang w:eastAsia="et-EE"/>
              </w:rPr>
              <w:t>PLANEERITAVAD TEGEVUSED</w:t>
            </w:r>
            <w:r w:rsidR="000E7F99" w:rsidRPr="00B32FD6">
              <w:rPr>
                <w:rFonts w:eastAsia="Times New Roman" w:cstheme="minorHAnsi"/>
                <w:b/>
                <w:bCs/>
                <w:sz w:val="24"/>
                <w:szCs w:val="24"/>
                <w:lang w:eastAsia="et-EE"/>
              </w:rPr>
              <w:t>,</w:t>
            </w:r>
            <w:r w:rsidRPr="00B32FD6">
              <w:rPr>
                <w:rFonts w:eastAsia="Times New Roman" w:cstheme="minorHAnsi"/>
                <w:b/>
                <w:bCs/>
                <w:sz w:val="24"/>
                <w:szCs w:val="24"/>
                <w:lang w:eastAsia="et-EE"/>
              </w:rPr>
              <w:t xml:space="preserve"> AJAKAVA</w:t>
            </w:r>
            <w:r w:rsidR="000E7F99" w:rsidRPr="00B32FD6">
              <w:rPr>
                <w:rFonts w:eastAsia="Times New Roman" w:cstheme="minorHAnsi"/>
                <w:b/>
                <w:bCs/>
                <w:sz w:val="24"/>
                <w:szCs w:val="24"/>
                <w:lang w:eastAsia="et-EE"/>
              </w:rPr>
              <w:t xml:space="preserve">, EELARVE </w:t>
            </w:r>
          </w:p>
        </w:tc>
      </w:tr>
      <w:tr w:rsidR="00C319E2" w:rsidRPr="008F6221" w14:paraId="5668EC89" w14:textId="289EC0FA" w:rsidTr="00C319E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7DFF67" w14:textId="24D57B91" w:rsidR="00C319E2" w:rsidRPr="00B32FD6" w:rsidRDefault="00C319E2" w:rsidP="00B32FD6">
            <w:pPr>
              <w:pStyle w:val="ListParagraph"/>
              <w:numPr>
                <w:ilvl w:val="0"/>
                <w:numId w:val="9"/>
              </w:numPr>
              <w:spacing w:after="0" w:line="240" w:lineRule="auto"/>
              <w:rPr>
                <w:rFonts w:eastAsia="Times New Roman" w:cstheme="minorHAnsi"/>
                <w:b/>
                <w:bCs/>
                <w:lang w:eastAsia="et-EE"/>
              </w:rPr>
            </w:pPr>
            <w:r w:rsidRPr="00B32FD6">
              <w:rPr>
                <w:rFonts w:eastAsia="Times New Roman" w:cstheme="minorHAnsi"/>
                <w:b/>
                <w:bCs/>
                <w:lang w:eastAsia="et-EE"/>
              </w:rPr>
              <w:t>Tegevused, ajakava ja eelarve</w:t>
            </w:r>
          </w:p>
        </w:tc>
        <w:tc>
          <w:tcPr>
            <w:tcW w:w="567" w:type="dxa"/>
            <w:tcBorders>
              <w:top w:val="single" w:sz="4" w:space="0" w:color="auto"/>
              <w:left w:val="nil"/>
              <w:bottom w:val="single" w:sz="4" w:space="0" w:color="auto"/>
              <w:right w:val="single" w:sz="4" w:space="0" w:color="auto"/>
            </w:tcBorders>
            <w:shd w:val="clear" w:color="auto" w:fill="E7E6E6" w:themeFill="background2"/>
            <w:vAlign w:val="center"/>
            <w:hideMark/>
          </w:tcPr>
          <w:p w14:paraId="41BBC658" w14:textId="36447998" w:rsidR="00C319E2" w:rsidRPr="008F6221" w:rsidRDefault="00C319E2" w:rsidP="007B79CD">
            <w:pPr>
              <w:spacing w:after="0" w:line="240" w:lineRule="auto"/>
              <w:rPr>
                <w:rFonts w:eastAsia="Times New Roman" w:cstheme="minorHAnsi"/>
                <w:b/>
                <w:bCs/>
                <w:lang w:eastAsia="et-EE"/>
              </w:rPr>
            </w:pPr>
          </w:p>
        </w:tc>
        <w:tc>
          <w:tcPr>
            <w:tcW w:w="4476" w:type="dxa"/>
            <w:tcBorders>
              <w:top w:val="single" w:sz="4" w:space="0" w:color="auto"/>
              <w:left w:val="nil"/>
              <w:bottom w:val="single" w:sz="4" w:space="0" w:color="auto"/>
              <w:right w:val="single" w:sz="4" w:space="0" w:color="auto"/>
            </w:tcBorders>
            <w:shd w:val="clear" w:color="auto" w:fill="E7E6E6" w:themeFill="background2"/>
            <w:vAlign w:val="center"/>
            <w:hideMark/>
          </w:tcPr>
          <w:p w14:paraId="4B0BAE49" w14:textId="3662422D" w:rsidR="00C319E2" w:rsidRDefault="00C319E2" w:rsidP="00C319E2">
            <w:pPr>
              <w:spacing w:after="0" w:line="240" w:lineRule="auto"/>
              <w:rPr>
                <w:rFonts w:eastAsia="Times New Roman" w:cstheme="minorHAnsi"/>
                <w:b/>
                <w:bCs/>
                <w:lang w:eastAsia="et-EE"/>
              </w:rPr>
            </w:pPr>
            <w:r>
              <w:rPr>
                <w:rFonts w:eastAsia="Times New Roman" w:cstheme="minorHAnsi"/>
                <w:b/>
                <w:bCs/>
                <w:lang w:eastAsia="et-EE"/>
              </w:rPr>
              <w:t>Alat</w:t>
            </w:r>
            <w:r w:rsidRPr="008F6221">
              <w:rPr>
                <w:rFonts w:eastAsia="Times New Roman" w:cstheme="minorHAnsi"/>
                <w:b/>
                <w:bCs/>
                <w:lang w:eastAsia="et-EE"/>
              </w:rPr>
              <w:t>egevus</w:t>
            </w:r>
            <w:r w:rsidR="00C86545">
              <w:rPr>
                <w:rStyle w:val="FootnoteReference"/>
                <w:rFonts w:eastAsia="Times New Roman" w:cstheme="minorHAnsi"/>
                <w:b/>
                <w:bCs/>
                <w:lang w:eastAsia="et-EE"/>
              </w:rPr>
              <w:footnoteReference w:id="4"/>
            </w:r>
          </w:p>
          <w:p w14:paraId="5BB4F316" w14:textId="0EA3A0F3" w:rsidR="00C86545" w:rsidRPr="00C86545" w:rsidRDefault="00C86545" w:rsidP="00C86545">
            <w:pPr>
              <w:spacing w:after="0" w:line="240" w:lineRule="auto"/>
              <w:rPr>
                <w:rFonts w:eastAsia="Times New Roman" w:cstheme="minorHAnsi"/>
                <w:bCs/>
                <w:i/>
                <w:sz w:val="20"/>
                <w:szCs w:val="20"/>
                <w:lang w:eastAsia="et-EE"/>
              </w:rPr>
            </w:pPr>
          </w:p>
        </w:tc>
        <w:tc>
          <w:tcPr>
            <w:tcW w:w="1559" w:type="dxa"/>
            <w:tcBorders>
              <w:top w:val="single" w:sz="4" w:space="0" w:color="auto"/>
              <w:left w:val="nil"/>
              <w:bottom w:val="single" w:sz="4" w:space="0" w:color="auto"/>
              <w:right w:val="single" w:sz="4" w:space="0" w:color="auto"/>
            </w:tcBorders>
            <w:shd w:val="clear" w:color="auto" w:fill="E7E6E6" w:themeFill="background2"/>
            <w:vAlign w:val="center"/>
            <w:hideMark/>
          </w:tcPr>
          <w:p w14:paraId="47DE7A05" w14:textId="77777777" w:rsidR="00C319E2" w:rsidRPr="008F6221" w:rsidRDefault="00C319E2" w:rsidP="007B79CD">
            <w:pPr>
              <w:spacing w:after="0" w:line="240" w:lineRule="auto"/>
              <w:rPr>
                <w:rFonts w:eastAsia="Times New Roman" w:cstheme="minorHAnsi"/>
                <w:b/>
                <w:bCs/>
                <w:lang w:eastAsia="et-EE"/>
              </w:rPr>
            </w:pPr>
            <w:r w:rsidRPr="008F6221">
              <w:rPr>
                <w:rFonts w:eastAsia="Times New Roman" w:cstheme="minorHAnsi"/>
                <w:b/>
                <w:bCs/>
                <w:lang w:eastAsia="et-EE"/>
              </w:rPr>
              <w:t>Planeeritud algus (</w:t>
            </w:r>
            <w:proofErr w:type="spellStart"/>
            <w:r w:rsidRPr="008F6221">
              <w:rPr>
                <w:rFonts w:eastAsia="Times New Roman" w:cstheme="minorHAnsi"/>
                <w:b/>
                <w:bCs/>
                <w:lang w:eastAsia="et-EE"/>
              </w:rPr>
              <w:t>kk.aaaa</w:t>
            </w:r>
            <w:proofErr w:type="spellEnd"/>
            <w:r w:rsidRPr="008F6221">
              <w:rPr>
                <w:rFonts w:eastAsia="Times New Roman" w:cstheme="minorHAnsi"/>
                <w:b/>
                <w:bCs/>
                <w:lang w:eastAsia="et-EE"/>
              </w:rPr>
              <w:t>)</w:t>
            </w:r>
          </w:p>
        </w:tc>
        <w:tc>
          <w:tcPr>
            <w:tcW w:w="1478" w:type="dxa"/>
            <w:tcBorders>
              <w:top w:val="single" w:sz="4" w:space="0" w:color="auto"/>
              <w:left w:val="nil"/>
              <w:bottom w:val="single" w:sz="4" w:space="0" w:color="auto"/>
              <w:right w:val="single" w:sz="4" w:space="0" w:color="auto"/>
            </w:tcBorders>
            <w:shd w:val="clear" w:color="auto" w:fill="E7E6E6" w:themeFill="background2"/>
            <w:vAlign w:val="center"/>
            <w:hideMark/>
          </w:tcPr>
          <w:p w14:paraId="3CFBE24A" w14:textId="77777777" w:rsidR="00C319E2" w:rsidRPr="008F6221" w:rsidRDefault="00C319E2" w:rsidP="007B79CD">
            <w:pPr>
              <w:spacing w:after="0" w:line="240" w:lineRule="auto"/>
              <w:rPr>
                <w:rFonts w:eastAsia="Times New Roman" w:cstheme="minorHAnsi"/>
                <w:b/>
                <w:bCs/>
                <w:lang w:eastAsia="et-EE"/>
              </w:rPr>
            </w:pPr>
            <w:r w:rsidRPr="008F6221">
              <w:rPr>
                <w:rFonts w:eastAsia="Times New Roman" w:cstheme="minorHAnsi"/>
                <w:b/>
                <w:bCs/>
                <w:lang w:eastAsia="et-EE"/>
              </w:rPr>
              <w:t>Planeeritud lõpp (</w:t>
            </w:r>
            <w:proofErr w:type="spellStart"/>
            <w:r w:rsidRPr="008F6221">
              <w:rPr>
                <w:rFonts w:eastAsia="Times New Roman" w:cstheme="minorHAnsi"/>
                <w:b/>
                <w:bCs/>
                <w:lang w:eastAsia="et-EE"/>
              </w:rPr>
              <w:t>kk.aaaa</w:t>
            </w:r>
            <w:proofErr w:type="spellEnd"/>
            <w:r w:rsidRPr="008F6221">
              <w:rPr>
                <w:rFonts w:eastAsia="Times New Roman" w:cstheme="minorHAnsi"/>
                <w:b/>
                <w:bCs/>
                <w:lang w:eastAsia="et-EE"/>
              </w:rPr>
              <w:t>)</w:t>
            </w:r>
          </w:p>
        </w:tc>
        <w:tc>
          <w:tcPr>
            <w:tcW w:w="1417" w:type="dxa"/>
            <w:tcBorders>
              <w:top w:val="single" w:sz="4" w:space="0" w:color="auto"/>
              <w:left w:val="nil"/>
              <w:bottom w:val="single" w:sz="4" w:space="0" w:color="auto"/>
              <w:right w:val="single" w:sz="4" w:space="0" w:color="auto"/>
            </w:tcBorders>
            <w:shd w:val="clear" w:color="auto" w:fill="E7E6E6" w:themeFill="background2"/>
            <w:vAlign w:val="center"/>
            <w:hideMark/>
          </w:tcPr>
          <w:p w14:paraId="26250DDF" w14:textId="224FFA98" w:rsidR="00C319E2" w:rsidRPr="008F6221" w:rsidRDefault="00C319E2" w:rsidP="0012197F">
            <w:pPr>
              <w:spacing w:after="0" w:line="240" w:lineRule="auto"/>
              <w:rPr>
                <w:rFonts w:eastAsia="Times New Roman" w:cstheme="minorHAnsi"/>
                <w:b/>
                <w:bCs/>
                <w:lang w:eastAsia="et-EE"/>
              </w:rPr>
            </w:pPr>
            <w:r w:rsidRPr="008F6221">
              <w:rPr>
                <w:rFonts w:eastAsia="Times New Roman" w:cstheme="minorHAnsi"/>
                <w:b/>
                <w:bCs/>
                <w:lang w:eastAsia="et-EE"/>
              </w:rPr>
              <w:t xml:space="preserve">Tegevuse abikõlblik maksumus </w:t>
            </w:r>
          </w:p>
        </w:tc>
        <w:tc>
          <w:tcPr>
            <w:tcW w:w="1418" w:type="dxa"/>
            <w:tcBorders>
              <w:top w:val="single" w:sz="4" w:space="0" w:color="auto"/>
              <w:left w:val="nil"/>
              <w:bottom w:val="single" w:sz="4" w:space="0" w:color="auto"/>
              <w:right w:val="single" w:sz="4" w:space="0" w:color="auto"/>
            </w:tcBorders>
            <w:shd w:val="clear" w:color="auto" w:fill="E7E6E6" w:themeFill="background2"/>
          </w:tcPr>
          <w:p w14:paraId="195E2A7B" w14:textId="070C9584" w:rsidR="00C319E2" w:rsidRPr="008F6221" w:rsidRDefault="00C319E2" w:rsidP="007B79CD">
            <w:pPr>
              <w:spacing w:after="0" w:line="240" w:lineRule="auto"/>
              <w:rPr>
                <w:rFonts w:eastAsia="Times New Roman" w:cstheme="minorHAnsi"/>
                <w:b/>
                <w:bCs/>
                <w:lang w:eastAsia="et-EE"/>
              </w:rPr>
            </w:pPr>
            <w:r>
              <w:rPr>
                <w:rFonts w:eastAsia="Times New Roman" w:cstheme="minorHAnsi"/>
                <w:b/>
                <w:bCs/>
                <w:lang w:eastAsia="et-EE"/>
              </w:rPr>
              <w:t>Tulemus</w:t>
            </w:r>
          </w:p>
        </w:tc>
        <w:tc>
          <w:tcPr>
            <w:tcW w:w="2693" w:type="dxa"/>
            <w:tcBorders>
              <w:top w:val="single" w:sz="4" w:space="0" w:color="auto"/>
              <w:left w:val="nil"/>
              <w:bottom w:val="single" w:sz="4" w:space="0" w:color="auto"/>
              <w:right w:val="single" w:sz="4" w:space="0" w:color="auto"/>
            </w:tcBorders>
            <w:shd w:val="clear" w:color="auto" w:fill="E7E6E6" w:themeFill="background2"/>
          </w:tcPr>
          <w:p w14:paraId="6D5E02F2" w14:textId="30C8164F" w:rsidR="00C319E2" w:rsidRPr="008F6221" w:rsidRDefault="00C319E2" w:rsidP="007B79CD">
            <w:pPr>
              <w:spacing w:after="0" w:line="240" w:lineRule="auto"/>
              <w:rPr>
                <w:rFonts w:eastAsia="Times New Roman" w:cstheme="minorHAnsi"/>
                <w:b/>
                <w:bCs/>
                <w:lang w:eastAsia="et-EE"/>
              </w:rPr>
            </w:pPr>
            <w:r w:rsidRPr="008F6221">
              <w:rPr>
                <w:rFonts w:eastAsia="Times New Roman" w:cstheme="minorHAnsi"/>
                <w:b/>
                <w:bCs/>
                <w:lang w:eastAsia="et-EE"/>
              </w:rPr>
              <w:t>Selgitus eelarve kujunemise kohta</w:t>
            </w:r>
          </w:p>
        </w:tc>
      </w:tr>
      <w:tr w:rsidR="001560D3" w:rsidRPr="008F6221" w14:paraId="714E4836" w14:textId="4AA3ECBC" w:rsidTr="001A59B2">
        <w:trPr>
          <w:trHeight w:val="300"/>
        </w:trPr>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4DE8B41A" w14:textId="4F17B790" w:rsidR="001560D3" w:rsidRPr="008F6221" w:rsidRDefault="001560D3" w:rsidP="0012197F">
            <w:pPr>
              <w:spacing w:after="0" w:line="240" w:lineRule="auto"/>
              <w:rPr>
                <w:rFonts w:eastAsia="Times New Roman" w:cstheme="minorHAnsi"/>
                <w:lang w:eastAsia="et-EE"/>
              </w:rPr>
            </w:pPr>
            <w:r w:rsidRPr="008F6221">
              <w:rPr>
                <w:rFonts w:eastAsia="Times New Roman" w:cstheme="minorHAnsi"/>
                <w:lang w:eastAsia="et-EE"/>
              </w:rPr>
              <w:t>Koostöö tugevdamine teadus- ja arendusasutuste, kõrgkoolide ja ettevõtete vahel</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52223C" w14:textId="0F25227F" w:rsidR="001560D3" w:rsidRPr="008F6221" w:rsidRDefault="001560D3" w:rsidP="007B79CD">
            <w:pPr>
              <w:spacing w:after="0" w:line="240" w:lineRule="auto"/>
              <w:rPr>
                <w:rFonts w:eastAsia="Times New Roman" w:cstheme="minorHAnsi"/>
                <w:lang w:eastAsia="et-EE"/>
              </w:rPr>
            </w:pPr>
            <w:r w:rsidRPr="008F6221">
              <w:rPr>
                <w:rFonts w:eastAsia="Times New Roman" w:cstheme="minorHAnsi"/>
                <w:lang w:eastAsia="et-EE"/>
              </w:rPr>
              <w:t>1.</w:t>
            </w:r>
          </w:p>
        </w:tc>
        <w:tc>
          <w:tcPr>
            <w:tcW w:w="4476" w:type="dxa"/>
            <w:tcBorders>
              <w:top w:val="single" w:sz="4" w:space="0" w:color="auto"/>
              <w:left w:val="nil"/>
              <w:bottom w:val="single" w:sz="4" w:space="0" w:color="auto"/>
              <w:right w:val="single" w:sz="4" w:space="0" w:color="auto"/>
            </w:tcBorders>
            <w:shd w:val="clear" w:color="auto" w:fill="auto"/>
            <w:vAlign w:val="center"/>
          </w:tcPr>
          <w:p w14:paraId="30F83B01" w14:textId="0D1648E8"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DFC5BB9" w14:textId="0F33C58A"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15579131" w14:textId="0978C6B0"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69B521" w14:textId="5F391583"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5EE89651"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0DBDB4A7" w14:textId="77777777" w:rsidR="001560D3" w:rsidRPr="008F6221" w:rsidRDefault="001560D3" w:rsidP="007B79CD">
            <w:pPr>
              <w:spacing w:after="0" w:line="240" w:lineRule="auto"/>
              <w:rPr>
                <w:rFonts w:eastAsia="Times New Roman" w:cstheme="minorHAnsi"/>
                <w:lang w:eastAsia="et-EE"/>
              </w:rPr>
            </w:pPr>
          </w:p>
        </w:tc>
      </w:tr>
      <w:tr w:rsidR="001560D3" w:rsidRPr="008F6221" w14:paraId="495D7972" w14:textId="41C821AA" w:rsidTr="001A59B2">
        <w:trPr>
          <w:trHeight w:val="300"/>
        </w:trPr>
        <w:tc>
          <w:tcPr>
            <w:tcW w:w="1985" w:type="dxa"/>
            <w:vMerge/>
            <w:tcBorders>
              <w:left w:val="single" w:sz="4" w:space="0" w:color="auto"/>
              <w:right w:val="single" w:sz="4" w:space="0" w:color="auto"/>
            </w:tcBorders>
            <w:vAlign w:val="center"/>
            <w:hideMark/>
          </w:tcPr>
          <w:p w14:paraId="08C507B5" w14:textId="77777777" w:rsidR="001560D3" w:rsidRPr="008F6221" w:rsidRDefault="001560D3" w:rsidP="005C5C9B">
            <w:pPr>
              <w:pStyle w:val="ListParagraph"/>
              <w:numPr>
                <w:ilvl w:val="0"/>
                <w:numId w:val="6"/>
              </w:num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C564C1" w14:textId="1EA90D00" w:rsidR="001560D3" w:rsidRPr="008F6221" w:rsidRDefault="001560D3" w:rsidP="007B79CD">
            <w:pPr>
              <w:spacing w:after="0" w:line="240" w:lineRule="auto"/>
              <w:rPr>
                <w:rFonts w:eastAsia="Times New Roman" w:cstheme="minorHAnsi"/>
                <w:lang w:eastAsia="et-EE"/>
              </w:rPr>
            </w:pPr>
            <w:r w:rsidRPr="008F6221">
              <w:rPr>
                <w:rFonts w:eastAsia="Times New Roman" w:cstheme="minorHAnsi"/>
                <w:lang w:eastAsia="et-EE"/>
              </w:rPr>
              <w:t>2.</w:t>
            </w:r>
          </w:p>
        </w:tc>
        <w:tc>
          <w:tcPr>
            <w:tcW w:w="4476" w:type="dxa"/>
            <w:tcBorders>
              <w:top w:val="single" w:sz="4" w:space="0" w:color="auto"/>
              <w:left w:val="nil"/>
              <w:bottom w:val="single" w:sz="4" w:space="0" w:color="auto"/>
              <w:right w:val="single" w:sz="4" w:space="0" w:color="auto"/>
            </w:tcBorders>
            <w:shd w:val="clear" w:color="auto" w:fill="auto"/>
            <w:vAlign w:val="center"/>
          </w:tcPr>
          <w:p w14:paraId="74B6E3DA" w14:textId="2AF79E43"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5014B0" w14:textId="502DE8A4"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46366C65" w14:textId="796AF7F8"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E92AF8" w14:textId="2BFB28A5"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5178CA51"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35C05D09" w14:textId="77777777" w:rsidR="001560D3" w:rsidRPr="008F6221" w:rsidRDefault="001560D3" w:rsidP="007B79CD">
            <w:pPr>
              <w:spacing w:after="0" w:line="240" w:lineRule="auto"/>
              <w:rPr>
                <w:rFonts w:eastAsia="Times New Roman" w:cstheme="minorHAnsi"/>
                <w:lang w:eastAsia="et-EE"/>
              </w:rPr>
            </w:pPr>
          </w:p>
        </w:tc>
      </w:tr>
      <w:tr w:rsidR="001560D3" w:rsidRPr="008F6221" w14:paraId="22C1D895" w14:textId="2FBDF9C9" w:rsidTr="001A59B2">
        <w:trPr>
          <w:trHeight w:val="300"/>
        </w:trPr>
        <w:tc>
          <w:tcPr>
            <w:tcW w:w="1985" w:type="dxa"/>
            <w:vMerge/>
            <w:tcBorders>
              <w:left w:val="single" w:sz="4" w:space="0" w:color="auto"/>
              <w:right w:val="single" w:sz="4" w:space="0" w:color="auto"/>
            </w:tcBorders>
            <w:vAlign w:val="center"/>
            <w:hideMark/>
          </w:tcPr>
          <w:p w14:paraId="49C1E7F1" w14:textId="77777777" w:rsidR="001560D3" w:rsidRPr="008F6221" w:rsidRDefault="001560D3" w:rsidP="005C5C9B">
            <w:pPr>
              <w:pStyle w:val="ListParagraph"/>
              <w:numPr>
                <w:ilvl w:val="0"/>
                <w:numId w:val="6"/>
              </w:num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EBDCD9" w14:textId="56646894" w:rsidR="001560D3" w:rsidRPr="008F6221" w:rsidRDefault="001560D3" w:rsidP="007B79CD">
            <w:pPr>
              <w:spacing w:after="0" w:line="240" w:lineRule="auto"/>
              <w:rPr>
                <w:rFonts w:eastAsia="Times New Roman" w:cstheme="minorHAnsi"/>
                <w:lang w:eastAsia="et-EE"/>
              </w:rPr>
            </w:pPr>
            <w:r w:rsidRPr="008F6221">
              <w:rPr>
                <w:rFonts w:eastAsia="Times New Roman" w:cstheme="minorHAnsi"/>
                <w:lang w:eastAsia="et-EE"/>
              </w:rPr>
              <w:t>3.</w:t>
            </w:r>
          </w:p>
        </w:tc>
        <w:tc>
          <w:tcPr>
            <w:tcW w:w="4476" w:type="dxa"/>
            <w:tcBorders>
              <w:top w:val="single" w:sz="4" w:space="0" w:color="auto"/>
              <w:left w:val="nil"/>
              <w:bottom w:val="single" w:sz="4" w:space="0" w:color="auto"/>
              <w:right w:val="single" w:sz="4" w:space="0" w:color="auto"/>
            </w:tcBorders>
            <w:shd w:val="clear" w:color="auto" w:fill="auto"/>
            <w:vAlign w:val="center"/>
          </w:tcPr>
          <w:p w14:paraId="29843192" w14:textId="787F29BB"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6E857B" w14:textId="0C42CD8C"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5E03988C" w14:textId="17B7E17A"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001D08" w14:textId="5D531004"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06D6612B"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262473DB" w14:textId="77777777" w:rsidR="001560D3" w:rsidRPr="008F6221" w:rsidRDefault="001560D3" w:rsidP="007B79CD">
            <w:pPr>
              <w:spacing w:after="0" w:line="240" w:lineRule="auto"/>
              <w:rPr>
                <w:rFonts w:eastAsia="Times New Roman" w:cstheme="minorHAnsi"/>
                <w:lang w:eastAsia="et-EE"/>
              </w:rPr>
            </w:pPr>
          </w:p>
        </w:tc>
      </w:tr>
      <w:tr w:rsidR="001560D3" w:rsidRPr="008F6221" w14:paraId="337151DB" w14:textId="5F7D583F" w:rsidTr="001A59B2">
        <w:trPr>
          <w:trHeight w:val="300"/>
        </w:trPr>
        <w:tc>
          <w:tcPr>
            <w:tcW w:w="1985" w:type="dxa"/>
            <w:vMerge/>
            <w:tcBorders>
              <w:left w:val="single" w:sz="4" w:space="0" w:color="auto"/>
              <w:right w:val="single" w:sz="4" w:space="0" w:color="auto"/>
            </w:tcBorders>
            <w:vAlign w:val="center"/>
            <w:hideMark/>
          </w:tcPr>
          <w:p w14:paraId="3D521847" w14:textId="77777777" w:rsidR="001560D3" w:rsidRPr="008F6221" w:rsidRDefault="001560D3" w:rsidP="005C5C9B">
            <w:pPr>
              <w:pStyle w:val="ListParagraph"/>
              <w:numPr>
                <w:ilvl w:val="0"/>
                <w:numId w:val="6"/>
              </w:num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7A2454" w14:textId="04472C57" w:rsidR="001560D3" w:rsidRPr="008F6221" w:rsidRDefault="001560D3" w:rsidP="007B79CD">
            <w:pPr>
              <w:spacing w:after="0" w:line="240" w:lineRule="auto"/>
              <w:rPr>
                <w:rFonts w:eastAsia="Times New Roman" w:cstheme="minorHAnsi"/>
                <w:lang w:eastAsia="et-EE"/>
              </w:rPr>
            </w:pPr>
            <w:r>
              <w:rPr>
                <w:rFonts w:eastAsia="Times New Roman" w:cstheme="minorHAnsi"/>
                <w:lang w:eastAsia="et-EE"/>
              </w:rPr>
              <w:t xml:space="preserve">4. </w:t>
            </w:r>
          </w:p>
        </w:tc>
        <w:tc>
          <w:tcPr>
            <w:tcW w:w="4476" w:type="dxa"/>
            <w:tcBorders>
              <w:top w:val="single" w:sz="4" w:space="0" w:color="auto"/>
              <w:left w:val="nil"/>
              <w:bottom w:val="single" w:sz="4" w:space="0" w:color="auto"/>
              <w:right w:val="single" w:sz="4" w:space="0" w:color="auto"/>
            </w:tcBorders>
            <w:shd w:val="clear" w:color="auto" w:fill="auto"/>
            <w:vAlign w:val="center"/>
          </w:tcPr>
          <w:p w14:paraId="15D062DD" w14:textId="4170F062"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6D8289" w14:textId="79D431E6"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6235C232" w14:textId="0451CCE1"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67DEE4" w14:textId="569A4DA2"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4AEDF0B4"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66AF51DC" w14:textId="77777777" w:rsidR="001560D3" w:rsidRPr="008F6221" w:rsidRDefault="001560D3" w:rsidP="007B79CD">
            <w:pPr>
              <w:spacing w:after="0" w:line="240" w:lineRule="auto"/>
              <w:rPr>
                <w:rFonts w:eastAsia="Times New Roman" w:cstheme="minorHAnsi"/>
                <w:lang w:eastAsia="et-EE"/>
              </w:rPr>
            </w:pPr>
          </w:p>
        </w:tc>
      </w:tr>
      <w:tr w:rsidR="001560D3" w:rsidRPr="008F6221" w14:paraId="39E0EC8D" w14:textId="6EE4511E" w:rsidTr="001A59B2">
        <w:trPr>
          <w:trHeight w:val="300"/>
        </w:trPr>
        <w:tc>
          <w:tcPr>
            <w:tcW w:w="1985" w:type="dxa"/>
            <w:vMerge/>
            <w:tcBorders>
              <w:left w:val="single" w:sz="4" w:space="0" w:color="auto"/>
              <w:right w:val="single" w:sz="4" w:space="0" w:color="auto"/>
            </w:tcBorders>
            <w:vAlign w:val="center"/>
            <w:hideMark/>
          </w:tcPr>
          <w:p w14:paraId="3A45F2FC" w14:textId="77777777" w:rsidR="001560D3" w:rsidRPr="008F6221" w:rsidRDefault="001560D3" w:rsidP="005C5C9B">
            <w:pPr>
              <w:pStyle w:val="ListParagraph"/>
              <w:numPr>
                <w:ilvl w:val="0"/>
                <w:numId w:val="6"/>
              </w:num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8878823" w14:textId="397CBA22" w:rsidR="001560D3" w:rsidRPr="008F6221" w:rsidRDefault="001560D3" w:rsidP="007B79CD">
            <w:pPr>
              <w:spacing w:after="0" w:line="240" w:lineRule="auto"/>
              <w:rPr>
                <w:rFonts w:eastAsia="Times New Roman" w:cstheme="minorHAnsi"/>
                <w:lang w:eastAsia="et-EE"/>
              </w:rPr>
            </w:pPr>
            <w:r>
              <w:rPr>
                <w:rFonts w:eastAsia="Times New Roman" w:cstheme="minorHAnsi"/>
                <w:lang w:eastAsia="et-EE"/>
              </w:rPr>
              <w:t xml:space="preserve">5. </w:t>
            </w:r>
          </w:p>
        </w:tc>
        <w:tc>
          <w:tcPr>
            <w:tcW w:w="4476" w:type="dxa"/>
            <w:tcBorders>
              <w:top w:val="single" w:sz="4" w:space="0" w:color="auto"/>
              <w:left w:val="nil"/>
              <w:bottom w:val="single" w:sz="4" w:space="0" w:color="auto"/>
              <w:right w:val="single" w:sz="4" w:space="0" w:color="auto"/>
            </w:tcBorders>
            <w:shd w:val="clear" w:color="auto" w:fill="auto"/>
            <w:vAlign w:val="center"/>
          </w:tcPr>
          <w:p w14:paraId="727E7157" w14:textId="24C2A669"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CF1382" w14:textId="5C8B2DAD"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5E2C5AA3" w14:textId="512D991F"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9DF528" w14:textId="78A11411"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707944C2"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4808D0D4" w14:textId="77777777" w:rsidR="001560D3" w:rsidRPr="008F6221" w:rsidRDefault="001560D3" w:rsidP="007B79CD">
            <w:pPr>
              <w:spacing w:after="0" w:line="240" w:lineRule="auto"/>
              <w:rPr>
                <w:rFonts w:eastAsia="Times New Roman" w:cstheme="minorHAnsi"/>
                <w:lang w:eastAsia="et-EE"/>
              </w:rPr>
            </w:pPr>
          </w:p>
        </w:tc>
      </w:tr>
      <w:tr w:rsidR="001560D3" w:rsidRPr="008F6221" w14:paraId="4B378F0A" w14:textId="15402245" w:rsidTr="001A59B2">
        <w:trPr>
          <w:trHeight w:val="300"/>
        </w:trPr>
        <w:tc>
          <w:tcPr>
            <w:tcW w:w="1985" w:type="dxa"/>
            <w:vMerge/>
            <w:tcBorders>
              <w:left w:val="single" w:sz="4" w:space="0" w:color="auto"/>
              <w:right w:val="single" w:sz="4" w:space="0" w:color="auto"/>
            </w:tcBorders>
            <w:vAlign w:val="center"/>
            <w:hideMark/>
          </w:tcPr>
          <w:p w14:paraId="169585F1" w14:textId="77777777" w:rsidR="001560D3" w:rsidRPr="008F6221" w:rsidRDefault="001560D3" w:rsidP="005C5C9B">
            <w:pPr>
              <w:pStyle w:val="ListParagraph"/>
              <w:numPr>
                <w:ilvl w:val="0"/>
                <w:numId w:val="6"/>
              </w:num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14037D6" w14:textId="00FD6A7F" w:rsidR="001560D3" w:rsidRPr="008F6221" w:rsidRDefault="001560D3" w:rsidP="007B79CD">
            <w:pPr>
              <w:spacing w:after="0" w:line="240" w:lineRule="auto"/>
              <w:rPr>
                <w:rFonts w:eastAsia="Times New Roman" w:cstheme="minorHAnsi"/>
                <w:lang w:eastAsia="et-EE"/>
              </w:rPr>
            </w:pPr>
            <w:r>
              <w:rPr>
                <w:rFonts w:eastAsia="Times New Roman" w:cstheme="minorHAnsi"/>
                <w:lang w:eastAsia="et-EE"/>
              </w:rPr>
              <w:t xml:space="preserve">6. </w:t>
            </w:r>
          </w:p>
        </w:tc>
        <w:tc>
          <w:tcPr>
            <w:tcW w:w="4476" w:type="dxa"/>
            <w:tcBorders>
              <w:top w:val="single" w:sz="4" w:space="0" w:color="auto"/>
              <w:left w:val="nil"/>
              <w:bottom w:val="single" w:sz="4" w:space="0" w:color="auto"/>
              <w:right w:val="single" w:sz="4" w:space="0" w:color="auto"/>
            </w:tcBorders>
            <w:shd w:val="clear" w:color="auto" w:fill="auto"/>
            <w:vAlign w:val="center"/>
          </w:tcPr>
          <w:p w14:paraId="17AAB295" w14:textId="5A76D692"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A91CD8F" w14:textId="6264400E"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1687943F" w14:textId="5D581BBE"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4EF3F0" w14:textId="568BD6AC"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49B11C87"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586F6EF5" w14:textId="77777777" w:rsidR="001560D3" w:rsidRPr="008F6221" w:rsidRDefault="001560D3" w:rsidP="007B79CD">
            <w:pPr>
              <w:spacing w:after="0" w:line="240" w:lineRule="auto"/>
              <w:rPr>
                <w:rFonts w:eastAsia="Times New Roman" w:cstheme="minorHAnsi"/>
                <w:lang w:eastAsia="et-EE"/>
              </w:rPr>
            </w:pPr>
          </w:p>
        </w:tc>
      </w:tr>
      <w:tr w:rsidR="001560D3" w:rsidRPr="008F6221" w14:paraId="48572D88" w14:textId="77777777" w:rsidTr="001A59B2">
        <w:trPr>
          <w:trHeight w:val="300"/>
        </w:trPr>
        <w:tc>
          <w:tcPr>
            <w:tcW w:w="1985" w:type="dxa"/>
            <w:vMerge/>
            <w:tcBorders>
              <w:left w:val="single" w:sz="4" w:space="0" w:color="auto"/>
              <w:right w:val="single" w:sz="4" w:space="0" w:color="auto"/>
            </w:tcBorders>
            <w:vAlign w:val="center"/>
          </w:tcPr>
          <w:p w14:paraId="406649BE" w14:textId="77777777" w:rsidR="001560D3" w:rsidRPr="001560D3" w:rsidRDefault="001560D3" w:rsidP="001560D3">
            <w:p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F27D2FE" w14:textId="77777777" w:rsidR="001560D3" w:rsidRDefault="001560D3" w:rsidP="007B79CD">
            <w:pPr>
              <w:spacing w:after="0" w:line="240" w:lineRule="auto"/>
              <w:rPr>
                <w:rFonts w:eastAsia="Times New Roman" w:cstheme="minorHAnsi"/>
                <w:lang w:eastAsia="et-EE"/>
              </w:rPr>
            </w:pPr>
          </w:p>
        </w:tc>
        <w:tc>
          <w:tcPr>
            <w:tcW w:w="4476" w:type="dxa"/>
            <w:tcBorders>
              <w:top w:val="single" w:sz="4" w:space="0" w:color="auto"/>
              <w:left w:val="nil"/>
              <w:bottom w:val="single" w:sz="4" w:space="0" w:color="auto"/>
              <w:right w:val="single" w:sz="4" w:space="0" w:color="auto"/>
            </w:tcBorders>
            <w:shd w:val="clear" w:color="auto" w:fill="auto"/>
            <w:vAlign w:val="center"/>
          </w:tcPr>
          <w:p w14:paraId="25D6335D" w14:textId="77777777"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57D4F81" w14:textId="77777777"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tcPr>
          <w:p w14:paraId="535FBDBC" w14:textId="77777777"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AFEC624" w14:textId="77777777"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3B041BAF"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27A6E2CA" w14:textId="77777777" w:rsidR="001560D3" w:rsidRPr="008F6221" w:rsidRDefault="001560D3" w:rsidP="007B79CD">
            <w:pPr>
              <w:spacing w:after="0" w:line="240" w:lineRule="auto"/>
              <w:rPr>
                <w:rFonts w:eastAsia="Times New Roman" w:cstheme="minorHAnsi"/>
                <w:lang w:eastAsia="et-EE"/>
              </w:rPr>
            </w:pPr>
          </w:p>
        </w:tc>
      </w:tr>
      <w:tr w:rsidR="001560D3" w:rsidRPr="008F6221" w14:paraId="6024E30C" w14:textId="77777777" w:rsidTr="001A59B2">
        <w:trPr>
          <w:trHeight w:val="300"/>
        </w:trPr>
        <w:tc>
          <w:tcPr>
            <w:tcW w:w="1985" w:type="dxa"/>
            <w:vMerge/>
            <w:tcBorders>
              <w:left w:val="single" w:sz="4" w:space="0" w:color="auto"/>
              <w:right w:val="single" w:sz="4" w:space="0" w:color="auto"/>
            </w:tcBorders>
            <w:vAlign w:val="center"/>
          </w:tcPr>
          <w:p w14:paraId="01F18359" w14:textId="77777777" w:rsidR="001560D3" w:rsidRPr="001560D3" w:rsidRDefault="001560D3" w:rsidP="001560D3">
            <w:p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948A169" w14:textId="77777777" w:rsidR="001560D3" w:rsidRDefault="001560D3" w:rsidP="007B79CD">
            <w:pPr>
              <w:spacing w:after="0" w:line="240" w:lineRule="auto"/>
              <w:rPr>
                <w:rFonts w:eastAsia="Times New Roman" w:cstheme="minorHAnsi"/>
                <w:lang w:eastAsia="et-EE"/>
              </w:rPr>
            </w:pPr>
          </w:p>
        </w:tc>
        <w:tc>
          <w:tcPr>
            <w:tcW w:w="4476" w:type="dxa"/>
            <w:tcBorders>
              <w:top w:val="single" w:sz="4" w:space="0" w:color="auto"/>
              <w:left w:val="nil"/>
              <w:bottom w:val="single" w:sz="4" w:space="0" w:color="auto"/>
              <w:right w:val="single" w:sz="4" w:space="0" w:color="auto"/>
            </w:tcBorders>
            <w:shd w:val="clear" w:color="auto" w:fill="auto"/>
            <w:vAlign w:val="center"/>
          </w:tcPr>
          <w:p w14:paraId="6264F5D6" w14:textId="77777777"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6380887" w14:textId="77777777"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tcPr>
          <w:p w14:paraId="3EAC1190" w14:textId="77777777"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2A9814" w14:textId="77777777"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7F191E23"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01A633FB" w14:textId="77777777" w:rsidR="001560D3" w:rsidRPr="008F6221" w:rsidRDefault="001560D3" w:rsidP="007B79CD">
            <w:pPr>
              <w:spacing w:after="0" w:line="240" w:lineRule="auto"/>
              <w:rPr>
                <w:rFonts w:eastAsia="Times New Roman" w:cstheme="minorHAnsi"/>
                <w:lang w:eastAsia="et-EE"/>
              </w:rPr>
            </w:pPr>
          </w:p>
        </w:tc>
      </w:tr>
      <w:tr w:rsidR="001560D3" w:rsidRPr="008F6221" w14:paraId="5EA28317" w14:textId="77777777" w:rsidTr="001A59B2">
        <w:trPr>
          <w:trHeight w:val="300"/>
        </w:trPr>
        <w:tc>
          <w:tcPr>
            <w:tcW w:w="1985" w:type="dxa"/>
            <w:vMerge/>
            <w:tcBorders>
              <w:left w:val="single" w:sz="4" w:space="0" w:color="auto"/>
              <w:bottom w:val="single" w:sz="4" w:space="0" w:color="auto"/>
              <w:right w:val="single" w:sz="4" w:space="0" w:color="auto"/>
            </w:tcBorders>
            <w:vAlign w:val="center"/>
          </w:tcPr>
          <w:p w14:paraId="1DACF7F9" w14:textId="77777777" w:rsidR="001560D3" w:rsidRPr="001560D3" w:rsidRDefault="001560D3" w:rsidP="001560D3">
            <w:pPr>
              <w:spacing w:after="0" w:line="240" w:lineRule="auto"/>
              <w:rPr>
                <w:rFonts w:eastAsia="Times New Roman" w:cstheme="minorHAnsi"/>
                <w:lang w:eastAsia="et-EE"/>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FB1C993" w14:textId="77777777" w:rsidR="001560D3" w:rsidRDefault="001560D3" w:rsidP="007B79CD">
            <w:pPr>
              <w:spacing w:after="0" w:line="240" w:lineRule="auto"/>
              <w:rPr>
                <w:rFonts w:eastAsia="Times New Roman" w:cstheme="minorHAnsi"/>
                <w:lang w:eastAsia="et-EE"/>
              </w:rPr>
            </w:pPr>
          </w:p>
        </w:tc>
        <w:tc>
          <w:tcPr>
            <w:tcW w:w="4476" w:type="dxa"/>
            <w:tcBorders>
              <w:top w:val="single" w:sz="4" w:space="0" w:color="auto"/>
              <w:left w:val="nil"/>
              <w:bottom w:val="single" w:sz="4" w:space="0" w:color="auto"/>
              <w:right w:val="single" w:sz="4" w:space="0" w:color="auto"/>
            </w:tcBorders>
            <w:shd w:val="clear" w:color="auto" w:fill="auto"/>
            <w:vAlign w:val="center"/>
          </w:tcPr>
          <w:p w14:paraId="328ED622" w14:textId="77777777" w:rsidR="001560D3" w:rsidRPr="008F6221" w:rsidRDefault="001560D3" w:rsidP="00C86545">
            <w:pPr>
              <w:spacing w:after="0" w:line="240" w:lineRule="auto"/>
              <w:rPr>
                <w:rFonts w:eastAsia="Times New Roman" w:cstheme="minorHAnsi"/>
                <w:lang w:eastAsia="et-EE"/>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CB9A600" w14:textId="77777777" w:rsidR="001560D3" w:rsidRPr="008F6221" w:rsidRDefault="001560D3" w:rsidP="007B79CD">
            <w:pPr>
              <w:spacing w:after="0" w:line="240" w:lineRule="auto"/>
              <w:rPr>
                <w:rFonts w:eastAsia="Times New Roman" w:cstheme="minorHAnsi"/>
                <w:lang w:eastAsia="et-EE"/>
              </w:rPr>
            </w:pPr>
          </w:p>
        </w:tc>
        <w:tc>
          <w:tcPr>
            <w:tcW w:w="1478" w:type="dxa"/>
            <w:tcBorders>
              <w:top w:val="single" w:sz="4" w:space="0" w:color="auto"/>
              <w:left w:val="nil"/>
              <w:bottom w:val="single" w:sz="4" w:space="0" w:color="auto"/>
              <w:right w:val="single" w:sz="4" w:space="0" w:color="auto"/>
            </w:tcBorders>
            <w:shd w:val="clear" w:color="auto" w:fill="auto"/>
            <w:vAlign w:val="center"/>
          </w:tcPr>
          <w:p w14:paraId="69222B0F" w14:textId="77777777" w:rsidR="001560D3" w:rsidRPr="008F6221" w:rsidRDefault="001560D3" w:rsidP="007B79CD">
            <w:pPr>
              <w:spacing w:after="0" w:line="240" w:lineRule="auto"/>
              <w:rPr>
                <w:rFonts w:eastAsia="Times New Roman" w:cstheme="minorHAnsi"/>
                <w:lang w:eastAsia="et-EE"/>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EDACF37" w14:textId="77777777" w:rsidR="001560D3" w:rsidRPr="008F6221" w:rsidRDefault="001560D3" w:rsidP="007B79CD">
            <w:pPr>
              <w:spacing w:after="0" w:line="240" w:lineRule="auto"/>
              <w:rPr>
                <w:rFonts w:eastAsia="Times New Roman" w:cstheme="minorHAnsi"/>
                <w:lang w:eastAsia="et-EE"/>
              </w:rPr>
            </w:pPr>
          </w:p>
        </w:tc>
        <w:tc>
          <w:tcPr>
            <w:tcW w:w="1418" w:type="dxa"/>
            <w:tcBorders>
              <w:top w:val="single" w:sz="4" w:space="0" w:color="auto"/>
              <w:left w:val="nil"/>
              <w:bottom w:val="single" w:sz="4" w:space="0" w:color="auto"/>
              <w:right w:val="single" w:sz="4" w:space="0" w:color="auto"/>
            </w:tcBorders>
          </w:tcPr>
          <w:p w14:paraId="0B4C58FC" w14:textId="77777777" w:rsidR="001560D3" w:rsidRPr="008F6221" w:rsidRDefault="001560D3" w:rsidP="007B79CD">
            <w:pPr>
              <w:spacing w:after="0" w:line="240" w:lineRule="auto"/>
              <w:rPr>
                <w:rFonts w:eastAsia="Times New Roman" w:cstheme="minorHAnsi"/>
                <w:lang w:eastAsia="et-EE"/>
              </w:rPr>
            </w:pPr>
          </w:p>
        </w:tc>
        <w:tc>
          <w:tcPr>
            <w:tcW w:w="2693" w:type="dxa"/>
            <w:tcBorders>
              <w:top w:val="single" w:sz="4" w:space="0" w:color="auto"/>
              <w:left w:val="nil"/>
              <w:bottom w:val="single" w:sz="4" w:space="0" w:color="auto"/>
              <w:right w:val="single" w:sz="4" w:space="0" w:color="auto"/>
            </w:tcBorders>
          </w:tcPr>
          <w:p w14:paraId="0AFE7386" w14:textId="77777777" w:rsidR="001560D3" w:rsidRPr="008F6221" w:rsidRDefault="001560D3" w:rsidP="007B79CD">
            <w:pPr>
              <w:spacing w:after="0" w:line="240" w:lineRule="auto"/>
              <w:rPr>
                <w:rFonts w:eastAsia="Times New Roman" w:cstheme="minorHAnsi"/>
                <w:lang w:eastAsia="et-EE"/>
              </w:rPr>
            </w:pPr>
          </w:p>
        </w:tc>
      </w:tr>
      <w:tr w:rsidR="000E7F99" w:rsidRPr="008F6221" w14:paraId="5D47D65F" w14:textId="4CB5E38A" w:rsidTr="00C03FC9">
        <w:trPr>
          <w:trHeight w:val="30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1669DC7" w14:textId="5C6D8AC3" w:rsidR="000E7F99" w:rsidRPr="008F6221" w:rsidRDefault="000E7F99" w:rsidP="007B79CD">
            <w:pPr>
              <w:spacing w:after="0" w:line="240" w:lineRule="auto"/>
              <w:rPr>
                <w:rFonts w:eastAsia="Times New Roman" w:cstheme="minorHAnsi"/>
                <w:lang w:eastAsia="et-EE"/>
              </w:rPr>
            </w:pPr>
            <w:r w:rsidRPr="008F6221">
              <w:rPr>
                <w:rFonts w:eastAsia="Times New Roman" w:cstheme="minorHAnsi"/>
                <w:b/>
                <w:bCs/>
                <w:lang w:eastAsia="et-EE"/>
              </w:rPr>
              <w:t>Abikõlblikud kulud kokku</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14:paraId="78E71047" w14:textId="77777777" w:rsidR="000E7F99" w:rsidRPr="008F6221" w:rsidRDefault="000E7F99" w:rsidP="007B79CD">
            <w:pPr>
              <w:spacing w:after="0" w:line="240" w:lineRule="auto"/>
              <w:rPr>
                <w:rFonts w:eastAsia="Times New Roman" w:cstheme="minorHAnsi"/>
                <w:lang w:eastAsia="et-EE"/>
              </w:rPr>
            </w:pPr>
          </w:p>
        </w:tc>
      </w:tr>
      <w:tr w:rsidR="000E7F99" w:rsidRPr="008F6221" w14:paraId="797833F2" w14:textId="53686A41" w:rsidTr="002B46A2">
        <w:trPr>
          <w:trHeight w:val="30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1E45CC9" w14:textId="6A96CCD5" w:rsidR="000E7F99" w:rsidRPr="008F6221" w:rsidRDefault="000E7F99" w:rsidP="006834D8">
            <w:pPr>
              <w:spacing w:after="0" w:line="240" w:lineRule="auto"/>
              <w:jc w:val="right"/>
              <w:rPr>
                <w:rFonts w:eastAsia="Times New Roman" w:cstheme="minorHAnsi"/>
                <w:lang w:eastAsia="et-EE"/>
              </w:rPr>
            </w:pPr>
            <w:r w:rsidRPr="008F6221">
              <w:rPr>
                <w:rFonts w:eastAsia="Times New Roman" w:cstheme="minorHAnsi"/>
                <w:bCs/>
                <w:lang w:eastAsia="et-EE"/>
              </w:rPr>
              <w:t xml:space="preserve">sh taotletav toetus </w:t>
            </w:r>
            <w:r w:rsidRPr="008F6221">
              <w:rPr>
                <w:rFonts w:eastAsia="Times New Roman" w:cstheme="minorHAnsi"/>
                <w:lang w:eastAsia="et-EE"/>
              </w:rPr>
              <w:t>(kuni 95% abikõlblikest kuludest</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14:paraId="67C12032" w14:textId="77777777" w:rsidR="000E7F99" w:rsidRPr="008F6221" w:rsidRDefault="000E7F99" w:rsidP="007B79CD">
            <w:pPr>
              <w:spacing w:after="0" w:line="240" w:lineRule="auto"/>
              <w:rPr>
                <w:rFonts w:eastAsia="Times New Roman" w:cstheme="minorHAnsi"/>
                <w:lang w:eastAsia="et-EE"/>
              </w:rPr>
            </w:pPr>
          </w:p>
        </w:tc>
      </w:tr>
      <w:tr w:rsidR="000E7F99" w:rsidRPr="008F6221" w14:paraId="173D9E73" w14:textId="76FCFD2C" w:rsidTr="00A862A9">
        <w:trPr>
          <w:trHeight w:val="30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1FE44F2A" w14:textId="20AF6E69" w:rsidR="000E7F99" w:rsidRPr="008F6221" w:rsidRDefault="000E7F99" w:rsidP="006834D8">
            <w:pPr>
              <w:spacing w:after="0" w:line="240" w:lineRule="auto"/>
              <w:jc w:val="right"/>
              <w:rPr>
                <w:rFonts w:eastAsia="Times New Roman" w:cstheme="minorHAnsi"/>
                <w:lang w:eastAsia="et-EE"/>
              </w:rPr>
            </w:pPr>
            <w:r w:rsidRPr="008F6221">
              <w:rPr>
                <w:rFonts w:eastAsia="Times New Roman" w:cstheme="minorHAnsi"/>
                <w:bCs/>
                <w:lang w:eastAsia="et-EE"/>
              </w:rPr>
              <w:t xml:space="preserve">sh omafinantseering </w:t>
            </w:r>
            <w:r w:rsidRPr="008F6221">
              <w:rPr>
                <w:rFonts w:eastAsia="Times New Roman" w:cstheme="minorHAnsi"/>
                <w:lang w:eastAsia="et-EE"/>
              </w:rPr>
              <w:t>(minimaalselt 5% abikõlblikest kuludest)</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14:paraId="6289671C" w14:textId="77777777" w:rsidR="000E7F99" w:rsidRPr="008F6221" w:rsidRDefault="000E7F99" w:rsidP="007B79CD">
            <w:pPr>
              <w:spacing w:after="0" w:line="240" w:lineRule="auto"/>
              <w:rPr>
                <w:rFonts w:eastAsia="Times New Roman" w:cstheme="minorHAnsi"/>
                <w:lang w:eastAsia="et-EE"/>
              </w:rPr>
            </w:pPr>
          </w:p>
        </w:tc>
      </w:tr>
      <w:tr w:rsidR="000E7F99" w:rsidRPr="008F6221" w14:paraId="6CB137A4" w14:textId="4C458D30" w:rsidTr="0062663F">
        <w:trPr>
          <w:trHeight w:val="30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D01CBD2" w14:textId="42B30E26" w:rsidR="000E7F99" w:rsidRPr="008F6221" w:rsidRDefault="000E7F99" w:rsidP="007B79CD">
            <w:pPr>
              <w:spacing w:after="0" w:line="240" w:lineRule="auto"/>
              <w:rPr>
                <w:rFonts w:eastAsia="Times New Roman" w:cstheme="minorHAnsi"/>
                <w:lang w:eastAsia="et-EE"/>
              </w:rPr>
            </w:pPr>
            <w:r w:rsidRPr="008F6221">
              <w:rPr>
                <w:rFonts w:eastAsia="Times New Roman" w:cstheme="minorHAnsi"/>
                <w:b/>
                <w:bCs/>
                <w:lang w:eastAsia="et-EE"/>
              </w:rPr>
              <w:t xml:space="preserve">Mitteabikõlblikud kulud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14:paraId="2346597C" w14:textId="77777777" w:rsidR="000E7F99" w:rsidRPr="008F6221" w:rsidRDefault="000E7F99" w:rsidP="007B79CD">
            <w:pPr>
              <w:spacing w:after="0" w:line="240" w:lineRule="auto"/>
              <w:rPr>
                <w:rFonts w:eastAsia="Times New Roman" w:cstheme="minorHAnsi"/>
                <w:lang w:eastAsia="et-EE"/>
              </w:rPr>
            </w:pPr>
          </w:p>
        </w:tc>
      </w:tr>
      <w:tr w:rsidR="000E7F99" w:rsidRPr="008F6221" w14:paraId="76A86C70" w14:textId="5CE3A4DD" w:rsidTr="00BB632D">
        <w:trPr>
          <w:trHeight w:val="30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3730B3BF" w14:textId="052B883E" w:rsidR="000E7F99" w:rsidRPr="008F6221" w:rsidRDefault="000E7F99" w:rsidP="007B79CD">
            <w:pPr>
              <w:spacing w:after="0" w:line="240" w:lineRule="auto"/>
              <w:rPr>
                <w:rFonts w:eastAsia="Times New Roman" w:cstheme="minorHAnsi"/>
                <w:lang w:eastAsia="et-EE"/>
              </w:rPr>
            </w:pPr>
            <w:r w:rsidRPr="008F6221">
              <w:rPr>
                <w:rFonts w:eastAsia="Times New Roman" w:cstheme="minorHAnsi"/>
                <w:b/>
                <w:bCs/>
                <w:lang w:eastAsia="et-EE"/>
              </w:rPr>
              <w:t xml:space="preserve">KOKKU projekti maksumus (abikõlblikud ja mitteabikõlblikud kulud)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14:paraId="2438A2AE" w14:textId="77777777" w:rsidR="000E7F99" w:rsidRPr="008F6221" w:rsidRDefault="000E7F99" w:rsidP="007B79CD">
            <w:pPr>
              <w:spacing w:after="0" w:line="240" w:lineRule="auto"/>
              <w:rPr>
                <w:rFonts w:eastAsia="Times New Roman" w:cstheme="minorHAnsi"/>
                <w:lang w:eastAsia="et-EE"/>
              </w:rPr>
            </w:pPr>
          </w:p>
        </w:tc>
      </w:tr>
    </w:tbl>
    <w:p w14:paraId="5D934C82" w14:textId="77777777" w:rsidR="007B79CD" w:rsidRPr="008F6221" w:rsidRDefault="007B79CD" w:rsidP="00A27477">
      <w:pPr>
        <w:spacing w:after="0"/>
        <w:rPr>
          <w:rFonts w:cstheme="minorHAnsi"/>
        </w:rPr>
        <w:sectPr w:rsidR="007B79CD" w:rsidRPr="008F6221" w:rsidSect="007B79CD">
          <w:pgSz w:w="16838" w:h="11906" w:orient="landscape"/>
          <w:pgMar w:top="1440" w:right="1440" w:bottom="1440" w:left="1440" w:header="708" w:footer="708" w:gutter="0"/>
          <w:cols w:space="708"/>
          <w:docGrid w:linePitch="360"/>
        </w:sectPr>
      </w:pPr>
    </w:p>
    <w:tbl>
      <w:tblPr>
        <w:tblW w:w="9498" w:type="dxa"/>
        <w:tblInd w:w="-147" w:type="dxa"/>
        <w:tblCellMar>
          <w:left w:w="70" w:type="dxa"/>
          <w:right w:w="70" w:type="dxa"/>
        </w:tblCellMar>
        <w:tblLook w:val="04A0" w:firstRow="1" w:lastRow="0" w:firstColumn="1" w:lastColumn="0" w:noHBand="0" w:noVBand="1"/>
      </w:tblPr>
      <w:tblGrid>
        <w:gridCol w:w="9498"/>
      </w:tblGrid>
      <w:tr w:rsidR="00B76606" w:rsidRPr="008F6221" w14:paraId="439A96BA" w14:textId="77777777" w:rsidTr="000A5217">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33F713" w14:textId="5A3B08A8" w:rsidR="00B76606" w:rsidRPr="000C2ECA" w:rsidRDefault="005B4C65" w:rsidP="000C2ECA">
            <w:pPr>
              <w:pStyle w:val="ListParagraph"/>
              <w:numPr>
                <w:ilvl w:val="0"/>
                <w:numId w:val="7"/>
              </w:numPr>
              <w:spacing w:after="0" w:line="240" w:lineRule="auto"/>
              <w:rPr>
                <w:rFonts w:eastAsia="Times New Roman" w:cstheme="minorHAnsi"/>
                <w:b/>
                <w:bCs/>
                <w:lang w:eastAsia="et-EE"/>
              </w:rPr>
            </w:pPr>
            <w:r w:rsidRPr="000C2ECA">
              <w:rPr>
                <w:rFonts w:eastAsia="Times New Roman" w:cstheme="minorHAnsi"/>
                <w:b/>
                <w:bCs/>
                <w:lang w:eastAsia="et-EE"/>
              </w:rPr>
              <w:lastRenderedPageBreak/>
              <w:t xml:space="preserve">TEGEVUSE </w:t>
            </w:r>
            <w:r w:rsidR="00B76606" w:rsidRPr="000C2ECA">
              <w:rPr>
                <w:rFonts w:eastAsia="Times New Roman" w:cstheme="minorHAnsi"/>
                <w:b/>
                <w:bCs/>
                <w:lang w:eastAsia="et-EE"/>
              </w:rPr>
              <w:t>SUUNATUS RIIKLIKE JA ASUTUSE STRATEEGILISTE EESMÄRKIDE TÄITMISELE</w:t>
            </w:r>
          </w:p>
        </w:tc>
      </w:tr>
      <w:tr w:rsidR="00B4362A" w:rsidRPr="008F6221" w14:paraId="75A431FD" w14:textId="77777777" w:rsidTr="00B5327B">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7F63DB" w14:textId="20631278" w:rsidR="00B4362A" w:rsidRPr="00B4362A" w:rsidRDefault="00B4362A" w:rsidP="00B4362A">
            <w:pPr>
              <w:pStyle w:val="ListParagraph"/>
              <w:numPr>
                <w:ilvl w:val="0"/>
                <w:numId w:val="9"/>
              </w:numPr>
              <w:spacing w:after="0" w:line="240" w:lineRule="auto"/>
              <w:rPr>
                <w:rFonts w:eastAsia="Times New Roman" w:cstheme="minorHAnsi"/>
                <w:b/>
                <w:bCs/>
                <w:lang w:eastAsia="et-EE"/>
              </w:rPr>
            </w:pPr>
            <w:r w:rsidRPr="00B4362A">
              <w:rPr>
                <w:rFonts w:eastAsia="Times New Roman" w:cstheme="minorHAnsi"/>
                <w:b/>
                <w:bCs/>
                <w:lang w:eastAsia="et-EE"/>
              </w:rPr>
              <w:t xml:space="preserve">Kavandatavate tegevuste seos  ASTRA eesmärgiga </w:t>
            </w:r>
          </w:p>
          <w:p w14:paraId="6FFA86B1" w14:textId="1A0A8EA7" w:rsidR="00B24C08" w:rsidRPr="00B24C08" w:rsidRDefault="00B4362A" w:rsidP="00317A33">
            <w:pPr>
              <w:spacing w:after="0" w:line="240" w:lineRule="auto"/>
              <w:rPr>
                <w:rFonts w:eastAsia="Times New Roman" w:cstheme="minorHAnsi"/>
                <w:bCs/>
                <w:i/>
                <w:sz w:val="20"/>
                <w:szCs w:val="20"/>
                <w:lang w:eastAsia="et-EE"/>
              </w:rPr>
            </w:pPr>
            <w:r w:rsidRPr="00B4362A">
              <w:rPr>
                <w:rFonts w:eastAsia="Times New Roman" w:cstheme="minorHAnsi"/>
                <w:bCs/>
                <w:i/>
                <w:sz w:val="20"/>
                <w:szCs w:val="20"/>
                <w:lang w:eastAsia="et-EE"/>
              </w:rPr>
              <w:t>Kirjelda</w:t>
            </w:r>
            <w:r w:rsidR="00FB40E3">
              <w:rPr>
                <w:rFonts w:eastAsia="Times New Roman" w:cstheme="minorHAnsi"/>
                <w:bCs/>
                <w:i/>
                <w:sz w:val="20"/>
                <w:szCs w:val="20"/>
                <w:lang w:eastAsia="et-EE"/>
              </w:rPr>
              <w:t>ge</w:t>
            </w:r>
            <w:r w:rsidRPr="00B4362A">
              <w:rPr>
                <w:rFonts w:eastAsia="Times New Roman" w:cstheme="minorHAnsi"/>
                <w:bCs/>
                <w:i/>
                <w:sz w:val="20"/>
                <w:szCs w:val="20"/>
                <w:lang w:eastAsia="et-EE"/>
              </w:rPr>
              <w:t xml:space="preserve"> kavandatavate tegevuste seost ASTRA eesmärgiga</w:t>
            </w:r>
            <w:r w:rsidR="00A572A5">
              <w:rPr>
                <w:rFonts w:eastAsia="Times New Roman" w:cstheme="minorHAnsi"/>
                <w:bCs/>
                <w:i/>
                <w:sz w:val="20"/>
                <w:szCs w:val="20"/>
                <w:lang w:eastAsia="et-EE"/>
              </w:rPr>
              <w:t xml:space="preserve">. </w:t>
            </w:r>
            <w:r w:rsidR="00B24C08" w:rsidRPr="00B24C08">
              <w:rPr>
                <w:rFonts w:eastAsia="Times New Roman" w:cstheme="minorHAnsi"/>
                <w:bCs/>
                <w:i/>
                <w:sz w:val="20"/>
                <w:szCs w:val="20"/>
                <w:lang w:eastAsia="et-EE"/>
              </w:rPr>
              <w:t>Muuhulgas kirjeldada:</w:t>
            </w:r>
          </w:p>
          <w:p w14:paraId="59C063D6" w14:textId="0AE89E78" w:rsidR="00B24C08" w:rsidRPr="00B24C08" w:rsidRDefault="00B24C08" w:rsidP="00317A33">
            <w:pPr>
              <w:pStyle w:val="ListParagraph"/>
              <w:numPr>
                <w:ilvl w:val="0"/>
                <w:numId w:val="42"/>
              </w:numPr>
              <w:spacing w:after="0" w:line="240" w:lineRule="auto"/>
              <w:rPr>
                <w:rFonts w:eastAsia="Times New Roman" w:cstheme="minorHAnsi"/>
                <w:bCs/>
                <w:i/>
                <w:sz w:val="20"/>
                <w:szCs w:val="20"/>
                <w:lang w:eastAsia="et-EE"/>
              </w:rPr>
            </w:pPr>
            <w:r w:rsidRPr="00B24C08">
              <w:rPr>
                <w:rFonts w:eastAsia="Times New Roman" w:cstheme="minorHAnsi"/>
                <w:bCs/>
                <w:i/>
                <w:sz w:val="20"/>
                <w:szCs w:val="20"/>
                <w:lang w:eastAsia="et-EE"/>
              </w:rPr>
              <w:t xml:space="preserve">milliseid muutusi on plaanis teha, et suurendada asutuste nn kolmanda missioonina ühiskonna teenimist (s.h koostöö </w:t>
            </w:r>
            <w:r w:rsidRPr="00AB5ED2">
              <w:rPr>
                <w:rFonts w:eastAsia="Times New Roman" w:cstheme="minorHAnsi"/>
                <w:bCs/>
                <w:i/>
                <w:sz w:val="20"/>
                <w:szCs w:val="20"/>
                <w:lang w:eastAsia="et-EE"/>
              </w:rPr>
              <w:t>ettevõt</w:t>
            </w:r>
            <w:r w:rsidR="00DA0057" w:rsidRPr="00AB5ED2">
              <w:rPr>
                <w:rFonts w:eastAsia="Times New Roman" w:cstheme="minorHAnsi"/>
                <w:bCs/>
                <w:i/>
                <w:sz w:val="20"/>
                <w:szCs w:val="20"/>
                <w:lang w:eastAsia="et-EE"/>
              </w:rPr>
              <w:t>etega</w:t>
            </w:r>
            <w:r w:rsidRPr="00B24C08">
              <w:rPr>
                <w:rFonts w:eastAsia="Times New Roman" w:cstheme="minorHAnsi"/>
                <w:bCs/>
                <w:i/>
                <w:sz w:val="20"/>
                <w:szCs w:val="20"/>
                <w:lang w:eastAsia="et-EE"/>
              </w:rPr>
              <w:t>)</w:t>
            </w:r>
          </w:p>
          <w:p w14:paraId="2A360680" w14:textId="733F8EC9" w:rsidR="00B4362A" w:rsidRPr="00B24C08" w:rsidRDefault="00B24C08" w:rsidP="00317A33">
            <w:pPr>
              <w:pStyle w:val="ListParagraph"/>
              <w:numPr>
                <w:ilvl w:val="0"/>
                <w:numId w:val="42"/>
              </w:numPr>
              <w:spacing w:after="0" w:line="240" w:lineRule="auto"/>
              <w:rPr>
                <w:rFonts w:eastAsia="Times New Roman" w:cstheme="minorHAnsi"/>
                <w:bCs/>
                <w:i/>
                <w:sz w:val="20"/>
                <w:szCs w:val="20"/>
                <w:lang w:eastAsia="et-EE"/>
              </w:rPr>
            </w:pPr>
            <w:r w:rsidRPr="00B24C08">
              <w:rPr>
                <w:rFonts w:eastAsia="Times New Roman" w:cstheme="minorHAnsi"/>
                <w:bCs/>
                <w:i/>
                <w:sz w:val="20"/>
                <w:szCs w:val="20"/>
                <w:lang w:eastAsia="et-EE"/>
              </w:rPr>
              <w:t>tulemuste kestlikkus</w:t>
            </w:r>
            <w:r w:rsidR="00317A33">
              <w:rPr>
                <w:rFonts w:eastAsia="Times New Roman" w:cstheme="minorHAnsi"/>
                <w:bCs/>
                <w:i/>
                <w:sz w:val="20"/>
                <w:szCs w:val="20"/>
                <w:lang w:eastAsia="et-EE"/>
              </w:rPr>
              <w:t>t</w:t>
            </w:r>
            <w:r w:rsidRPr="00B24C08">
              <w:rPr>
                <w:rFonts w:eastAsia="Times New Roman" w:cstheme="minorHAnsi"/>
                <w:bCs/>
                <w:i/>
                <w:sz w:val="20"/>
                <w:szCs w:val="20"/>
                <w:lang w:eastAsia="et-EE"/>
              </w:rPr>
              <w:t xml:space="preserve"> peale projekti lõppu </w:t>
            </w:r>
            <w:r w:rsidR="00B4362A" w:rsidRPr="00B24C08">
              <w:rPr>
                <w:rFonts w:eastAsia="Times New Roman" w:cstheme="minorHAnsi"/>
                <w:bCs/>
                <w:i/>
                <w:sz w:val="20"/>
                <w:szCs w:val="20"/>
                <w:lang w:eastAsia="et-EE"/>
              </w:rPr>
              <w:t xml:space="preserve"> (kuni 1000 tähemärki koos tühikutega)</w:t>
            </w:r>
          </w:p>
        </w:tc>
      </w:tr>
      <w:tr w:rsidR="00B4362A" w:rsidRPr="008F6221" w14:paraId="5200870F" w14:textId="77777777" w:rsidTr="00B4362A">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F2557" w14:textId="77777777" w:rsidR="00B4362A" w:rsidRDefault="00B4362A" w:rsidP="00B4362A">
            <w:pPr>
              <w:spacing w:after="0" w:line="240" w:lineRule="auto"/>
              <w:ind w:left="360"/>
              <w:rPr>
                <w:rFonts w:eastAsia="Times New Roman" w:cstheme="minorHAnsi"/>
                <w:b/>
                <w:bCs/>
                <w:lang w:eastAsia="et-EE"/>
              </w:rPr>
            </w:pPr>
          </w:p>
          <w:p w14:paraId="080B984F" w14:textId="77777777" w:rsidR="00E27112" w:rsidRDefault="00E27112" w:rsidP="00B4362A">
            <w:pPr>
              <w:spacing w:after="0" w:line="240" w:lineRule="auto"/>
              <w:ind w:left="360"/>
              <w:rPr>
                <w:rFonts w:eastAsia="Times New Roman" w:cstheme="minorHAnsi"/>
                <w:b/>
                <w:bCs/>
                <w:lang w:eastAsia="et-EE"/>
              </w:rPr>
            </w:pPr>
          </w:p>
          <w:p w14:paraId="29B1FF1C" w14:textId="77777777" w:rsidR="00E27112" w:rsidRDefault="00E27112" w:rsidP="00B4362A">
            <w:pPr>
              <w:spacing w:after="0" w:line="240" w:lineRule="auto"/>
              <w:ind w:left="360"/>
              <w:rPr>
                <w:rFonts w:eastAsia="Times New Roman" w:cstheme="minorHAnsi"/>
                <w:b/>
                <w:bCs/>
                <w:lang w:eastAsia="et-EE"/>
              </w:rPr>
            </w:pPr>
          </w:p>
          <w:p w14:paraId="63A1D1F5" w14:textId="77777777" w:rsidR="00B4362A" w:rsidRPr="00B4362A" w:rsidRDefault="00B4362A" w:rsidP="00B4362A">
            <w:pPr>
              <w:spacing w:after="0" w:line="240" w:lineRule="auto"/>
              <w:ind w:left="360"/>
              <w:rPr>
                <w:rFonts w:eastAsia="Times New Roman" w:cstheme="minorHAnsi"/>
                <w:b/>
                <w:bCs/>
                <w:lang w:eastAsia="et-EE"/>
              </w:rPr>
            </w:pPr>
          </w:p>
        </w:tc>
      </w:tr>
      <w:tr w:rsidR="00B76606" w:rsidRPr="00D23799" w14:paraId="281EB44A" w14:textId="77777777" w:rsidTr="000B6CCE">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3FB87A9" w14:textId="6A5E4FDF" w:rsidR="00B76606" w:rsidRPr="00B4362A" w:rsidRDefault="0020482E" w:rsidP="0020482E">
            <w:pPr>
              <w:pStyle w:val="ListParagraph"/>
              <w:numPr>
                <w:ilvl w:val="0"/>
                <w:numId w:val="9"/>
              </w:numPr>
              <w:spacing w:after="0" w:line="240" w:lineRule="auto"/>
              <w:rPr>
                <w:rFonts w:eastAsia="Times New Roman" w:cstheme="minorHAnsi"/>
                <w:b/>
                <w:bCs/>
                <w:lang w:eastAsia="et-EE"/>
              </w:rPr>
            </w:pPr>
            <w:r>
              <w:rPr>
                <w:rFonts w:eastAsia="Times New Roman" w:cstheme="minorHAnsi"/>
                <w:b/>
                <w:bCs/>
                <w:lang w:eastAsia="et-EE"/>
              </w:rPr>
              <w:t>Kavandatavate t</w:t>
            </w:r>
            <w:r w:rsidR="00B76606" w:rsidRPr="00B4362A">
              <w:rPr>
                <w:rFonts w:eastAsia="Times New Roman" w:cstheme="minorHAnsi"/>
                <w:b/>
                <w:bCs/>
                <w:lang w:eastAsia="et-EE"/>
              </w:rPr>
              <w:t xml:space="preserve">egevuste </w:t>
            </w:r>
            <w:r w:rsidRPr="0020482E">
              <w:rPr>
                <w:rFonts w:eastAsia="Times New Roman" w:cstheme="minorHAnsi"/>
                <w:b/>
                <w:bCs/>
                <w:lang w:eastAsia="et-EE"/>
              </w:rPr>
              <w:t>suunatus riiklike ja asutuse strateegiliste eesmärkide täitmisele</w:t>
            </w:r>
            <w:r>
              <w:rPr>
                <w:rFonts w:eastAsia="Times New Roman" w:cstheme="minorHAnsi"/>
                <w:b/>
                <w:bCs/>
                <w:lang w:eastAsia="et-EE"/>
              </w:rPr>
              <w:t xml:space="preserve"> </w:t>
            </w:r>
          </w:p>
          <w:p w14:paraId="76B71FD8" w14:textId="7604233F" w:rsidR="0020482E" w:rsidRDefault="0020482E" w:rsidP="0020482E">
            <w:pPr>
              <w:spacing w:after="0" w:line="240" w:lineRule="auto"/>
              <w:rPr>
                <w:rFonts w:eastAsia="Times New Roman" w:cstheme="minorHAnsi"/>
                <w:bCs/>
                <w:i/>
                <w:sz w:val="20"/>
                <w:szCs w:val="20"/>
                <w:lang w:eastAsia="et-EE"/>
              </w:rPr>
            </w:pPr>
            <w:r>
              <w:rPr>
                <w:rFonts w:eastAsia="Times New Roman" w:cstheme="minorHAnsi"/>
                <w:bCs/>
                <w:i/>
                <w:sz w:val="20"/>
                <w:szCs w:val="20"/>
                <w:lang w:eastAsia="et-EE"/>
              </w:rPr>
              <w:t>Kirjelda</w:t>
            </w:r>
            <w:r w:rsidR="00FB40E3">
              <w:rPr>
                <w:rFonts w:eastAsia="Times New Roman" w:cstheme="minorHAnsi"/>
                <w:bCs/>
                <w:i/>
                <w:sz w:val="20"/>
                <w:szCs w:val="20"/>
                <w:lang w:eastAsia="et-EE"/>
              </w:rPr>
              <w:t>ge</w:t>
            </w:r>
            <w:r>
              <w:rPr>
                <w:rFonts w:eastAsia="Times New Roman" w:cstheme="minorHAnsi"/>
                <w:bCs/>
                <w:i/>
                <w:sz w:val="20"/>
                <w:szCs w:val="20"/>
                <w:lang w:eastAsia="et-EE"/>
              </w:rPr>
              <w:t xml:space="preserve"> </w:t>
            </w:r>
            <w:r w:rsidR="00FB40E3">
              <w:rPr>
                <w:rFonts w:eastAsia="Times New Roman" w:cstheme="minorHAnsi"/>
                <w:bCs/>
                <w:i/>
                <w:sz w:val="20"/>
                <w:szCs w:val="20"/>
                <w:lang w:eastAsia="et-EE"/>
              </w:rPr>
              <w:t xml:space="preserve">kavandatavate tegevuste seost </w:t>
            </w:r>
            <w:r w:rsidR="00B76606" w:rsidRPr="00D23799">
              <w:rPr>
                <w:rFonts w:eastAsia="Times New Roman" w:cstheme="minorHAnsi"/>
                <w:bCs/>
                <w:i/>
                <w:sz w:val="20"/>
                <w:szCs w:val="20"/>
                <w:lang w:eastAsia="et-EE"/>
              </w:rPr>
              <w:t xml:space="preserve">riiklike </w:t>
            </w:r>
            <w:r w:rsidRPr="00D23799">
              <w:rPr>
                <w:rFonts w:eastAsia="Times New Roman" w:cstheme="minorHAnsi"/>
                <w:bCs/>
                <w:i/>
                <w:sz w:val="20"/>
                <w:szCs w:val="20"/>
                <w:lang w:eastAsia="et-EE"/>
              </w:rPr>
              <w:t xml:space="preserve">ja asutuse </w:t>
            </w:r>
            <w:r w:rsidR="00B76606" w:rsidRPr="00D23799">
              <w:rPr>
                <w:rFonts w:eastAsia="Times New Roman" w:cstheme="minorHAnsi"/>
                <w:bCs/>
                <w:i/>
                <w:sz w:val="20"/>
                <w:szCs w:val="20"/>
                <w:lang w:eastAsia="et-EE"/>
              </w:rPr>
              <w:t>strateegiate</w:t>
            </w:r>
            <w:r w:rsidR="001668DA">
              <w:rPr>
                <w:rFonts w:eastAsia="Times New Roman" w:cstheme="minorHAnsi"/>
                <w:bCs/>
                <w:i/>
                <w:sz w:val="20"/>
                <w:szCs w:val="20"/>
                <w:lang w:eastAsia="et-EE"/>
              </w:rPr>
              <w:t>ga</w:t>
            </w:r>
            <w:r w:rsidR="00B76606" w:rsidRPr="00D23799">
              <w:rPr>
                <w:rFonts w:eastAsia="Times New Roman" w:cstheme="minorHAnsi"/>
                <w:bCs/>
                <w:i/>
                <w:sz w:val="20"/>
                <w:szCs w:val="20"/>
                <w:lang w:eastAsia="et-EE"/>
              </w:rPr>
              <w:t xml:space="preserve"> või arengukavades püstitatud eesmärkide või ülesannete</w:t>
            </w:r>
            <w:r>
              <w:rPr>
                <w:rFonts w:eastAsia="Times New Roman" w:cstheme="minorHAnsi"/>
                <w:bCs/>
                <w:i/>
                <w:sz w:val="20"/>
                <w:szCs w:val="20"/>
                <w:lang w:eastAsia="et-EE"/>
              </w:rPr>
              <w:t xml:space="preserve"> täitmise</w:t>
            </w:r>
            <w:r w:rsidR="001668DA">
              <w:rPr>
                <w:rFonts w:eastAsia="Times New Roman" w:cstheme="minorHAnsi"/>
                <w:bCs/>
                <w:i/>
                <w:sz w:val="20"/>
                <w:szCs w:val="20"/>
                <w:lang w:eastAsia="et-EE"/>
              </w:rPr>
              <w:t>ga</w:t>
            </w:r>
            <w:r w:rsidR="00B76606" w:rsidRPr="00D23799">
              <w:rPr>
                <w:rFonts w:eastAsia="Times New Roman" w:cstheme="minorHAnsi"/>
                <w:bCs/>
                <w:i/>
                <w:sz w:val="20"/>
                <w:szCs w:val="20"/>
                <w:lang w:eastAsia="et-EE"/>
              </w:rPr>
              <w:t xml:space="preserve">. </w:t>
            </w:r>
          </w:p>
          <w:p w14:paraId="63900BB9" w14:textId="28BC0156" w:rsidR="00B76606" w:rsidRPr="00D23799" w:rsidRDefault="005544E4" w:rsidP="00FB40E3">
            <w:pPr>
              <w:spacing w:after="0" w:line="240" w:lineRule="auto"/>
              <w:rPr>
                <w:rFonts w:eastAsia="Times New Roman" w:cstheme="minorHAnsi"/>
                <w:bCs/>
                <w:i/>
                <w:sz w:val="20"/>
                <w:szCs w:val="20"/>
                <w:lang w:eastAsia="et-EE"/>
              </w:rPr>
            </w:pPr>
            <w:r w:rsidRPr="00FF69B7">
              <w:rPr>
                <w:rFonts w:eastAsia="Times New Roman" w:cstheme="minorHAnsi"/>
                <w:bCs/>
                <w:i/>
                <w:sz w:val="20"/>
                <w:szCs w:val="20"/>
                <w:lang w:eastAsia="et-EE"/>
              </w:rPr>
              <w:t>Kirjelda</w:t>
            </w:r>
            <w:r w:rsidR="00FB40E3">
              <w:rPr>
                <w:rFonts w:eastAsia="Times New Roman" w:cstheme="minorHAnsi"/>
                <w:bCs/>
                <w:i/>
                <w:sz w:val="20"/>
                <w:szCs w:val="20"/>
                <w:lang w:eastAsia="et-EE"/>
              </w:rPr>
              <w:t xml:space="preserve">ge </w:t>
            </w:r>
            <w:r w:rsidRPr="00FF69B7">
              <w:rPr>
                <w:rFonts w:eastAsia="Times New Roman" w:cstheme="minorHAnsi"/>
                <w:bCs/>
                <w:i/>
                <w:sz w:val="20"/>
                <w:szCs w:val="20"/>
                <w:lang w:eastAsia="et-EE"/>
              </w:rPr>
              <w:t xml:space="preserve">kuidas </w:t>
            </w:r>
            <w:r w:rsidR="001668DA">
              <w:rPr>
                <w:rFonts w:eastAsia="Times New Roman" w:cstheme="minorHAnsi"/>
                <w:bCs/>
                <w:i/>
                <w:sz w:val="20"/>
                <w:szCs w:val="20"/>
                <w:lang w:eastAsia="et-EE"/>
              </w:rPr>
              <w:t xml:space="preserve">kavandatavad tegevused </w:t>
            </w:r>
            <w:r w:rsidRPr="00FF69B7">
              <w:rPr>
                <w:rFonts w:eastAsia="Times New Roman" w:cstheme="minorHAnsi"/>
                <w:bCs/>
                <w:i/>
                <w:sz w:val="20"/>
                <w:szCs w:val="20"/>
                <w:lang w:eastAsia="et-EE"/>
              </w:rPr>
              <w:t>suurenda</w:t>
            </w:r>
            <w:r w:rsidR="001668DA">
              <w:rPr>
                <w:rFonts w:eastAsia="Times New Roman" w:cstheme="minorHAnsi"/>
                <w:bCs/>
                <w:i/>
                <w:sz w:val="20"/>
                <w:szCs w:val="20"/>
                <w:lang w:eastAsia="et-EE"/>
              </w:rPr>
              <w:t xml:space="preserve">vad </w:t>
            </w:r>
            <w:r w:rsidRPr="00FF69B7">
              <w:rPr>
                <w:rFonts w:eastAsia="Times New Roman" w:cstheme="minorHAnsi"/>
                <w:bCs/>
                <w:i/>
                <w:sz w:val="20"/>
                <w:szCs w:val="20"/>
                <w:lang w:eastAsia="et-EE"/>
              </w:rPr>
              <w:t xml:space="preserve">teadus- ja kõrgharidussüsteemi efektiivsust </w:t>
            </w:r>
            <w:r w:rsidR="001668DA">
              <w:rPr>
                <w:rFonts w:eastAsia="Times New Roman" w:cstheme="minorHAnsi"/>
                <w:bCs/>
                <w:i/>
                <w:sz w:val="20"/>
                <w:szCs w:val="20"/>
                <w:lang w:eastAsia="et-EE"/>
              </w:rPr>
              <w:t xml:space="preserve">ja </w:t>
            </w:r>
            <w:r w:rsidR="00267D30">
              <w:rPr>
                <w:rFonts w:eastAsia="Times New Roman" w:cstheme="minorHAnsi"/>
                <w:bCs/>
                <w:i/>
                <w:sz w:val="20"/>
                <w:szCs w:val="20"/>
                <w:lang w:eastAsia="et-EE"/>
              </w:rPr>
              <w:t xml:space="preserve"> valdkonna kompetentsi ning edenda</w:t>
            </w:r>
            <w:r w:rsidR="001668DA">
              <w:rPr>
                <w:rFonts w:eastAsia="Times New Roman" w:cstheme="minorHAnsi"/>
                <w:bCs/>
                <w:i/>
                <w:sz w:val="20"/>
                <w:szCs w:val="20"/>
                <w:lang w:eastAsia="et-EE"/>
              </w:rPr>
              <w:t>vad</w:t>
            </w:r>
            <w:r w:rsidR="00267D30">
              <w:rPr>
                <w:rFonts w:eastAsia="Times New Roman" w:cstheme="minorHAnsi"/>
                <w:bCs/>
                <w:i/>
                <w:sz w:val="20"/>
                <w:szCs w:val="20"/>
                <w:lang w:eastAsia="et-EE"/>
              </w:rPr>
              <w:t xml:space="preserve"> </w:t>
            </w:r>
            <w:r w:rsidR="00267D30" w:rsidRPr="00267D30">
              <w:rPr>
                <w:rFonts w:eastAsia="Times New Roman" w:cstheme="minorHAnsi"/>
                <w:bCs/>
                <w:i/>
                <w:sz w:val="20"/>
                <w:szCs w:val="20"/>
                <w:lang w:eastAsia="et-EE"/>
              </w:rPr>
              <w:t xml:space="preserve">soolist võrdõiguslikkust ning säästvat arengut </w:t>
            </w:r>
            <w:r w:rsidR="00B76606" w:rsidRPr="00D23799">
              <w:rPr>
                <w:rFonts w:eastAsia="Times New Roman" w:cstheme="minorHAnsi"/>
                <w:bCs/>
                <w:i/>
                <w:sz w:val="20"/>
                <w:szCs w:val="20"/>
                <w:lang w:eastAsia="et-EE"/>
              </w:rPr>
              <w:t xml:space="preserve">(kuni </w:t>
            </w:r>
            <w:r w:rsidR="00267D30">
              <w:rPr>
                <w:rFonts w:eastAsia="Times New Roman" w:cstheme="minorHAnsi"/>
                <w:bCs/>
                <w:i/>
                <w:sz w:val="20"/>
                <w:szCs w:val="20"/>
                <w:lang w:eastAsia="et-EE"/>
              </w:rPr>
              <w:t>2</w:t>
            </w:r>
            <w:r w:rsidR="00317A33">
              <w:rPr>
                <w:rFonts w:eastAsia="Times New Roman" w:cstheme="minorHAnsi"/>
                <w:bCs/>
                <w:i/>
                <w:sz w:val="20"/>
                <w:szCs w:val="20"/>
                <w:lang w:eastAsia="et-EE"/>
              </w:rPr>
              <w:t>0</w:t>
            </w:r>
            <w:r w:rsidR="006F7D3B">
              <w:rPr>
                <w:rFonts w:eastAsia="Times New Roman" w:cstheme="minorHAnsi"/>
                <w:bCs/>
                <w:i/>
                <w:sz w:val="20"/>
                <w:szCs w:val="20"/>
                <w:lang w:eastAsia="et-EE"/>
              </w:rPr>
              <w:t>00</w:t>
            </w:r>
            <w:r w:rsidR="00B76606" w:rsidRPr="00D23799">
              <w:rPr>
                <w:rFonts w:eastAsia="Times New Roman" w:cstheme="minorHAnsi"/>
                <w:bCs/>
                <w:i/>
                <w:sz w:val="20"/>
                <w:szCs w:val="20"/>
                <w:lang w:eastAsia="et-EE"/>
              </w:rPr>
              <w:t xml:space="preserve"> tähemärki koos tühikutega)</w:t>
            </w:r>
            <w:r w:rsidR="0020482E" w:rsidRPr="00B4362A">
              <w:rPr>
                <w:rFonts w:eastAsia="Times New Roman" w:cstheme="minorHAnsi"/>
                <w:b/>
                <w:bCs/>
                <w:lang w:eastAsia="et-EE"/>
              </w:rPr>
              <w:t xml:space="preserve"> </w:t>
            </w:r>
          </w:p>
        </w:tc>
      </w:tr>
      <w:tr w:rsidR="00B76606" w:rsidRPr="008F6221" w14:paraId="764F1C53" w14:textId="77777777" w:rsidTr="000A5217">
        <w:trPr>
          <w:trHeight w:val="975"/>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74CEE" w14:textId="77777777" w:rsidR="00B76606" w:rsidRPr="008F6221" w:rsidRDefault="00B76606" w:rsidP="000A5217">
            <w:pPr>
              <w:spacing w:after="0" w:line="240" w:lineRule="auto"/>
              <w:rPr>
                <w:rFonts w:eastAsia="Times New Roman" w:cstheme="minorHAnsi"/>
                <w:lang w:eastAsia="et-EE"/>
              </w:rPr>
            </w:pPr>
          </w:p>
        </w:tc>
      </w:tr>
    </w:tbl>
    <w:p w14:paraId="3C06C3D7" w14:textId="77777777" w:rsidR="001C5E49" w:rsidRDefault="001C5E49" w:rsidP="00A27477">
      <w:pPr>
        <w:spacing w:after="0"/>
        <w:rPr>
          <w:rFonts w:cstheme="minorHAnsi"/>
        </w:rPr>
      </w:pPr>
    </w:p>
    <w:p w14:paraId="511216A9" w14:textId="77777777" w:rsidR="005A1877" w:rsidRDefault="005A1877" w:rsidP="00A27477">
      <w:pPr>
        <w:spacing w:after="0"/>
        <w:rPr>
          <w:rFonts w:cstheme="minorHAnsi"/>
        </w:rPr>
      </w:pPr>
    </w:p>
    <w:p w14:paraId="3DFC3A85" w14:textId="77777777" w:rsidR="005A1877" w:rsidRDefault="005A1877" w:rsidP="00A27477">
      <w:pPr>
        <w:spacing w:after="0"/>
        <w:rPr>
          <w:rFonts w:cstheme="minorHAnsi"/>
        </w:rPr>
      </w:pPr>
    </w:p>
    <w:tbl>
      <w:tblPr>
        <w:tblW w:w="9498" w:type="dxa"/>
        <w:tblInd w:w="-147" w:type="dxa"/>
        <w:tblCellMar>
          <w:left w:w="70" w:type="dxa"/>
          <w:right w:w="70" w:type="dxa"/>
        </w:tblCellMar>
        <w:tblLook w:val="04A0" w:firstRow="1" w:lastRow="0" w:firstColumn="1" w:lastColumn="0" w:noHBand="0" w:noVBand="1"/>
      </w:tblPr>
      <w:tblGrid>
        <w:gridCol w:w="9498"/>
      </w:tblGrid>
      <w:tr w:rsidR="00247B38" w:rsidRPr="008F6221" w14:paraId="6E8C2ECC" w14:textId="77777777" w:rsidTr="000A5217">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C7AEDE" w14:textId="4E479BE8" w:rsidR="00247B38" w:rsidRPr="000C2ECA" w:rsidRDefault="005B4C65" w:rsidP="000C2ECA">
            <w:pPr>
              <w:pStyle w:val="ListParagraph"/>
              <w:numPr>
                <w:ilvl w:val="0"/>
                <w:numId w:val="7"/>
              </w:numPr>
              <w:spacing w:after="0" w:line="240" w:lineRule="auto"/>
              <w:rPr>
                <w:rFonts w:eastAsia="Times New Roman" w:cstheme="minorHAnsi"/>
                <w:b/>
                <w:bCs/>
                <w:lang w:eastAsia="et-EE"/>
              </w:rPr>
            </w:pPr>
            <w:r w:rsidRPr="000C2ECA">
              <w:rPr>
                <w:rFonts w:eastAsia="Times New Roman" w:cstheme="minorHAnsi"/>
                <w:b/>
                <w:bCs/>
                <w:lang w:eastAsia="et-EE"/>
              </w:rPr>
              <w:t xml:space="preserve">TEGEVUSE </w:t>
            </w:r>
            <w:r w:rsidR="00247B38" w:rsidRPr="000C2ECA">
              <w:rPr>
                <w:rFonts w:eastAsia="Times New Roman" w:cstheme="minorHAnsi"/>
                <w:b/>
                <w:bCs/>
                <w:lang w:eastAsia="et-EE"/>
              </w:rPr>
              <w:t>PÕHJENDATUS</w:t>
            </w:r>
          </w:p>
        </w:tc>
      </w:tr>
      <w:tr w:rsidR="005A1877" w:rsidRPr="008F6221" w14:paraId="6F7F192B" w14:textId="77777777" w:rsidTr="005A1877">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E4124C" w14:textId="30770A2D" w:rsidR="005A1877" w:rsidRPr="005A1877" w:rsidRDefault="005A1877" w:rsidP="005A1877">
            <w:pPr>
              <w:pStyle w:val="ListParagraph"/>
              <w:numPr>
                <w:ilvl w:val="0"/>
                <w:numId w:val="9"/>
              </w:numPr>
              <w:spacing w:after="0" w:line="240" w:lineRule="auto"/>
              <w:rPr>
                <w:rFonts w:eastAsia="Times New Roman" w:cstheme="minorHAnsi"/>
                <w:b/>
                <w:bCs/>
                <w:lang w:eastAsia="et-EE"/>
              </w:rPr>
            </w:pPr>
            <w:r w:rsidRPr="00E377D3">
              <w:rPr>
                <w:rFonts w:eastAsia="Times New Roman" w:cstheme="minorHAnsi"/>
                <w:b/>
                <w:bCs/>
                <w:lang w:eastAsia="et-EE"/>
              </w:rPr>
              <w:t>Olemasolev olukord ja ülevaade projekti vajalikkusest</w:t>
            </w:r>
          </w:p>
          <w:p w14:paraId="2B009805" w14:textId="29E791B7" w:rsidR="008B1B9F" w:rsidRDefault="005A1877" w:rsidP="008B1B9F">
            <w:pPr>
              <w:pStyle w:val="ListParagraph"/>
              <w:spacing w:line="240" w:lineRule="auto"/>
              <w:ind w:left="360" w:hanging="360"/>
              <w:rPr>
                <w:rFonts w:eastAsia="Times New Roman" w:cstheme="minorHAnsi"/>
                <w:bCs/>
                <w:i/>
                <w:sz w:val="20"/>
                <w:szCs w:val="20"/>
                <w:lang w:eastAsia="et-EE"/>
              </w:rPr>
            </w:pPr>
            <w:r w:rsidRPr="005A1877">
              <w:rPr>
                <w:rFonts w:eastAsia="Times New Roman" w:cstheme="minorHAnsi"/>
                <w:bCs/>
                <w:i/>
                <w:sz w:val="20"/>
                <w:szCs w:val="20"/>
                <w:lang w:eastAsia="et-EE"/>
              </w:rPr>
              <w:t>Kirjelda</w:t>
            </w:r>
            <w:r w:rsidR="008B1B9F">
              <w:rPr>
                <w:rFonts w:eastAsia="Times New Roman" w:cstheme="minorHAnsi"/>
                <w:bCs/>
                <w:i/>
                <w:sz w:val="20"/>
                <w:szCs w:val="20"/>
                <w:lang w:eastAsia="et-EE"/>
              </w:rPr>
              <w:t xml:space="preserve">ge </w:t>
            </w:r>
            <w:r w:rsidRPr="005A1877">
              <w:rPr>
                <w:rFonts w:eastAsia="Times New Roman" w:cstheme="minorHAnsi"/>
                <w:bCs/>
                <w:i/>
                <w:sz w:val="20"/>
                <w:szCs w:val="20"/>
                <w:lang w:eastAsia="et-EE"/>
              </w:rPr>
              <w:t>hetkeolukor</w:t>
            </w:r>
            <w:r w:rsidR="00AA3EB3">
              <w:rPr>
                <w:rFonts w:eastAsia="Times New Roman" w:cstheme="minorHAnsi"/>
                <w:bCs/>
                <w:i/>
                <w:sz w:val="20"/>
                <w:szCs w:val="20"/>
                <w:lang w:eastAsia="et-EE"/>
              </w:rPr>
              <w:t>d</w:t>
            </w:r>
            <w:r w:rsidRPr="005A1877">
              <w:rPr>
                <w:rFonts w:eastAsia="Times New Roman" w:cstheme="minorHAnsi"/>
                <w:bCs/>
                <w:i/>
                <w:sz w:val="20"/>
                <w:szCs w:val="20"/>
                <w:lang w:eastAsia="et-EE"/>
              </w:rPr>
              <w:t>a</w:t>
            </w:r>
            <w:r w:rsidR="00AA3EB3">
              <w:rPr>
                <w:rFonts w:eastAsia="Times New Roman" w:cstheme="minorHAnsi"/>
                <w:bCs/>
                <w:i/>
                <w:sz w:val="20"/>
                <w:szCs w:val="20"/>
                <w:lang w:eastAsia="et-EE"/>
              </w:rPr>
              <w:t xml:space="preserve">, </w:t>
            </w:r>
            <w:r w:rsidR="00AA3EB3" w:rsidRPr="00AA3EB3">
              <w:rPr>
                <w:rFonts w:eastAsia="Times New Roman" w:cstheme="minorHAnsi"/>
                <w:bCs/>
                <w:i/>
                <w:sz w:val="20"/>
                <w:szCs w:val="20"/>
                <w:lang w:eastAsia="et-EE"/>
              </w:rPr>
              <w:t>probleemi või kasutamata arenguvõimalus</w:t>
            </w:r>
            <w:r w:rsidR="00AA3EB3">
              <w:rPr>
                <w:rFonts w:eastAsia="Times New Roman" w:cstheme="minorHAnsi"/>
                <w:bCs/>
                <w:i/>
                <w:sz w:val="20"/>
                <w:szCs w:val="20"/>
                <w:lang w:eastAsia="et-EE"/>
              </w:rPr>
              <w:t xml:space="preserve">i </w:t>
            </w:r>
            <w:r w:rsidR="00AA3EB3" w:rsidRPr="005A1877">
              <w:rPr>
                <w:rFonts w:eastAsia="Times New Roman" w:cstheme="minorHAnsi"/>
                <w:bCs/>
                <w:i/>
                <w:sz w:val="20"/>
                <w:szCs w:val="20"/>
                <w:lang w:eastAsia="et-EE"/>
              </w:rPr>
              <w:t>(toeta</w:t>
            </w:r>
            <w:r w:rsidR="00FB40E3">
              <w:rPr>
                <w:rFonts w:eastAsia="Times New Roman" w:cstheme="minorHAnsi"/>
                <w:bCs/>
                <w:i/>
                <w:sz w:val="20"/>
                <w:szCs w:val="20"/>
                <w:lang w:eastAsia="et-EE"/>
              </w:rPr>
              <w:t xml:space="preserve">da ka </w:t>
            </w:r>
            <w:r w:rsidR="00AA3EB3">
              <w:rPr>
                <w:rFonts w:eastAsia="Times New Roman" w:cstheme="minorHAnsi"/>
                <w:bCs/>
                <w:i/>
                <w:sz w:val="20"/>
                <w:szCs w:val="20"/>
                <w:lang w:eastAsia="et-EE"/>
              </w:rPr>
              <w:t>s</w:t>
            </w:r>
            <w:r w:rsidR="00AA3EB3" w:rsidRPr="005A1877">
              <w:rPr>
                <w:rFonts w:eastAsia="Times New Roman" w:cstheme="minorHAnsi"/>
                <w:bCs/>
                <w:i/>
                <w:sz w:val="20"/>
                <w:szCs w:val="20"/>
                <w:lang w:eastAsia="et-EE"/>
              </w:rPr>
              <w:t>tatistiliste andmetega</w:t>
            </w:r>
            <w:r w:rsidR="00AA3EB3">
              <w:rPr>
                <w:rFonts w:eastAsia="Times New Roman" w:cstheme="minorHAnsi"/>
                <w:bCs/>
                <w:i/>
                <w:sz w:val="20"/>
                <w:szCs w:val="20"/>
                <w:lang w:eastAsia="et-EE"/>
              </w:rPr>
              <w:t xml:space="preserve">) </w:t>
            </w:r>
            <w:r w:rsidRPr="005A1877">
              <w:rPr>
                <w:rFonts w:eastAsia="Times New Roman" w:cstheme="minorHAnsi"/>
                <w:bCs/>
                <w:i/>
                <w:sz w:val="20"/>
                <w:szCs w:val="20"/>
                <w:lang w:eastAsia="et-EE"/>
              </w:rPr>
              <w:t xml:space="preserve">millega soovitakse tegeleda. </w:t>
            </w:r>
          </w:p>
          <w:p w14:paraId="7C9EB47D" w14:textId="713157A8" w:rsidR="005C4405" w:rsidRPr="005A1877" w:rsidRDefault="005A1877" w:rsidP="00C715B3">
            <w:pPr>
              <w:pStyle w:val="ListParagraph"/>
              <w:spacing w:line="240" w:lineRule="auto"/>
              <w:ind w:left="360" w:hanging="360"/>
              <w:rPr>
                <w:rFonts w:eastAsia="Times New Roman" w:cstheme="minorHAnsi"/>
                <w:bCs/>
                <w:i/>
                <w:sz w:val="20"/>
                <w:szCs w:val="20"/>
                <w:lang w:eastAsia="et-EE"/>
              </w:rPr>
            </w:pPr>
            <w:r w:rsidRPr="005A1877">
              <w:rPr>
                <w:rFonts w:eastAsia="Times New Roman" w:cstheme="minorHAnsi"/>
                <w:bCs/>
                <w:i/>
                <w:sz w:val="20"/>
                <w:szCs w:val="20"/>
                <w:lang w:eastAsia="et-EE"/>
              </w:rPr>
              <w:t>Kirjelda</w:t>
            </w:r>
            <w:r w:rsidR="008B1B9F">
              <w:rPr>
                <w:rFonts w:eastAsia="Times New Roman" w:cstheme="minorHAnsi"/>
                <w:bCs/>
                <w:i/>
                <w:sz w:val="20"/>
                <w:szCs w:val="20"/>
                <w:lang w:eastAsia="et-EE"/>
              </w:rPr>
              <w:t xml:space="preserve">ge </w:t>
            </w:r>
            <w:r w:rsidR="00AA3EB3">
              <w:rPr>
                <w:rFonts w:eastAsia="Times New Roman" w:cstheme="minorHAnsi"/>
                <w:bCs/>
                <w:i/>
                <w:sz w:val="20"/>
                <w:szCs w:val="20"/>
                <w:lang w:eastAsia="et-EE"/>
              </w:rPr>
              <w:t>kavanda</w:t>
            </w:r>
            <w:r w:rsidR="008B1B9F">
              <w:rPr>
                <w:rFonts w:eastAsia="Times New Roman" w:cstheme="minorHAnsi"/>
                <w:bCs/>
                <w:i/>
                <w:sz w:val="20"/>
                <w:szCs w:val="20"/>
                <w:lang w:eastAsia="et-EE"/>
              </w:rPr>
              <w:t>t</w:t>
            </w:r>
            <w:r w:rsidR="00AA3EB3">
              <w:rPr>
                <w:rFonts w:eastAsia="Times New Roman" w:cstheme="minorHAnsi"/>
                <w:bCs/>
                <w:i/>
                <w:sz w:val="20"/>
                <w:szCs w:val="20"/>
                <w:lang w:eastAsia="et-EE"/>
              </w:rPr>
              <w:t xml:space="preserve">avate tegevuste vajalikkust </w:t>
            </w:r>
            <w:r w:rsidR="008B1B9F">
              <w:rPr>
                <w:rFonts w:eastAsia="Times New Roman" w:cstheme="minorHAnsi"/>
                <w:bCs/>
                <w:i/>
                <w:sz w:val="20"/>
                <w:szCs w:val="20"/>
                <w:lang w:eastAsia="et-EE"/>
              </w:rPr>
              <w:t xml:space="preserve">projekti </w:t>
            </w:r>
            <w:r w:rsidR="00C715B3">
              <w:rPr>
                <w:rFonts w:eastAsia="Times New Roman" w:cstheme="minorHAnsi"/>
                <w:bCs/>
                <w:i/>
                <w:sz w:val="20"/>
                <w:szCs w:val="20"/>
                <w:lang w:eastAsia="et-EE"/>
              </w:rPr>
              <w:t xml:space="preserve">eesmärkide ja </w:t>
            </w:r>
            <w:r w:rsidR="008B1B9F">
              <w:rPr>
                <w:rFonts w:eastAsia="Times New Roman" w:cstheme="minorHAnsi"/>
                <w:bCs/>
                <w:i/>
                <w:sz w:val="20"/>
                <w:szCs w:val="20"/>
                <w:lang w:eastAsia="et-EE"/>
              </w:rPr>
              <w:t xml:space="preserve">väljundi saavutamiseks, samuti tulemuste mõju </w:t>
            </w:r>
            <w:r w:rsidR="008B1B9F" w:rsidRPr="008B1B9F">
              <w:rPr>
                <w:rFonts w:eastAsia="Times New Roman" w:cstheme="minorHAnsi"/>
                <w:bCs/>
                <w:i/>
                <w:sz w:val="20"/>
                <w:szCs w:val="20"/>
                <w:lang w:eastAsia="et-EE"/>
              </w:rPr>
              <w:t>asutuse võimekus</w:t>
            </w:r>
            <w:r w:rsidR="00C715B3">
              <w:rPr>
                <w:rFonts w:eastAsia="Times New Roman" w:cstheme="minorHAnsi"/>
                <w:bCs/>
                <w:i/>
                <w:sz w:val="20"/>
                <w:szCs w:val="20"/>
                <w:lang w:eastAsia="et-EE"/>
              </w:rPr>
              <w:t xml:space="preserve">e kasvule teenida </w:t>
            </w:r>
            <w:r w:rsidR="008B1B9F" w:rsidRPr="008B1B9F">
              <w:rPr>
                <w:rFonts w:eastAsia="Times New Roman" w:cstheme="minorHAnsi"/>
                <w:bCs/>
                <w:i/>
                <w:sz w:val="20"/>
                <w:szCs w:val="20"/>
                <w:lang w:eastAsia="et-EE"/>
              </w:rPr>
              <w:t>ettevõtluse</w:t>
            </w:r>
            <w:r w:rsidR="00C715B3">
              <w:rPr>
                <w:rFonts w:eastAsia="Times New Roman" w:cstheme="minorHAnsi"/>
                <w:bCs/>
                <w:i/>
                <w:sz w:val="20"/>
                <w:szCs w:val="20"/>
                <w:lang w:eastAsia="et-EE"/>
              </w:rPr>
              <w:t xml:space="preserve"> </w:t>
            </w:r>
            <w:r w:rsidR="008B1B9F" w:rsidRPr="008B1B9F">
              <w:rPr>
                <w:rFonts w:eastAsia="Times New Roman" w:cstheme="minorHAnsi"/>
                <w:bCs/>
                <w:i/>
                <w:sz w:val="20"/>
                <w:szCs w:val="20"/>
                <w:lang w:eastAsia="et-EE"/>
              </w:rPr>
              <w:t xml:space="preserve">vajadusi </w:t>
            </w:r>
            <w:r w:rsidRPr="005A1877">
              <w:rPr>
                <w:rFonts w:eastAsia="Times New Roman" w:cstheme="minorHAnsi"/>
                <w:bCs/>
                <w:i/>
                <w:sz w:val="20"/>
                <w:szCs w:val="20"/>
                <w:lang w:eastAsia="et-EE"/>
              </w:rPr>
              <w:t>(tulemused) (kuni 1500 tähemärki koos tühikutega)</w:t>
            </w:r>
          </w:p>
        </w:tc>
      </w:tr>
      <w:tr w:rsidR="005A1877" w:rsidRPr="008F6221" w14:paraId="5679957E" w14:textId="77777777" w:rsidTr="005A1877">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B749D" w14:textId="77777777" w:rsidR="005A1877" w:rsidRDefault="005A1877" w:rsidP="005A1877">
            <w:pPr>
              <w:pStyle w:val="ListParagraph"/>
              <w:ind w:hanging="360"/>
              <w:rPr>
                <w:rFonts w:eastAsia="Times New Roman" w:cstheme="minorHAnsi"/>
                <w:b/>
                <w:bCs/>
                <w:lang w:eastAsia="et-EE"/>
              </w:rPr>
            </w:pPr>
          </w:p>
          <w:p w14:paraId="3D657524" w14:textId="77777777" w:rsidR="005A1877" w:rsidRDefault="005A1877" w:rsidP="005A1877">
            <w:pPr>
              <w:pStyle w:val="ListParagraph"/>
              <w:ind w:hanging="360"/>
              <w:rPr>
                <w:rFonts w:eastAsia="Times New Roman" w:cstheme="minorHAnsi"/>
                <w:b/>
                <w:bCs/>
                <w:lang w:eastAsia="et-EE"/>
              </w:rPr>
            </w:pPr>
          </w:p>
          <w:p w14:paraId="79F566E7" w14:textId="77777777" w:rsidR="005A1877" w:rsidRPr="005A1877" w:rsidRDefault="005A1877" w:rsidP="005A1877">
            <w:pPr>
              <w:pStyle w:val="ListParagraph"/>
              <w:ind w:hanging="360"/>
              <w:rPr>
                <w:rFonts w:eastAsia="Times New Roman" w:cstheme="minorHAnsi"/>
                <w:b/>
                <w:bCs/>
                <w:lang w:eastAsia="et-EE"/>
              </w:rPr>
            </w:pPr>
          </w:p>
        </w:tc>
      </w:tr>
    </w:tbl>
    <w:p w14:paraId="364F1AE6" w14:textId="77777777" w:rsidR="00247B38" w:rsidRDefault="00247B38" w:rsidP="00A27477">
      <w:pPr>
        <w:spacing w:after="0"/>
        <w:rPr>
          <w:rFonts w:cstheme="minorHAnsi"/>
        </w:rPr>
      </w:pPr>
    </w:p>
    <w:p w14:paraId="552FE6DF" w14:textId="77777777" w:rsidR="00247B38" w:rsidRDefault="00247B38" w:rsidP="00A27477">
      <w:pPr>
        <w:spacing w:after="0"/>
        <w:rPr>
          <w:rFonts w:cstheme="minorHAn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8"/>
      </w:tblGrid>
      <w:tr w:rsidR="005B4C65" w:rsidRPr="002C120D" w14:paraId="0D4F1A96" w14:textId="77777777" w:rsidTr="000A5217">
        <w:trPr>
          <w:trHeight w:val="185"/>
        </w:trPr>
        <w:tc>
          <w:tcPr>
            <w:tcW w:w="9498" w:type="dxa"/>
            <w:shd w:val="clear" w:color="auto" w:fill="E2EFD9" w:themeFill="accent6" w:themeFillTint="33"/>
            <w:noWrap/>
            <w:vAlign w:val="bottom"/>
            <w:hideMark/>
          </w:tcPr>
          <w:p w14:paraId="5F2E4663" w14:textId="0CFCBB80" w:rsidR="005B4C65" w:rsidRPr="000C2ECA" w:rsidRDefault="00C715B3" w:rsidP="000C2ECA">
            <w:pPr>
              <w:pStyle w:val="ListParagraph"/>
              <w:numPr>
                <w:ilvl w:val="0"/>
                <w:numId w:val="7"/>
              </w:numPr>
              <w:spacing w:after="0" w:line="240" w:lineRule="auto"/>
              <w:rPr>
                <w:rFonts w:eastAsia="Times New Roman" w:cstheme="minorHAnsi"/>
                <w:b/>
                <w:bCs/>
                <w:sz w:val="24"/>
                <w:szCs w:val="24"/>
                <w:lang w:eastAsia="et-EE"/>
              </w:rPr>
            </w:pPr>
            <w:r>
              <w:rPr>
                <w:rFonts w:eastAsia="Times New Roman" w:cstheme="minorHAnsi"/>
                <w:b/>
                <w:bCs/>
                <w:sz w:val="24"/>
                <w:szCs w:val="24"/>
                <w:lang w:eastAsia="et-EE"/>
              </w:rPr>
              <w:t xml:space="preserve">TEGEVUSE </w:t>
            </w:r>
            <w:r w:rsidR="005B4C65" w:rsidRPr="000C2ECA">
              <w:rPr>
                <w:rFonts w:eastAsia="Times New Roman" w:cstheme="minorHAnsi"/>
                <w:b/>
                <w:bCs/>
                <w:sz w:val="24"/>
                <w:szCs w:val="24"/>
                <w:lang w:eastAsia="et-EE"/>
              </w:rPr>
              <w:t>EELARVE REALISTLIKKUS JA KULUEFEKTIIVSUS</w:t>
            </w:r>
          </w:p>
        </w:tc>
      </w:tr>
      <w:tr w:rsidR="005B4C65" w:rsidRPr="007025AC" w14:paraId="0FCD832B" w14:textId="77777777" w:rsidTr="005B4C65">
        <w:trPr>
          <w:trHeight w:val="185"/>
        </w:trPr>
        <w:tc>
          <w:tcPr>
            <w:tcW w:w="9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81FC7C9" w14:textId="231554AE" w:rsidR="005B4C65" w:rsidRPr="00E377D3" w:rsidRDefault="005B4C65" w:rsidP="00E377D3">
            <w:pPr>
              <w:pStyle w:val="ListParagraph"/>
              <w:numPr>
                <w:ilvl w:val="0"/>
                <w:numId w:val="9"/>
              </w:numPr>
              <w:spacing w:after="0" w:line="240" w:lineRule="auto"/>
              <w:rPr>
                <w:rFonts w:eastAsia="Times New Roman" w:cstheme="minorHAnsi"/>
                <w:b/>
                <w:bCs/>
                <w:lang w:eastAsia="et-EE"/>
              </w:rPr>
            </w:pPr>
            <w:r w:rsidRPr="00E377D3">
              <w:rPr>
                <w:rFonts w:eastAsia="Times New Roman" w:cstheme="minorHAnsi"/>
                <w:b/>
                <w:bCs/>
                <w:lang w:eastAsia="et-EE"/>
              </w:rPr>
              <w:t xml:space="preserve">Eelarve põhjendatus </w:t>
            </w:r>
            <w:r w:rsidR="00570D48">
              <w:rPr>
                <w:rFonts w:eastAsia="Times New Roman" w:cstheme="minorHAnsi"/>
                <w:b/>
                <w:bCs/>
                <w:lang w:eastAsia="et-EE"/>
              </w:rPr>
              <w:t>ja jätkusuutlikkuse tagamine</w:t>
            </w:r>
          </w:p>
          <w:p w14:paraId="747D61DD" w14:textId="77777777" w:rsidR="00570D48" w:rsidRDefault="005B4C65" w:rsidP="00C715B3">
            <w:pPr>
              <w:spacing w:after="0" w:line="240" w:lineRule="auto"/>
              <w:rPr>
                <w:rFonts w:eastAsia="Times New Roman" w:cstheme="minorHAnsi"/>
                <w:bCs/>
                <w:i/>
                <w:sz w:val="20"/>
                <w:szCs w:val="20"/>
                <w:lang w:eastAsia="et-EE"/>
              </w:rPr>
            </w:pPr>
            <w:r w:rsidRPr="005B4C65">
              <w:rPr>
                <w:rFonts w:eastAsia="Times New Roman" w:cstheme="minorHAnsi"/>
                <w:bCs/>
                <w:i/>
                <w:sz w:val="20"/>
                <w:szCs w:val="20"/>
                <w:lang w:eastAsia="et-EE"/>
              </w:rPr>
              <w:t>Kirjeldage eelarve kujunemise aluseid ja selgitage</w:t>
            </w:r>
            <w:r w:rsidR="00E377D3">
              <w:rPr>
                <w:rFonts w:eastAsia="Times New Roman" w:cstheme="minorHAnsi"/>
                <w:bCs/>
                <w:i/>
                <w:sz w:val="20"/>
                <w:szCs w:val="20"/>
                <w:lang w:eastAsia="et-EE"/>
              </w:rPr>
              <w:t>,</w:t>
            </w:r>
            <w:r w:rsidRPr="005B4C65">
              <w:rPr>
                <w:rFonts w:eastAsia="Times New Roman" w:cstheme="minorHAnsi"/>
                <w:bCs/>
                <w:i/>
                <w:sz w:val="20"/>
                <w:szCs w:val="20"/>
                <w:lang w:eastAsia="et-EE"/>
              </w:rPr>
              <w:t xml:space="preserve"> k</w:t>
            </w:r>
            <w:r w:rsidR="00E377D3">
              <w:rPr>
                <w:rFonts w:eastAsia="Times New Roman" w:cstheme="minorHAnsi"/>
                <w:bCs/>
                <w:i/>
                <w:sz w:val="20"/>
                <w:szCs w:val="20"/>
                <w:lang w:eastAsia="et-EE"/>
              </w:rPr>
              <w:t>uidas prognoositud kulud võimaldavad saavutada oodatavaid tulemusi</w:t>
            </w:r>
            <w:r w:rsidR="00C715B3">
              <w:rPr>
                <w:rFonts w:eastAsia="Times New Roman" w:cstheme="minorHAnsi"/>
                <w:bCs/>
                <w:i/>
                <w:sz w:val="20"/>
                <w:szCs w:val="20"/>
                <w:lang w:eastAsia="et-EE"/>
              </w:rPr>
              <w:t xml:space="preserve">. </w:t>
            </w:r>
          </w:p>
          <w:p w14:paraId="26406774" w14:textId="09205353" w:rsidR="005B4C65" w:rsidRPr="005B4C65" w:rsidRDefault="00C715B3" w:rsidP="00C715B3">
            <w:pPr>
              <w:spacing w:after="0" w:line="240" w:lineRule="auto"/>
              <w:rPr>
                <w:rFonts w:eastAsia="Times New Roman" w:cstheme="minorHAnsi"/>
                <w:bCs/>
                <w:i/>
                <w:sz w:val="20"/>
                <w:szCs w:val="20"/>
                <w:lang w:eastAsia="et-EE"/>
              </w:rPr>
            </w:pPr>
            <w:r>
              <w:rPr>
                <w:rFonts w:eastAsia="Times New Roman" w:cstheme="minorHAnsi"/>
                <w:bCs/>
                <w:i/>
                <w:sz w:val="20"/>
                <w:szCs w:val="20"/>
                <w:lang w:eastAsia="et-EE"/>
              </w:rPr>
              <w:t xml:space="preserve">Samuti kirjeldage projekti jätkusuutlikkuse tagamist (kas on olemas realistlik plaan ja allikad edasiste kulude katmiseks peale projekti lõppu </w:t>
            </w:r>
            <w:r w:rsidR="00AA309C" w:rsidRPr="00AA309C">
              <w:rPr>
                <w:rFonts w:eastAsia="Times New Roman" w:cstheme="minorHAnsi"/>
                <w:bCs/>
                <w:i/>
                <w:sz w:val="20"/>
                <w:szCs w:val="20"/>
                <w:lang w:eastAsia="et-EE"/>
              </w:rPr>
              <w:t>(kuni 1000 tähemärki koos tühikutega)</w:t>
            </w:r>
          </w:p>
        </w:tc>
      </w:tr>
      <w:tr w:rsidR="00352A7A" w:rsidRPr="008F6221" w14:paraId="14C7DCEE" w14:textId="77777777" w:rsidTr="00352A7A">
        <w:trPr>
          <w:trHeight w:val="185"/>
        </w:trPr>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FFAA65" w14:textId="77777777" w:rsidR="00352A7A" w:rsidRDefault="00352A7A" w:rsidP="00352A7A">
            <w:pPr>
              <w:pStyle w:val="ListParagraph"/>
              <w:spacing w:after="0" w:line="240" w:lineRule="auto"/>
              <w:ind w:hanging="360"/>
              <w:rPr>
                <w:rFonts w:eastAsia="Times New Roman" w:cstheme="minorHAnsi"/>
                <w:b/>
                <w:bCs/>
                <w:sz w:val="24"/>
                <w:szCs w:val="24"/>
                <w:lang w:eastAsia="et-EE"/>
              </w:rPr>
            </w:pPr>
          </w:p>
          <w:p w14:paraId="6B388FA0" w14:textId="77777777" w:rsidR="00352A7A" w:rsidRDefault="00352A7A" w:rsidP="00352A7A">
            <w:pPr>
              <w:pStyle w:val="ListParagraph"/>
              <w:spacing w:after="0" w:line="240" w:lineRule="auto"/>
              <w:ind w:hanging="360"/>
              <w:rPr>
                <w:rFonts w:eastAsia="Times New Roman" w:cstheme="minorHAnsi"/>
                <w:b/>
                <w:bCs/>
                <w:sz w:val="24"/>
                <w:szCs w:val="24"/>
                <w:lang w:eastAsia="et-EE"/>
              </w:rPr>
            </w:pPr>
          </w:p>
          <w:p w14:paraId="54C74A88" w14:textId="77777777" w:rsidR="00352A7A" w:rsidRDefault="00352A7A" w:rsidP="00352A7A">
            <w:pPr>
              <w:pStyle w:val="ListParagraph"/>
              <w:spacing w:after="0" w:line="240" w:lineRule="auto"/>
              <w:ind w:hanging="360"/>
              <w:rPr>
                <w:rFonts w:eastAsia="Times New Roman" w:cstheme="minorHAnsi"/>
                <w:b/>
                <w:bCs/>
                <w:sz w:val="24"/>
                <w:szCs w:val="24"/>
                <w:lang w:eastAsia="et-EE"/>
              </w:rPr>
            </w:pPr>
          </w:p>
          <w:p w14:paraId="73EAE108" w14:textId="77777777" w:rsidR="008825A1" w:rsidRPr="005B4C65" w:rsidRDefault="008825A1" w:rsidP="00352A7A">
            <w:pPr>
              <w:pStyle w:val="ListParagraph"/>
              <w:spacing w:after="0" w:line="240" w:lineRule="auto"/>
              <w:ind w:hanging="360"/>
              <w:rPr>
                <w:rFonts w:eastAsia="Times New Roman" w:cstheme="minorHAnsi"/>
                <w:b/>
                <w:bCs/>
                <w:sz w:val="24"/>
                <w:szCs w:val="24"/>
                <w:lang w:eastAsia="et-EE"/>
              </w:rPr>
            </w:pPr>
          </w:p>
        </w:tc>
      </w:tr>
      <w:tr w:rsidR="005B4C65" w:rsidRPr="007025AC" w14:paraId="47816EA0" w14:textId="77777777" w:rsidTr="000A5217">
        <w:trPr>
          <w:trHeight w:val="300"/>
        </w:trPr>
        <w:tc>
          <w:tcPr>
            <w:tcW w:w="9498" w:type="dxa"/>
            <w:shd w:val="clear" w:color="auto" w:fill="E7E6E6" w:themeFill="background2"/>
            <w:vAlign w:val="center"/>
            <w:hideMark/>
          </w:tcPr>
          <w:p w14:paraId="6D3D0AF9" w14:textId="7C18619B" w:rsidR="005B4C65" w:rsidRPr="00E377D3" w:rsidRDefault="005B4C65" w:rsidP="00E377D3">
            <w:pPr>
              <w:pStyle w:val="ListParagraph"/>
              <w:numPr>
                <w:ilvl w:val="0"/>
                <w:numId w:val="9"/>
              </w:numPr>
              <w:spacing w:after="0" w:line="240" w:lineRule="auto"/>
              <w:rPr>
                <w:rFonts w:eastAsia="Times New Roman" w:cstheme="minorHAnsi"/>
                <w:b/>
                <w:bCs/>
                <w:lang w:eastAsia="et-EE"/>
              </w:rPr>
            </w:pPr>
            <w:r w:rsidRPr="00E377D3">
              <w:rPr>
                <w:rFonts w:eastAsia="Times New Roman" w:cstheme="minorHAnsi"/>
                <w:b/>
                <w:bCs/>
                <w:lang w:eastAsia="et-EE"/>
              </w:rPr>
              <w:t xml:space="preserve">Projekti omafinantseeringu ja mitteabikõlblike kulude tasumise suutlikkus </w:t>
            </w:r>
            <w:r w:rsidR="00A40951" w:rsidRPr="00E377D3">
              <w:rPr>
                <w:rFonts w:eastAsia="Times New Roman" w:cstheme="minorHAnsi"/>
                <w:b/>
                <w:bCs/>
                <w:lang w:eastAsia="et-EE"/>
              </w:rPr>
              <w:t>ja katmise allikad</w:t>
            </w:r>
          </w:p>
          <w:p w14:paraId="2518E7CD" w14:textId="29B991C3" w:rsidR="005B4C65" w:rsidRPr="007025AC" w:rsidRDefault="005421A5" w:rsidP="005C4405">
            <w:pPr>
              <w:spacing w:after="0" w:line="240" w:lineRule="auto"/>
              <w:rPr>
                <w:rFonts w:eastAsia="Times New Roman" w:cstheme="minorHAnsi"/>
                <w:bCs/>
                <w:i/>
                <w:sz w:val="20"/>
                <w:szCs w:val="20"/>
                <w:lang w:eastAsia="et-EE"/>
              </w:rPr>
            </w:pPr>
            <w:r>
              <w:rPr>
                <w:rFonts w:eastAsia="Times New Roman" w:cstheme="minorHAnsi"/>
                <w:bCs/>
                <w:i/>
                <w:sz w:val="20"/>
                <w:szCs w:val="20"/>
                <w:lang w:eastAsia="et-EE"/>
              </w:rPr>
              <w:t xml:space="preserve">Kirjeldada </w:t>
            </w:r>
            <w:r w:rsidR="005B4C65" w:rsidRPr="007025AC">
              <w:rPr>
                <w:rFonts w:eastAsia="Times New Roman" w:cstheme="minorHAnsi"/>
                <w:bCs/>
                <w:i/>
                <w:sz w:val="20"/>
                <w:szCs w:val="20"/>
                <w:lang w:eastAsia="et-EE"/>
              </w:rPr>
              <w:t>omafinantseeringu ja mitteabikõlblike kulude tasumise suutlikkus</w:t>
            </w:r>
            <w:r>
              <w:rPr>
                <w:rFonts w:eastAsia="Times New Roman" w:cstheme="minorHAnsi"/>
                <w:bCs/>
                <w:i/>
                <w:sz w:val="20"/>
                <w:szCs w:val="20"/>
                <w:lang w:eastAsia="et-EE"/>
              </w:rPr>
              <w:t xml:space="preserve">t </w:t>
            </w:r>
            <w:r w:rsidRPr="005421A5">
              <w:rPr>
                <w:rFonts w:eastAsia="Times New Roman" w:cstheme="minorHAnsi"/>
                <w:bCs/>
                <w:i/>
                <w:sz w:val="20"/>
                <w:szCs w:val="20"/>
                <w:lang w:eastAsia="et-EE"/>
              </w:rPr>
              <w:t xml:space="preserve">(kuni </w:t>
            </w:r>
            <w:r>
              <w:rPr>
                <w:rFonts w:eastAsia="Times New Roman" w:cstheme="minorHAnsi"/>
                <w:bCs/>
                <w:i/>
                <w:sz w:val="20"/>
                <w:szCs w:val="20"/>
                <w:lang w:eastAsia="et-EE"/>
              </w:rPr>
              <w:t>5</w:t>
            </w:r>
            <w:r w:rsidRPr="005421A5">
              <w:rPr>
                <w:rFonts w:eastAsia="Times New Roman" w:cstheme="minorHAnsi"/>
                <w:bCs/>
                <w:i/>
                <w:sz w:val="20"/>
                <w:szCs w:val="20"/>
                <w:lang w:eastAsia="et-EE"/>
              </w:rPr>
              <w:t>00 tähemärki koos tühikutega)</w:t>
            </w:r>
          </w:p>
        </w:tc>
      </w:tr>
      <w:tr w:rsidR="005B4C65" w:rsidRPr="008F6221" w14:paraId="34CAEE1E" w14:textId="77777777" w:rsidTr="000A5217">
        <w:trPr>
          <w:trHeight w:val="1099"/>
        </w:trPr>
        <w:tc>
          <w:tcPr>
            <w:tcW w:w="9498" w:type="dxa"/>
            <w:shd w:val="clear" w:color="auto" w:fill="auto"/>
            <w:vAlign w:val="center"/>
            <w:hideMark/>
          </w:tcPr>
          <w:p w14:paraId="4B7DD115" w14:textId="77777777" w:rsidR="005B4C65" w:rsidRPr="008F6221" w:rsidRDefault="005B4C65" w:rsidP="000A5217">
            <w:pPr>
              <w:spacing w:after="0" w:line="240" w:lineRule="auto"/>
              <w:rPr>
                <w:rFonts w:eastAsia="Times New Roman" w:cstheme="minorHAnsi"/>
                <w:lang w:eastAsia="et-EE"/>
              </w:rPr>
            </w:pPr>
          </w:p>
        </w:tc>
      </w:tr>
    </w:tbl>
    <w:p w14:paraId="2CBC0DED" w14:textId="77777777" w:rsidR="005B4C65" w:rsidRDefault="005B4C65" w:rsidP="00A27477">
      <w:pPr>
        <w:spacing w:after="0"/>
        <w:rPr>
          <w:rFonts w:cstheme="minorHAnsi"/>
        </w:rPr>
      </w:pPr>
    </w:p>
    <w:p w14:paraId="4D4DBA46" w14:textId="77777777" w:rsidR="00B76606" w:rsidRDefault="00B76606" w:rsidP="00A27477">
      <w:pPr>
        <w:spacing w:after="0"/>
        <w:rPr>
          <w:rFonts w:cstheme="minorHAn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8"/>
      </w:tblGrid>
      <w:tr w:rsidR="00B76606" w:rsidRPr="002C120D" w14:paraId="44331F59" w14:textId="77777777" w:rsidTr="000A5217">
        <w:trPr>
          <w:trHeight w:val="185"/>
        </w:trPr>
        <w:tc>
          <w:tcPr>
            <w:tcW w:w="9498" w:type="dxa"/>
            <w:shd w:val="clear" w:color="auto" w:fill="E2EFD9" w:themeFill="accent6" w:themeFillTint="33"/>
            <w:noWrap/>
            <w:vAlign w:val="bottom"/>
            <w:hideMark/>
          </w:tcPr>
          <w:p w14:paraId="4BC79F32" w14:textId="0E45C2B3" w:rsidR="00B76606" w:rsidRPr="00596218" w:rsidRDefault="005B4C65" w:rsidP="00A40951">
            <w:pPr>
              <w:pStyle w:val="ListParagraph"/>
              <w:numPr>
                <w:ilvl w:val="0"/>
                <w:numId w:val="7"/>
              </w:numPr>
              <w:spacing w:after="0" w:line="240" w:lineRule="auto"/>
              <w:rPr>
                <w:rFonts w:eastAsia="Times New Roman" w:cstheme="minorHAnsi"/>
                <w:b/>
                <w:bCs/>
                <w:sz w:val="24"/>
                <w:szCs w:val="24"/>
                <w:lang w:eastAsia="et-EE"/>
              </w:rPr>
            </w:pPr>
            <w:r w:rsidRPr="00596218">
              <w:rPr>
                <w:rFonts w:eastAsia="Times New Roman" w:cstheme="minorHAnsi"/>
                <w:b/>
                <w:bCs/>
                <w:sz w:val="24"/>
                <w:szCs w:val="24"/>
                <w:lang w:eastAsia="et-EE"/>
              </w:rPr>
              <w:t>TEGEVUSE</w:t>
            </w:r>
            <w:r w:rsidR="00B76606" w:rsidRPr="00596218">
              <w:rPr>
                <w:rFonts w:eastAsia="Times New Roman" w:cstheme="minorHAnsi"/>
                <w:b/>
                <w:bCs/>
                <w:sz w:val="24"/>
                <w:szCs w:val="24"/>
                <w:lang w:eastAsia="et-EE"/>
              </w:rPr>
              <w:t xml:space="preserve"> TEOSTATAVUS JA ETTEPANEKU ESITAJA SUUTLIKKUS PR</w:t>
            </w:r>
            <w:r w:rsidR="00A40951">
              <w:rPr>
                <w:rFonts w:eastAsia="Times New Roman" w:cstheme="minorHAnsi"/>
                <w:b/>
                <w:bCs/>
                <w:sz w:val="24"/>
                <w:szCs w:val="24"/>
                <w:lang w:eastAsia="et-EE"/>
              </w:rPr>
              <w:t>OJ</w:t>
            </w:r>
            <w:r w:rsidR="00B76606" w:rsidRPr="00596218">
              <w:rPr>
                <w:rFonts w:eastAsia="Times New Roman" w:cstheme="minorHAnsi"/>
                <w:b/>
                <w:bCs/>
                <w:sz w:val="24"/>
                <w:szCs w:val="24"/>
                <w:lang w:eastAsia="et-EE"/>
              </w:rPr>
              <w:t>EKTI ELLU VIIA</w:t>
            </w:r>
          </w:p>
        </w:tc>
      </w:tr>
      <w:tr w:rsidR="00B76606" w:rsidRPr="007025AC" w14:paraId="2562B675" w14:textId="77777777" w:rsidTr="000A5217">
        <w:trPr>
          <w:trHeight w:val="300"/>
        </w:trPr>
        <w:tc>
          <w:tcPr>
            <w:tcW w:w="9498" w:type="dxa"/>
            <w:shd w:val="clear" w:color="auto" w:fill="E7E6E6" w:themeFill="background2"/>
            <w:vAlign w:val="center"/>
            <w:hideMark/>
          </w:tcPr>
          <w:p w14:paraId="3B797006" w14:textId="2A2DCC08" w:rsidR="002C5697" w:rsidRPr="00E377D3" w:rsidRDefault="00B76606" w:rsidP="002C5697">
            <w:pPr>
              <w:pStyle w:val="ListParagraph"/>
              <w:numPr>
                <w:ilvl w:val="0"/>
                <w:numId w:val="9"/>
              </w:numPr>
              <w:spacing w:after="0" w:line="240" w:lineRule="auto"/>
              <w:rPr>
                <w:rFonts w:eastAsia="Times New Roman" w:cstheme="minorHAnsi"/>
                <w:b/>
                <w:bCs/>
                <w:lang w:eastAsia="et-EE"/>
              </w:rPr>
            </w:pPr>
            <w:r w:rsidRPr="00E377D3">
              <w:rPr>
                <w:rFonts w:eastAsia="Times New Roman" w:cstheme="minorHAnsi"/>
                <w:b/>
                <w:bCs/>
                <w:lang w:eastAsia="et-EE"/>
              </w:rPr>
              <w:t>Projekti elluviimiseks vajalik</w:t>
            </w:r>
            <w:r w:rsidR="001D330B">
              <w:rPr>
                <w:rFonts w:eastAsia="Times New Roman" w:cstheme="minorHAnsi"/>
                <w:b/>
                <w:bCs/>
                <w:lang w:eastAsia="et-EE"/>
              </w:rPr>
              <w:t xml:space="preserve"> kompetents, </w:t>
            </w:r>
            <w:r w:rsidRPr="00E377D3">
              <w:rPr>
                <w:rFonts w:eastAsia="Times New Roman" w:cstheme="minorHAnsi"/>
                <w:b/>
                <w:bCs/>
                <w:lang w:eastAsia="et-EE"/>
              </w:rPr>
              <w:t xml:space="preserve">kogemus </w:t>
            </w:r>
            <w:r w:rsidR="007F5088">
              <w:rPr>
                <w:rFonts w:eastAsia="Times New Roman" w:cstheme="minorHAnsi"/>
                <w:b/>
                <w:bCs/>
                <w:lang w:eastAsia="et-EE"/>
              </w:rPr>
              <w:t>ja</w:t>
            </w:r>
            <w:r w:rsidR="001D330B">
              <w:rPr>
                <w:rFonts w:eastAsia="Times New Roman" w:cstheme="minorHAnsi"/>
                <w:b/>
                <w:bCs/>
                <w:lang w:eastAsia="et-EE"/>
              </w:rPr>
              <w:t xml:space="preserve"> kvalifitseeritud personal</w:t>
            </w:r>
            <w:r w:rsidR="002C5697" w:rsidRPr="00E377D3">
              <w:rPr>
                <w:rFonts w:eastAsia="Times New Roman" w:cstheme="minorHAnsi"/>
                <w:b/>
                <w:bCs/>
                <w:lang w:eastAsia="et-EE"/>
              </w:rPr>
              <w:t xml:space="preserve"> </w:t>
            </w:r>
          </w:p>
          <w:p w14:paraId="43977B51" w14:textId="4058A1D9" w:rsidR="00B76606" w:rsidRPr="00A572A5" w:rsidRDefault="00B76606" w:rsidP="00FB40E3">
            <w:pPr>
              <w:spacing w:after="0" w:line="240" w:lineRule="auto"/>
              <w:rPr>
                <w:rFonts w:eastAsia="Times New Roman" w:cstheme="minorHAnsi"/>
                <w:bCs/>
                <w:i/>
                <w:sz w:val="20"/>
                <w:szCs w:val="20"/>
                <w:lang w:eastAsia="et-EE"/>
              </w:rPr>
            </w:pPr>
            <w:r w:rsidRPr="00A572A5">
              <w:rPr>
                <w:rFonts w:eastAsia="Times New Roman" w:cstheme="minorHAnsi"/>
                <w:bCs/>
                <w:i/>
                <w:sz w:val="20"/>
                <w:szCs w:val="20"/>
                <w:lang w:eastAsia="et-EE"/>
              </w:rPr>
              <w:t>Kirjelda</w:t>
            </w:r>
            <w:r w:rsidR="001D330B">
              <w:rPr>
                <w:rFonts w:eastAsia="Times New Roman" w:cstheme="minorHAnsi"/>
                <w:bCs/>
                <w:i/>
                <w:sz w:val="20"/>
                <w:szCs w:val="20"/>
                <w:lang w:eastAsia="et-EE"/>
              </w:rPr>
              <w:t>ge</w:t>
            </w:r>
            <w:r w:rsidRPr="00A572A5">
              <w:rPr>
                <w:rFonts w:eastAsia="Times New Roman" w:cstheme="minorHAnsi"/>
                <w:bCs/>
                <w:i/>
                <w:sz w:val="20"/>
                <w:szCs w:val="20"/>
                <w:lang w:eastAsia="et-EE"/>
              </w:rPr>
              <w:t xml:space="preserve"> projekti </w:t>
            </w:r>
            <w:r w:rsidR="001D330B">
              <w:rPr>
                <w:rFonts w:eastAsia="Times New Roman" w:cstheme="minorHAnsi"/>
                <w:bCs/>
                <w:i/>
                <w:sz w:val="20"/>
                <w:szCs w:val="20"/>
                <w:lang w:eastAsia="et-EE"/>
              </w:rPr>
              <w:t xml:space="preserve">elluviimise korraldust </w:t>
            </w:r>
            <w:r w:rsidRPr="00A572A5">
              <w:rPr>
                <w:rFonts w:eastAsia="Times New Roman" w:cstheme="minorHAnsi"/>
                <w:bCs/>
                <w:i/>
                <w:sz w:val="20"/>
                <w:szCs w:val="20"/>
                <w:lang w:eastAsia="et-EE"/>
              </w:rPr>
              <w:t>s.h meeskond</w:t>
            </w:r>
            <w:r w:rsidR="001D330B">
              <w:rPr>
                <w:rFonts w:eastAsia="Times New Roman" w:cstheme="minorHAnsi"/>
                <w:bCs/>
                <w:i/>
                <w:sz w:val="20"/>
                <w:szCs w:val="20"/>
                <w:lang w:eastAsia="et-EE"/>
              </w:rPr>
              <w:t>a</w:t>
            </w:r>
            <w:r w:rsidRPr="00A572A5">
              <w:rPr>
                <w:rFonts w:eastAsia="Times New Roman" w:cstheme="minorHAnsi"/>
                <w:bCs/>
                <w:i/>
                <w:sz w:val="20"/>
                <w:szCs w:val="20"/>
                <w:lang w:eastAsia="et-EE"/>
              </w:rPr>
              <w:t>, kogemus</w:t>
            </w:r>
            <w:r w:rsidR="001D330B">
              <w:rPr>
                <w:rFonts w:eastAsia="Times New Roman" w:cstheme="minorHAnsi"/>
                <w:bCs/>
                <w:i/>
                <w:sz w:val="20"/>
                <w:szCs w:val="20"/>
                <w:lang w:eastAsia="et-EE"/>
              </w:rPr>
              <w:t>t ja projekti juhtimis</w:t>
            </w:r>
            <w:r w:rsidR="00FB40E3">
              <w:rPr>
                <w:rFonts w:eastAsia="Times New Roman" w:cstheme="minorHAnsi"/>
                <w:bCs/>
                <w:i/>
                <w:sz w:val="20"/>
                <w:szCs w:val="20"/>
                <w:lang w:eastAsia="et-EE"/>
              </w:rPr>
              <w:t>t</w:t>
            </w:r>
            <w:r w:rsidR="001D330B">
              <w:rPr>
                <w:rFonts w:eastAsia="Times New Roman" w:cstheme="minorHAnsi"/>
                <w:bCs/>
                <w:i/>
                <w:sz w:val="20"/>
                <w:szCs w:val="20"/>
                <w:lang w:eastAsia="et-EE"/>
              </w:rPr>
              <w:t xml:space="preserve">, samuti </w:t>
            </w:r>
            <w:r w:rsidR="00FB40E3">
              <w:rPr>
                <w:rFonts w:eastAsia="Times New Roman" w:cstheme="minorHAnsi"/>
                <w:bCs/>
                <w:i/>
                <w:sz w:val="20"/>
                <w:szCs w:val="20"/>
                <w:lang w:eastAsia="et-EE"/>
              </w:rPr>
              <w:t xml:space="preserve">ettepaneku esitaja </w:t>
            </w:r>
            <w:r w:rsidR="00406B8A">
              <w:rPr>
                <w:rFonts w:eastAsia="Times New Roman" w:cstheme="minorHAnsi"/>
                <w:bCs/>
                <w:i/>
                <w:sz w:val="20"/>
                <w:szCs w:val="20"/>
                <w:lang w:eastAsia="et-EE"/>
              </w:rPr>
              <w:t xml:space="preserve">finantsvõimekust </w:t>
            </w:r>
            <w:r w:rsidRPr="002C5697">
              <w:rPr>
                <w:rFonts w:eastAsia="Times New Roman" w:cstheme="minorHAnsi"/>
                <w:bCs/>
                <w:i/>
                <w:sz w:val="20"/>
                <w:szCs w:val="20"/>
                <w:lang w:eastAsia="et-EE"/>
              </w:rPr>
              <w:t xml:space="preserve"> </w:t>
            </w:r>
            <w:r w:rsidR="002C5697" w:rsidRPr="002C5697">
              <w:rPr>
                <w:rFonts w:eastAsia="Times New Roman" w:cstheme="minorHAnsi"/>
                <w:bCs/>
                <w:i/>
                <w:sz w:val="20"/>
                <w:szCs w:val="20"/>
                <w:lang w:eastAsia="et-EE"/>
              </w:rPr>
              <w:t>ja varasemaid kogemusi</w:t>
            </w:r>
            <w:r w:rsidR="002C5697" w:rsidRPr="007025AC">
              <w:rPr>
                <w:rFonts w:eastAsia="Times New Roman" w:cstheme="minorHAnsi"/>
                <w:bCs/>
                <w:i/>
                <w:sz w:val="20"/>
                <w:szCs w:val="20"/>
                <w:lang w:eastAsia="et-EE"/>
              </w:rPr>
              <w:t xml:space="preserve"> struktuuritoetuste kasutamisel (kuni </w:t>
            </w:r>
            <w:r w:rsidR="001D330B">
              <w:rPr>
                <w:rFonts w:eastAsia="Times New Roman" w:cstheme="minorHAnsi"/>
                <w:bCs/>
                <w:i/>
                <w:sz w:val="20"/>
                <w:szCs w:val="20"/>
                <w:lang w:eastAsia="et-EE"/>
              </w:rPr>
              <w:t>1</w:t>
            </w:r>
            <w:r w:rsidR="002C5697" w:rsidRPr="007025AC">
              <w:rPr>
                <w:rFonts w:eastAsia="Times New Roman" w:cstheme="minorHAnsi"/>
                <w:bCs/>
                <w:i/>
                <w:sz w:val="20"/>
                <w:szCs w:val="20"/>
                <w:lang w:eastAsia="et-EE"/>
              </w:rPr>
              <w:t>000 tähemärki koos tühikutega)</w:t>
            </w:r>
          </w:p>
        </w:tc>
      </w:tr>
      <w:tr w:rsidR="00B76606" w:rsidRPr="008F6221" w14:paraId="79A04364" w14:textId="77777777" w:rsidTr="000A5217">
        <w:trPr>
          <w:trHeight w:val="975"/>
        </w:trPr>
        <w:tc>
          <w:tcPr>
            <w:tcW w:w="9498" w:type="dxa"/>
            <w:shd w:val="clear" w:color="auto" w:fill="auto"/>
            <w:vAlign w:val="center"/>
            <w:hideMark/>
          </w:tcPr>
          <w:p w14:paraId="56FE6CC9" w14:textId="77777777" w:rsidR="00B76606" w:rsidRPr="008F6221" w:rsidRDefault="00B76606" w:rsidP="000A5217">
            <w:pPr>
              <w:spacing w:after="0" w:line="240" w:lineRule="auto"/>
              <w:rPr>
                <w:rFonts w:eastAsia="Times New Roman" w:cstheme="minorHAnsi"/>
                <w:i/>
                <w:iCs/>
                <w:lang w:eastAsia="et-EE"/>
              </w:rPr>
            </w:pPr>
          </w:p>
        </w:tc>
      </w:tr>
      <w:tr w:rsidR="00CF5371" w:rsidRPr="007025AC" w14:paraId="69489533" w14:textId="77777777" w:rsidTr="00293196">
        <w:trPr>
          <w:trHeight w:val="702"/>
        </w:trPr>
        <w:tc>
          <w:tcPr>
            <w:tcW w:w="94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BC594A" w14:textId="30314A20" w:rsidR="00CF5371" w:rsidRPr="00CF5371" w:rsidRDefault="00CF5371" w:rsidP="00CF5371">
            <w:pPr>
              <w:pStyle w:val="ListParagraph"/>
              <w:numPr>
                <w:ilvl w:val="0"/>
                <w:numId w:val="9"/>
              </w:numPr>
              <w:spacing w:after="0" w:line="240" w:lineRule="auto"/>
              <w:rPr>
                <w:rFonts w:eastAsia="Times New Roman" w:cstheme="minorHAnsi"/>
                <w:b/>
                <w:lang w:eastAsia="et-EE"/>
              </w:rPr>
            </w:pPr>
            <w:r w:rsidRPr="00CF5371">
              <w:rPr>
                <w:rFonts w:eastAsia="Times New Roman" w:cstheme="minorHAnsi"/>
                <w:b/>
                <w:lang w:eastAsia="et-EE"/>
              </w:rPr>
              <w:t xml:space="preserve">Projekti elluviimisega seotud riskid </w:t>
            </w:r>
          </w:p>
          <w:p w14:paraId="77B80299" w14:textId="3F5F69CC" w:rsidR="00CF5371" w:rsidRPr="00293196" w:rsidRDefault="00CF5371" w:rsidP="001D330B">
            <w:pPr>
              <w:spacing w:after="0" w:line="240" w:lineRule="auto"/>
              <w:rPr>
                <w:rFonts w:eastAsia="Times New Roman" w:cstheme="minorHAnsi"/>
                <w:i/>
                <w:sz w:val="20"/>
                <w:szCs w:val="20"/>
                <w:lang w:eastAsia="et-EE"/>
              </w:rPr>
            </w:pPr>
            <w:r w:rsidRPr="00293196">
              <w:rPr>
                <w:rFonts w:eastAsia="Times New Roman" w:cstheme="minorHAnsi"/>
                <w:i/>
                <w:sz w:val="20"/>
                <w:szCs w:val="20"/>
                <w:lang w:eastAsia="et-EE"/>
              </w:rPr>
              <w:t>Kirjelda</w:t>
            </w:r>
            <w:r w:rsidR="001D330B">
              <w:rPr>
                <w:rFonts w:eastAsia="Times New Roman" w:cstheme="minorHAnsi"/>
                <w:i/>
                <w:sz w:val="20"/>
                <w:szCs w:val="20"/>
                <w:lang w:eastAsia="et-EE"/>
              </w:rPr>
              <w:t>ge</w:t>
            </w:r>
            <w:r w:rsidRPr="00293196">
              <w:rPr>
                <w:rFonts w:eastAsia="Times New Roman" w:cstheme="minorHAnsi"/>
                <w:i/>
                <w:sz w:val="20"/>
                <w:szCs w:val="20"/>
                <w:lang w:eastAsia="et-EE"/>
              </w:rPr>
              <w:t xml:space="preserve"> projekti elluviimisega seotud riske ja riskide maandamise strateegiad (kuni 1</w:t>
            </w:r>
            <w:r w:rsidR="00293196">
              <w:rPr>
                <w:rFonts w:eastAsia="Times New Roman" w:cstheme="minorHAnsi"/>
                <w:i/>
                <w:sz w:val="20"/>
                <w:szCs w:val="20"/>
                <w:lang w:eastAsia="et-EE"/>
              </w:rPr>
              <w:t>0</w:t>
            </w:r>
            <w:r w:rsidRPr="00293196">
              <w:rPr>
                <w:rFonts w:eastAsia="Times New Roman" w:cstheme="minorHAnsi"/>
                <w:i/>
                <w:sz w:val="20"/>
                <w:szCs w:val="20"/>
                <w:lang w:eastAsia="et-EE"/>
              </w:rPr>
              <w:t>00 tähemärki</w:t>
            </w:r>
            <w:r w:rsidR="008C7B55">
              <w:t xml:space="preserve"> </w:t>
            </w:r>
            <w:r w:rsidR="008C7B55" w:rsidRPr="008C7B55">
              <w:rPr>
                <w:rFonts w:eastAsia="Times New Roman" w:cstheme="minorHAnsi"/>
                <w:i/>
                <w:sz w:val="20"/>
                <w:szCs w:val="20"/>
                <w:lang w:eastAsia="et-EE"/>
              </w:rPr>
              <w:t>koos tühikutega</w:t>
            </w:r>
            <w:r w:rsidRPr="00293196">
              <w:rPr>
                <w:rFonts w:eastAsia="Times New Roman" w:cstheme="minorHAnsi"/>
                <w:i/>
                <w:sz w:val="20"/>
                <w:szCs w:val="20"/>
                <w:lang w:eastAsia="et-EE"/>
              </w:rPr>
              <w:t>)</w:t>
            </w:r>
          </w:p>
        </w:tc>
      </w:tr>
      <w:tr w:rsidR="00CF5371" w:rsidRPr="008F6221" w14:paraId="6B82F9AD" w14:textId="77777777" w:rsidTr="00CF5371">
        <w:trPr>
          <w:trHeight w:val="982"/>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0BBD7" w14:textId="77777777" w:rsidR="00CF5371" w:rsidRPr="008F6221" w:rsidRDefault="00CF5371" w:rsidP="00136D74">
            <w:pPr>
              <w:spacing w:after="0" w:line="240" w:lineRule="auto"/>
              <w:rPr>
                <w:rFonts w:eastAsia="Times New Roman" w:cstheme="minorHAnsi"/>
                <w:lang w:eastAsia="et-EE"/>
              </w:rPr>
            </w:pPr>
          </w:p>
        </w:tc>
      </w:tr>
    </w:tbl>
    <w:p w14:paraId="39EFF422" w14:textId="77777777" w:rsidR="00B76606" w:rsidRDefault="00B76606" w:rsidP="00A27477">
      <w:pPr>
        <w:spacing w:after="0"/>
        <w:rPr>
          <w:rFonts w:cstheme="minorHAnsi"/>
        </w:rPr>
      </w:pPr>
    </w:p>
    <w:p w14:paraId="426A6D45" w14:textId="77777777" w:rsidR="00B32FD6" w:rsidRDefault="00B32FD6" w:rsidP="00A27477">
      <w:pPr>
        <w:spacing w:after="0"/>
        <w:rPr>
          <w:rFonts w:cstheme="minorHAn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8"/>
      </w:tblGrid>
      <w:tr w:rsidR="00B32FD6" w:rsidRPr="002C120D" w14:paraId="5E51839E" w14:textId="77777777" w:rsidTr="000A5217">
        <w:trPr>
          <w:trHeight w:val="185"/>
        </w:trPr>
        <w:tc>
          <w:tcPr>
            <w:tcW w:w="9498" w:type="dxa"/>
            <w:shd w:val="clear" w:color="auto" w:fill="E2EFD9" w:themeFill="accent6" w:themeFillTint="33"/>
            <w:noWrap/>
            <w:vAlign w:val="bottom"/>
            <w:hideMark/>
          </w:tcPr>
          <w:p w14:paraId="6D93E8A9" w14:textId="026E64AA" w:rsidR="00B32FD6" w:rsidRPr="00596218" w:rsidRDefault="00B32FD6" w:rsidP="00596218">
            <w:pPr>
              <w:pStyle w:val="ListParagraph"/>
              <w:numPr>
                <w:ilvl w:val="0"/>
                <w:numId w:val="7"/>
              </w:numPr>
              <w:spacing w:after="0" w:line="240" w:lineRule="auto"/>
              <w:rPr>
                <w:rFonts w:eastAsia="Times New Roman" w:cstheme="minorHAnsi"/>
                <w:b/>
                <w:bCs/>
                <w:sz w:val="24"/>
                <w:szCs w:val="24"/>
                <w:lang w:eastAsia="et-EE"/>
              </w:rPr>
            </w:pPr>
            <w:r w:rsidRPr="00596218">
              <w:rPr>
                <w:rFonts w:eastAsia="Times New Roman" w:cstheme="minorHAnsi"/>
                <w:b/>
                <w:bCs/>
                <w:sz w:val="24"/>
                <w:szCs w:val="24"/>
                <w:lang w:eastAsia="et-EE"/>
              </w:rPr>
              <w:t>TEGEVUSE PANUS VASTUTUSVALDKONDADE TUGEVDAMISSE</w:t>
            </w:r>
          </w:p>
        </w:tc>
      </w:tr>
      <w:tr w:rsidR="00B32FD6" w:rsidRPr="007025AC" w14:paraId="2951F698" w14:textId="77777777" w:rsidTr="000A5217">
        <w:trPr>
          <w:trHeight w:val="300"/>
        </w:trPr>
        <w:tc>
          <w:tcPr>
            <w:tcW w:w="9498" w:type="dxa"/>
            <w:shd w:val="clear" w:color="auto" w:fill="E7E6E6" w:themeFill="background2"/>
            <w:vAlign w:val="center"/>
            <w:hideMark/>
          </w:tcPr>
          <w:p w14:paraId="783337B6" w14:textId="200AE589" w:rsidR="00B32FD6" w:rsidRPr="00C6201E" w:rsidRDefault="00B32FD6" w:rsidP="00C6201E">
            <w:pPr>
              <w:pStyle w:val="ListParagraph"/>
              <w:numPr>
                <w:ilvl w:val="0"/>
                <w:numId w:val="9"/>
              </w:numPr>
              <w:spacing w:after="0" w:line="240" w:lineRule="auto"/>
              <w:rPr>
                <w:rFonts w:eastAsia="Times New Roman" w:cstheme="minorHAnsi"/>
                <w:b/>
                <w:bCs/>
                <w:lang w:eastAsia="et-EE"/>
              </w:rPr>
            </w:pPr>
            <w:r w:rsidRPr="00C6201E">
              <w:rPr>
                <w:rFonts w:eastAsia="Times New Roman" w:cstheme="minorHAnsi"/>
                <w:b/>
                <w:bCs/>
                <w:lang w:eastAsia="et-EE"/>
              </w:rPr>
              <w:t xml:space="preserve">Projekti panus asutuse vastutusvaldkondade tugevdamisse </w:t>
            </w:r>
          </w:p>
          <w:p w14:paraId="5FED2FDC" w14:textId="4CCE28F2" w:rsidR="00B32FD6" w:rsidRPr="007025AC" w:rsidRDefault="00B32FD6" w:rsidP="00C0295C">
            <w:pPr>
              <w:spacing w:after="0" w:line="240" w:lineRule="auto"/>
              <w:rPr>
                <w:rFonts w:eastAsia="Times New Roman" w:cstheme="minorHAnsi"/>
                <w:bCs/>
                <w:i/>
                <w:sz w:val="20"/>
                <w:szCs w:val="20"/>
                <w:lang w:eastAsia="et-EE"/>
              </w:rPr>
            </w:pPr>
            <w:r w:rsidRPr="007025AC">
              <w:rPr>
                <w:rFonts w:eastAsia="Times New Roman" w:cstheme="minorHAnsi"/>
                <w:bCs/>
                <w:i/>
                <w:sz w:val="20"/>
                <w:szCs w:val="20"/>
                <w:lang w:eastAsia="et-EE"/>
              </w:rPr>
              <w:t>Kirjelda</w:t>
            </w:r>
            <w:r w:rsidR="00C0295C">
              <w:rPr>
                <w:rFonts w:eastAsia="Times New Roman" w:cstheme="minorHAnsi"/>
                <w:bCs/>
                <w:i/>
                <w:sz w:val="20"/>
                <w:szCs w:val="20"/>
                <w:lang w:eastAsia="et-EE"/>
              </w:rPr>
              <w:t>ge</w:t>
            </w:r>
            <w:r w:rsidRPr="007025AC">
              <w:rPr>
                <w:rFonts w:eastAsia="Times New Roman" w:cstheme="minorHAnsi"/>
                <w:bCs/>
                <w:i/>
                <w:sz w:val="20"/>
                <w:szCs w:val="20"/>
                <w:lang w:eastAsia="et-EE"/>
              </w:rPr>
              <w:t xml:space="preserve"> </w:t>
            </w:r>
            <w:r>
              <w:rPr>
                <w:rFonts w:eastAsia="Times New Roman" w:cstheme="minorHAnsi"/>
                <w:bCs/>
                <w:i/>
                <w:sz w:val="20"/>
                <w:szCs w:val="20"/>
                <w:lang w:eastAsia="et-EE"/>
              </w:rPr>
              <w:t>kuidas projekt aitab kaasa asutuse vastutusvaldkondade tugevdamisse</w:t>
            </w:r>
            <w:r w:rsidR="00706202">
              <w:rPr>
                <w:rFonts w:eastAsia="Times New Roman" w:cstheme="minorHAnsi"/>
                <w:bCs/>
                <w:i/>
                <w:sz w:val="20"/>
                <w:szCs w:val="20"/>
                <w:lang w:eastAsia="et-EE"/>
              </w:rPr>
              <w:t xml:space="preserve">, samuti </w:t>
            </w:r>
            <w:r>
              <w:rPr>
                <w:rFonts w:eastAsia="Times New Roman" w:cstheme="minorHAnsi"/>
                <w:bCs/>
                <w:i/>
                <w:sz w:val="20"/>
                <w:szCs w:val="20"/>
                <w:lang w:eastAsia="et-EE"/>
              </w:rPr>
              <w:t xml:space="preserve"> kirjelda</w:t>
            </w:r>
            <w:r w:rsidR="00E24A6C">
              <w:rPr>
                <w:rFonts w:eastAsia="Times New Roman" w:cstheme="minorHAnsi"/>
                <w:bCs/>
                <w:i/>
                <w:sz w:val="20"/>
                <w:szCs w:val="20"/>
                <w:lang w:eastAsia="et-EE"/>
              </w:rPr>
              <w:t>da</w:t>
            </w:r>
            <w:r>
              <w:rPr>
                <w:rFonts w:eastAsia="Times New Roman" w:cstheme="minorHAnsi"/>
                <w:bCs/>
                <w:i/>
                <w:sz w:val="20"/>
                <w:szCs w:val="20"/>
                <w:lang w:eastAsia="et-EE"/>
              </w:rPr>
              <w:t xml:space="preserve"> panust </w:t>
            </w:r>
            <w:r w:rsidRPr="00B32FD6">
              <w:rPr>
                <w:rFonts w:eastAsia="Times New Roman" w:cstheme="minorHAnsi"/>
                <w:bCs/>
                <w:i/>
                <w:sz w:val="20"/>
                <w:szCs w:val="20"/>
                <w:lang w:eastAsia="et-EE"/>
              </w:rPr>
              <w:t>nutika spetsialiseerumise kasvuvaldkondade arenguvajaduste täitmisse juhul kui asutuse vastutusvaldkond kuulub nutika spetsialiseerumise valdkonda</w:t>
            </w:r>
            <w:r>
              <w:rPr>
                <w:rFonts w:eastAsia="Times New Roman" w:cstheme="minorHAnsi"/>
                <w:bCs/>
                <w:i/>
                <w:sz w:val="20"/>
                <w:szCs w:val="20"/>
                <w:lang w:eastAsia="et-EE"/>
              </w:rPr>
              <w:t xml:space="preserve"> </w:t>
            </w:r>
            <w:r w:rsidRPr="007025AC">
              <w:rPr>
                <w:rFonts w:eastAsia="Times New Roman" w:cstheme="minorHAnsi"/>
                <w:bCs/>
                <w:i/>
                <w:sz w:val="20"/>
                <w:szCs w:val="20"/>
                <w:lang w:eastAsia="et-EE"/>
              </w:rPr>
              <w:t>(kuni  1</w:t>
            </w:r>
            <w:r>
              <w:rPr>
                <w:rFonts w:eastAsia="Times New Roman" w:cstheme="minorHAnsi"/>
                <w:bCs/>
                <w:i/>
                <w:sz w:val="20"/>
                <w:szCs w:val="20"/>
                <w:lang w:eastAsia="et-EE"/>
              </w:rPr>
              <w:t>5</w:t>
            </w:r>
            <w:r w:rsidRPr="007025AC">
              <w:rPr>
                <w:rFonts w:eastAsia="Times New Roman" w:cstheme="minorHAnsi"/>
                <w:bCs/>
                <w:i/>
                <w:sz w:val="20"/>
                <w:szCs w:val="20"/>
                <w:lang w:eastAsia="et-EE"/>
              </w:rPr>
              <w:t>00 tähemärki koos tühikutega)</w:t>
            </w:r>
          </w:p>
        </w:tc>
      </w:tr>
      <w:tr w:rsidR="00B32FD6" w:rsidRPr="008F6221" w14:paraId="3EF892F5" w14:textId="77777777" w:rsidTr="000A5217">
        <w:trPr>
          <w:trHeight w:val="975"/>
        </w:trPr>
        <w:tc>
          <w:tcPr>
            <w:tcW w:w="9498" w:type="dxa"/>
            <w:shd w:val="clear" w:color="auto" w:fill="auto"/>
            <w:vAlign w:val="center"/>
            <w:hideMark/>
          </w:tcPr>
          <w:p w14:paraId="486DFFBB" w14:textId="77777777" w:rsidR="00B32FD6" w:rsidRPr="008F6221" w:rsidRDefault="00B32FD6" w:rsidP="000A5217">
            <w:pPr>
              <w:spacing w:after="0" w:line="240" w:lineRule="auto"/>
              <w:rPr>
                <w:rFonts w:eastAsia="Times New Roman" w:cstheme="minorHAnsi"/>
                <w:i/>
                <w:iCs/>
                <w:lang w:eastAsia="et-EE"/>
              </w:rPr>
            </w:pPr>
          </w:p>
        </w:tc>
      </w:tr>
      <w:tr w:rsidR="00B32FD6" w:rsidRPr="007025AC" w14:paraId="67412CA7" w14:textId="77777777" w:rsidTr="000A5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4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745F64" w14:textId="11FB5E28" w:rsidR="00B32FD6" w:rsidRPr="00C6201E" w:rsidRDefault="00B32FD6" w:rsidP="00C6201E">
            <w:pPr>
              <w:pStyle w:val="ListParagraph"/>
              <w:numPr>
                <w:ilvl w:val="0"/>
                <w:numId w:val="9"/>
              </w:numPr>
              <w:spacing w:after="0" w:line="240" w:lineRule="auto"/>
              <w:rPr>
                <w:rFonts w:eastAsia="Times New Roman" w:cstheme="minorHAnsi"/>
                <w:b/>
                <w:bCs/>
                <w:lang w:eastAsia="et-EE"/>
              </w:rPr>
            </w:pPr>
            <w:r w:rsidRPr="00C6201E">
              <w:rPr>
                <w:rFonts w:eastAsia="Times New Roman" w:cstheme="minorHAnsi"/>
                <w:b/>
                <w:bCs/>
                <w:lang w:eastAsia="et-EE"/>
              </w:rPr>
              <w:t xml:space="preserve">Kavandatavate tegevuste panus ettevõtetega koostöö  arendamisse </w:t>
            </w:r>
          </w:p>
          <w:p w14:paraId="5E7C727E" w14:textId="66B13E1B" w:rsidR="00B32FD6" w:rsidRPr="008B055B" w:rsidRDefault="00B32FD6" w:rsidP="00FB40E3">
            <w:pPr>
              <w:spacing w:after="0" w:line="240" w:lineRule="auto"/>
              <w:rPr>
                <w:rFonts w:eastAsia="Times New Roman" w:cstheme="minorHAnsi"/>
                <w:bCs/>
                <w:i/>
                <w:sz w:val="20"/>
                <w:szCs w:val="20"/>
                <w:lang w:eastAsia="et-EE"/>
              </w:rPr>
            </w:pPr>
            <w:r w:rsidRPr="008B055B">
              <w:rPr>
                <w:rFonts w:eastAsia="Times New Roman" w:cstheme="minorHAnsi"/>
                <w:bCs/>
                <w:i/>
                <w:sz w:val="20"/>
                <w:szCs w:val="20"/>
                <w:lang w:eastAsia="et-EE"/>
              </w:rPr>
              <w:t>Kirjelda</w:t>
            </w:r>
            <w:r w:rsidR="00FB40E3">
              <w:rPr>
                <w:rFonts w:eastAsia="Times New Roman" w:cstheme="minorHAnsi"/>
                <w:bCs/>
                <w:i/>
                <w:sz w:val="20"/>
                <w:szCs w:val="20"/>
                <w:lang w:eastAsia="et-EE"/>
              </w:rPr>
              <w:t>ge</w:t>
            </w:r>
            <w:r w:rsidRPr="008B055B">
              <w:rPr>
                <w:rFonts w:eastAsia="Times New Roman" w:cstheme="minorHAnsi"/>
                <w:bCs/>
                <w:i/>
                <w:sz w:val="20"/>
                <w:szCs w:val="20"/>
                <w:lang w:eastAsia="et-EE"/>
              </w:rPr>
              <w:t xml:space="preserve"> </w:t>
            </w:r>
            <w:r w:rsidR="00E24A6C">
              <w:rPr>
                <w:rFonts w:eastAsia="Times New Roman" w:cstheme="minorHAnsi"/>
                <w:bCs/>
                <w:i/>
                <w:sz w:val="20"/>
                <w:szCs w:val="20"/>
                <w:lang w:eastAsia="et-EE"/>
              </w:rPr>
              <w:t xml:space="preserve">projekti tegevuste panust </w:t>
            </w:r>
            <w:r w:rsidR="00E24A6C" w:rsidRPr="008B055B">
              <w:rPr>
                <w:rFonts w:eastAsia="Times New Roman" w:cstheme="minorHAnsi"/>
                <w:bCs/>
                <w:i/>
                <w:sz w:val="20"/>
                <w:szCs w:val="20"/>
                <w:lang w:eastAsia="et-EE"/>
              </w:rPr>
              <w:t>ettevõtetega tehtava koostöö arendamisse</w:t>
            </w:r>
            <w:r w:rsidR="00E24A6C">
              <w:rPr>
                <w:rFonts w:eastAsia="Times New Roman" w:cstheme="minorHAnsi"/>
                <w:bCs/>
                <w:i/>
                <w:sz w:val="20"/>
                <w:szCs w:val="20"/>
                <w:lang w:eastAsia="et-EE"/>
              </w:rPr>
              <w:t xml:space="preserve"> </w:t>
            </w:r>
            <w:r w:rsidR="00317A33">
              <w:rPr>
                <w:rFonts w:eastAsia="Times New Roman" w:cstheme="minorHAnsi"/>
                <w:bCs/>
                <w:i/>
                <w:sz w:val="20"/>
                <w:szCs w:val="20"/>
                <w:lang w:eastAsia="et-EE"/>
              </w:rPr>
              <w:t xml:space="preserve">ning  </w:t>
            </w:r>
            <w:r w:rsidR="00E24A6C" w:rsidRPr="00E24A6C">
              <w:rPr>
                <w:rFonts w:eastAsia="Times New Roman" w:cstheme="minorHAnsi"/>
                <w:bCs/>
                <w:i/>
                <w:sz w:val="20"/>
                <w:szCs w:val="20"/>
                <w:lang w:eastAsia="et-EE"/>
              </w:rPr>
              <w:t>asutuse võimekus</w:t>
            </w:r>
            <w:r w:rsidR="00E24A6C">
              <w:rPr>
                <w:rFonts w:eastAsia="Times New Roman" w:cstheme="minorHAnsi"/>
                <w:bCs/>
                <w:i/>
                <w:sz w:val="20"/>
                <w:szCs w:val="20"/>
                <w:lang w:eastAsia="et-EE"/>
              </w:rPr>
              <w:t>e</w:t>
            </w:r>
            <w:r w:rsidR="00E24A6C" w:rsidRPr="00E24A6C">
              <w:rPr>
                <w:rFonts w:eastAsia="Times New Roman" w:cstheme="minorHAnsi"/>
                <w:bCs/>
                <w:i/>
                <w:sz w:val="20"/>
                <w:szCs w:val="20"/>
                <w:lang w:eastAsia="et-EE"/>
              </w:rPr>
              <w:t xml:space="preserve"> </w:t>
            </w:r>
            <w:r w:rsidR="00E24A6C">
              <w:rPr>
                <w:rFonts w:eastAsia="Times New Roman" w:cstheme="minorHAnsi"/>
                <w:bCs/>
                <w:i/>
                <w:sz w:val="20"/>
                <w:szCs w:val="20"/>
                <w:lang w:eastAsia="et-EE"/>
              </w:rPr>
              <w:t xml:space="preserve">tõstmisse, et </w:t>
            </w:r>
            <w:r w:rsidR="00E24A6C" w:rsidRPr="00E24A6C">
              <w:rPr>
                <w:rFonts w:eastAsia="Times New Roman" w:cstheme="minorHAnsi"/>
                <w:bCs/>
                <w:i/>
                <w:sz w:val="20"/>
                <w:szCs w:val="20"/>
                <w:lang w:eastAsia="et-EE"/>
              </w:rPr>
              <w:t>teenida ühiskonna ja ettevõtluse vajadusi läbi teenuste ja nõustamise parema pakkumise</w:t>
            </w:r>
            <w:r w:rsidR="00E24A6C">
              <w:rPr>
                <w:rFonts w:eastAsia="Times New Roman" w:cstheme="minorHAnsi"/>
                <w:bCs/>
                <w:i/>
                <w:sz w:val="20"/>
                <w:szCs w:val="20"/>
                <w:lang w:eastAsia="et-EE"/>
              </w:rPr>
              <w:t xml:space="preserve">. </w:t>
            </w:r>
            <w:r w:rsidR="00317A33">
              <w:rPr>
                <w:rFonts w:eastAsia="Times New Roman" w:cstheme="minorHAnsi"/>
                <w:bCs/>
                <w:i/>
                <w:sz w:val="20"/>
                <w:szCs w:val="20"/>
                <w:lang w:eastAsia="et-EE"/>
              </w:rPr>
              <w:t>P</w:t>
            </w:r>
            <w:r w:rsidRPr="008B055B">
              <w:rPr>
                <w:rFonts w:eastAsia="Times New Roman" w:cstheme="minorHAnsi"/>
                <w:bCs/>
                <w:i/>
                <w:sz w:val="20"/>
                <w:szCs w:val="20"/>
                <w:lang w:eastAsia="et-EE"/>
              </w:rPr>
              <w:t xml:space="preserve">anus võib olla nii otsene kui koostööle eeldusi loova või toetava mõjuga </w:t>
            </w:r>
            <w:r w:rsidR="00706202" w:rsidRPr="00706202">
              <w:rPr>
                <w:rFonts w:eastAsia="Times New Roman" w:cstheme="minorHAnsi"/>
                <w:bCs/>
                <w:i/>
                <w:sz w:val="20"/>
                <w:szCs w:val="20"/>
                <w:lang w:eastAsia="et-EE"/>
              </w:rPr>
              <w:t>(kuni 2000 tähemärki koos tühikutega)</w:t>
            </w:r>
            <w:r w:rsidR="007D4C01" w:rsidRPr="00C6201E">
              <w:rPr>
                <w:rFonts w:eastAsia="Times New Roman" w:cstheme="minorHAnsi"/>
                <w:b/>
                <w:bCs/>
                <w:lang w:eastAsia="et-EE"/>
              </w:rPr>
              <w:t xml:space="preserve"> </w:t>
            </w:r>
          </w:p>
        </w:tc>
      </w:tr>
      <w:tr w:rsidR="00B32FD6" w:rsidRPr="008F6221" w14:paraId="1FBDDFDE" w14:textId="77777777" w:rsidTr="000A5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AFD8D" w14:textId="77777777" w:rsidR="00B32FD6" w:rsidRPr="008F6221" w:rsidRDefault="00B32FD6" w:rsidP="000A5217">
            <w:pPr>
              <w:spacing w:after="0" w:line="240" w:lineRule="auto"/>
              <w:rPr>
                <w:rFonts w:eastAsia="Times New Roman" w:cstheme="minorHAnsi"/>
                <w:i/>
                <w:iCs/>
                <w:lang w:eastAsia="et-EE"/>
              </w:rPr>
            </w:pPr>
          </w:p>
        </w:tc>
      </w:tr>
    </w:tbl>
    <w:p w14:paraId="6E36C940" w14:textId="46D3879F" w:rsidR="001C5E49" w:rsidRPr="008F6221" w:rsidRDefault="001C5E49" w:rsidP="00A27477">
      <w:pPr>
        <w:spacing w:after="0"/>
        <w:rPr>
          <w:rFonts w:cstheme="minorHAn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8"/>
      </w:tblGrid>
      <w:tr w:rsidR="008F6221" w:rsidRPr="008F6221" w14:paraId="441C6000" w14:textId="77777777" w:rsidTr="00297573">
        <w:trPr>
          <w:trHeight w:val="375"/>
        </w:trPr>
        <w:tc>
          <w:tcPr>
            <w:tcW w:w="9498" w:type="dxa"/>
            <w:shd w:val="clear" w:color="auto" w:fill="E2EFD9" w:themeFill="accent6" w:themeFillTint="33"/>
            <w:noWrap/>
            <w:vAlign w:val="bottom"/>
            <w:hideMark/>
          </w:tcPr>
          <w:p w14:paraId="416112D6" w14:textId="2A09120D" w:rsidR="00B12290" w:rsidRPr="008F6221" w:rsidRDefault="00B12290" w:rsidP="00B12290">
            <w:pPr>
              <w:spacing w:after="0" w:line="240" w:lineRule="auto"/>
              <w:rPr>
                <w:rFonts w:eastAsia="Times New Roman" w:cstheme="minorHAnsi"/>
                <w:b/>
                <w:bCs/>
                <w:sz w:val="28"/>
                <w:szCs w:val="28"/>
                <w:lang w:eastAsia="et-EE"/>
              </w:rPr>
            </w:pPr>
            <w:r w:rsidRPr="008F6221">
              <w:rPr>
                <w:rFonts w:eastAsia="Times New Roman" w:cstheme="minorHAnsi"/>
                <w:b/>
                <w:bCs/>
                <w:sz w:val="28"/>
                <w:szCs w:val="28"/>
                <w:lang w:eastAsia="et-EE"/>
              </w:rPr>
              <w:t>LISADOKUMENDID (vajadusel lisada ridu)</w:t>
            </w:r>
          </w:p>
        </w:tc>
      </w:tr>
      <w:tr w:rsidR="008F6221" w:rsidRPr="008F6221" w14:paraId="168CB51E" w14:textId="77777777" w:rsidTr="00B12290">
        <w:trPr>
          <w:trHeight w:val="184"/>
        </w:trPr>
        <w:tc>
          <w:tcPr>
            <w:tcW w:w="9498" w:type="dxa"/>
            <w:shd w:val="clear" w:color="auto" w:fill="auto"/>
            <w:vAlign w:val="center"/>
            <w:hideMark/>
          </w:tcPr>
          <w:p w14:paraId="66EFBF59" w14:textId="2B206900" w:rsidR="00B12290" w:rsidRPr="008F6221" w:rsidRDefault="00C36E94" w:rsidP="00C36E94">
            <w:pPr>
              <w:pStyle w:val="ListParagraph"/>
              <w:numPr>
                <w:ilvl w:val="0"/>
                <w:numId w:val="5"/>
              </w:numPr>
              <w:spacing w:after="0" w:line="240" w:lineRule="auto"/>
              <w:rPr>
                <w:rFonts w:eastAsia="Times New Roman" w:cstheme="minorHAnsi"/>
                <w:lang w:eastAsia="et-EE"/>
              </w:rPr>
            </w:pPr>
            <w:r>
              <w:rPr>
                <w:rFonts w:eastAsia="Times New Roman" w:cstheme="minorHAnsi"/>
                <w:lang w:eastAsia="et-EE"/>
              </w:rPr>
              <w:t>E</w:t>
            </w:r>
            <w:r w:rsidR="00B12290" w:rsidRPr="008F6221">
              <w:rPr>
                <w:rFonts w:eastAsia="Times New Roman" w:cstheme="minorHAnsi"/>
                <w:lang w:eastAsia="et-EE"/>
              </w:rPr>
              <w:t>ttepaneku esitaja allkirjaõigusliku isiku volikiri (vajadusel).</w:t>
            </w:r>
          </w:p>
        </w:tc>
      </w:tr>
      <w:tr w:rsidR="008F6221" w:rsidRPr="008F6221" w14:paraId="4D346750" w14:textId="77777777" w:rsidTr="00B12290">
        <w:trPr>
          <w:trHeight w:val="444"/>
        </w:trPr>
        <w:tc>
          <w:tcPr>
            <w:tcW w:w="9498" w:type="dxa"/>
            <w:shd w:val="clear" w:color="auto" w:fill="auto"/>
            <w:vAlign w:val="center"/>
            <w:hideMark/>
          </w:tcPr>
          <w:p w14:paraId="1F48F6E5" w14:textId="771327D8" w:rsidR="00B12290" w:rsidRPr="008F6221" w:rsidRDefault="00BB4356" w:rsidP="00BB4356">
            <w:pPr>
              <w:pStyle w:val="ListParagraph"/>
              <w:numPr>
                <w:ilvl w:val="0"/>
                <w:numId w:val="5"/>
              </w:numPr>
              <w:spacing w:after="0" w:line="240" w:lineRule="auto"/>
              <w:rPr>
                <w:rFonts w:eastAsia="Times New Roman" w:cstheme="minorHAnsi"/>
                <w:lang w:eastAsia="et-EE"/>
              </w:rPr>
            </w:pPr>
            <w:r w:rsidRPr="008F6221">
              <w:rPr>
                <w:rFonts w:eastAsia="Times New Roman" w:cstheme="minorHAnsi"/>
                <w:lang w:eastAsia="et-EE"/>
              </w:rPr>
              <w:t>Koostööpartneritevaheline eellepe (kui ettepanekus kirjeldatud tegevustesse on kaasatud koostööpartnerid)</w:t>
            </w:r>
          </w:p>
        </w:tc>
      </w:tr>
      <w:tr w:rsidR="008F6221" w:rsidRPr="008F6221" w14:paraId="68B52D96" w14:textId="77777777" w:rsidTr="00B12290">
        <w:trPr>
          <w:trHeight w:val="224"/>
        </w:trPr>
        <w:tc>
          <w:tcPr>
            <w:tcW w:w="9498" w:type="dxa"/>
            <w:shd w:val="clear" w:color="auto" w:fill="auto"/>
            <w:vAlign w:val="center"/>
            <w:hideMark/>
          </w:tcPr>
          <w:p w14:paraId="4A70E95B" w14:textId="3CF13012" w:rsidR="00B12290" w:rsidRPr="008F6221" w:rsidRDefault="00C36E94" w:rsidP="00C36E94">
            <w:pPr>
              <w:pStyle w:val="ListParagraph"/>
              <w:numPr>
                <w:ilvl w:val="0"/>
                <w:numId w:val="5"/>
              </w:numPr>
              <w:spacing w:after="0" w:line="240" w:lineRule="auto"/>
              <w:rPr>
                <w:rFonts w:eastAsia="Times New Roman" w:cstheme="minorHAnsi"/>
                <w:lang w:eastAsia="et-EE"/>
              </w:rPr>
            </w:pPr>
            <w:r>
              <w:rPr>
                <w:rFonts w:eastAsia="Times New Roman" w:cstheme="minorHAnsi"/>
                <w:lang w:eastAsia="et-EE"/>
              </w:rPr>
              <w:t>Juhul kui toetust kasutatakse majandustegevuseks, esitatakse a</w:t>
            </w:r>
            <w:r w:rsidR="00B12290" w:rsidRPr="008F6221">
              <w:rPr>
                <w:rFonts w:eastAsia="Times New Roman" w:cstheme="minorHAnsi"/>
                <w:lang w:eastAsia="et-EE"/>
              </w:rPr>
              <w:t>ndmed majandustegevuse ulatuse kohta, mille alusel oleks võimalik hinnata, kas sellise tegevuse aastane maht ületab 20% teadusuuringute infrastruktuuri</w:t>
            </w:r>
            <w:r w:rsidR="00427FF5">
              <w:rPr>
                <w:rFonts w:eastAsia="Times New Roman" w:cstheme="minorHAnsi"/>
                <w:lang w:eastAsia="et-EE"/>
              </w:rPr>
              <w:t xml:space="preserve"> (</w:t>
            </w:r>
            <w:proofErr w:type="spellStart"/>
            <w:r w:rsidR="00427FF5">
              <w:rPr>
                <w:rFonts w:eastAsia="Times New Roman" w:cstheme="minorHAnsi"/>
                <w:lang w:eastAsia="et-EE"/>
              </w:rPr>
              <w:t>taristu</w:t>
            </w:r>
            <w:proofErr w:type="spellEnd"/>
            <w:r w:rsidR="00427FF5">
              <w:rPr>
                <w:rFonts w:eastAsia="Times New Roman" w:cstheme="minorHAnsi"/>
                <w:lang w:eastAsia="et-EE"/>
              </w:rPr>
              <w:t>)</w:t>
            </w:r>
            <w:r>
              <w:rPr>
                <w:rStyle w:val="FootnoteReference"/>
                <w:rFonts w:eastAsia="Times New Roman" w:cstheme="minorHAnsi"/>
                <w:lang w:eastAsia="et-EE"/>
              </w:rPr>
              <w:footnoteReference w:id="5"/>
            </w:r>
            <w:r w:rsidR="00B12290" w:rsidRPr="008F6221">
              <w:rPr>
                <w:rFonts w:eastAsia="Times New Roman" w:cstheme="minorHAnsi"/>
                <w:lang w:eastAsia="et-EE"/>
              </w:rPr>
              <w:t xml:space="preserve"> kasutuse üldisest aastasest mahust </w:t>
            </w:r>
            <w:r w:rsidR="0028303D" w:rsidRPr="008F6221">
              <w:rPr>
                <w:rFonts w:eastAsia="Times New Roman" w:cstheme="minorHAnsi"/>
                <w:lang w:eastAsia="et-EE"/>
              </w:rPr>
              <w:t>(kasutada rakendusüksuse „Majandustegevuse maht NÄIDIS“ tabelit)</w:t>
            </w:r>
            <w:r w:rsidR="00B12290" w:rsidRPr="008F6221">
              <w:rPr>
                <w:rFonts w:eastAsia="Times New Roman" w:cstheme="minorHAnsi"/>
                <w:lang w:eastAsia="et-EE"/>
              </w:rPr>
              <w:t>.</w:t>
            </w:r>
          </w:p>
        </w:tc>
      </w:tr>
    </w:tbl>
    <w:p w14:paraId="6BDF9F69" w14:textId="77777777" w:rsidR="001C5E49" w:rsidRDefault="001C5E49" w:rsidP="00A27477">
      <w:pPr>
        <w:spacing w:after="0"/>
        <w:rPr>
          <w:rFonts w:cstheme="minorHAn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8"/>
      </w:tblGrid>
      <w:tr w:rsidR="001C5E49" w:rsidRPr="008F6221" w14:paraId="26E30045" w14:textId="77777777" w:rsidTr="00297573">
        <w:trPr>
          <w:trHeight w:val="375"/>
        </w:trPr>
        <w:tc>
          <w:tcPr>
            <w:tcW w:w="9498" w:type="dxa"/>
            <w:shd w:val="clear" w:color="auto" w:fill="E2EFD9" w:themeFill="accent6" w:themeFillTint="33"/>
            <w:noWrap/>
            <w:vAlign w:val="bottom"/>
            <w:hideMark/>
          </w:tcPr>
          <w:p w14:paraId="118B4501" w14:textId="06EB3150" w:rsidR="001C5E49" w:rsidRPr="008F6221" w:rsidRDefault="00B12290" w:rsidP="00C36E94">
            <w:pPr>
              <w:spacing w:after="0" w:line="240" w:lineRule="auto"/>
              <w:rPr>
                <w:rFonts w:eastAsia="Times New Roman" w:cstheme="minorHAnsi"/>
                <w:b/>
                <w:bCs/>
                <w:sz w:val="28"/>
                <w:szCs w:val="28"/>
                <w:lang w:eastAsia="et-EE"/>
              </w:rPr>
            </w:pPr>
            <w:r w:rsidRPr="008F6221">
              <w:rPr>
                <w:rFonts w:eastAsia="Times New Roman" w:cstheme="minorHAnsi"/>
                <w:b/>
                <w:bCs/>
                <w:sz w:val="28"/>
                <w:szCs w:val="28"/>
                <w:lang w:eastAsia="et-EE"/>
              </w:rPr>
              <w:lastRenderedPageBreak/>
              <w:t>ETTEPANEKU KINNITAMINE</w:t>
            </w:r>
          </w:p>
        </w:tc>
      </w:tr>
      <w:tr w:rsidR="001C5E49" w:rsidRPr="008F6221" w14:paraId="0172F76B" w14:textId="77777777" w:rsidTr="00483023">
        <w:trPr>
          <w:trHeight w:val="3109"/>
        </w:trPr>
        <w:tc>
          <w:tcPr>
            <w:tcW w:w="9498" w:type="dxa"/>
            <w:shd w:val="clear" w:color="auto" w:fill="auto"/>
            <w:vAlign w:val="center"/>
            <w:hideMark/>
          </w:tcPr>
          <w:p w14:paraId="487A318E" w14:textId="22E3234D" w:rsidR="00B12290" w:rsidRPr="008F6221" w:rsidRDefault="00B12290" w:rsidP="005F74CE">
            <w:pPr>
              <w:spacing w:after="0" w:line="240" w:lineRule="auto"/>
              <w:rPr>
                <w:rFonts w:eastAsia="Times New Roman" w:cstheme="minorHAnsi"/>
                <w:lang w:eastAsia="et-EE"/>
              </w:rPr>
            </w:pPr>
            <w:r w:rsidRPr="008F6221">
              <w:rPr>
                <w:rFonts w:eastAsia="Times New Roman" w:cstheme="minorHAnsi"/>
                <w:lang w:eastAsia="et-EE"/>
              </w:rPr>
              <w:t>Allkirjaga kinnitan järgnevat:</w:t>
            </w:r>
          </w:p>
          <w:p w14:paraId="12CBEBF5" w14:textId="77777777" w:rsidR="00B12290" w:rsidRPr="008F6221" w:rsidRDefault="00B12290" w:rsidP="005F74CE">
            <w:pPr>
              <w:spacing w:after="0" w:line="240" w:lineRule="auto"/>
              <w:rPr>
                <w:rFonts w:eastAsia="Times New Roman" w:cstheme="minorHAnsi"/>
                <w:lang w:eastAsia="et-EE"/>
              </w:rPr>
            </w:pPr>
          </w:p>
          <w:p w14:paraId="41D81BA1" w14:textId="5C0D58AF" w:rsidR="00811AF0" w:rsidRDefault="00811AF0" w:rsidP="00811AF0">
            <w:pPr>
              <w:pStyle w:val="ListParagraph"/>
              <w:numPr>
                <w:ilvl w:val="0"/>
                <w:numId w:val="1"/>
              </w:numPr>
              <w:spacing w:after="0" w:line="240" w:lineRule="auto"/>
              <w:rPr>
                <w:rFonts w:eastAsia="Times New Roman" w:cstheme="minorHAnsi"/>
                <w:lang w:eastAsia="et-EE"/>
              </w:rPr>
            </w:pPr>
            <w:r>
              <w:rPr>
                <w:rFonts w:eastAsia="Times New Roman" w:cstheme="minorHAnsi"/>
                <w:lang w:eastAsia="et-EE"/>
              </w:rPr>
              <w:t xml:space="preserve">ettepanek vastab </w:t>
            </w:r>
            <w:r w:rsidRPr="00811AF0">
              <w:rPr>
                <w:rFonts w:eastAsia="Times New Roman" w:cstheme="minorHAnsi"/>
                <w:lang w:eastAsia="et-EE"/>
              </w:rPr>
              <w:t>toetuse andmise tingimuste määruses nimetatud nõuetele</w:t>
            </w:r>
            <w:r>
              <w:rPr>
                <w:rFonts w:eastAsia="Times New Roman" w:cstheme="minorHAnsi"/>
                <w:lang w:eastAsia="et-EE"/>
              </w:rPr>
              <w:t xml:space="preserve">; </w:t>
            </w:r>
          </w:p>
          <w:p w14:paraId="1D2B6390" w14:textId="77777777" w:rsidR="00811AF0" w:rsidRPr="00811AF0" w:rsidRDefault="00811AF0" w:rsidP="00811AF0">
            <w:pPr>
              <w:spacing w:after="0" w:line="240" w:lineRule="auto"/>
              <w:ind w:left="360"/>
              <w:rPr>
                <w:rFonts w:eastAsia="Times New Roman" w:cstheme="minorHAnsi"/>
                <w:lang w:eastAsia="et-EE"/>
              </w:rPr>
            </w:pPr>
          </w:p>
          <w:p w14:paraId="789A4D14" w14:textId="77777777" w:rsidR="00811AF0" w:rsidRPr="00811AF0" w:rsidRDefault="00811AF0" w:rsidP="00BB4356">
            <w:pPr>
              <w:pStyle w:val="ListParagraph"/>
              <w:numPr>
                <w:ilvl w:val="0"/>
                <w:numId w:val="1"/>
              </w:numPr>
              <w:spacing w:after="0" w:line="240" w:lineRule="auto"/>
              <w:rPr>
                <w:rFonts w:eastAsia="Times New Roman" w:cstheme="minorHAnsi"/>
                <w:lang w:eastAsia="et-EE"/>
              </w:rPr>
            </w:pPr>
            <w:r>
              <w:t>toetust ei taotleta kulule, millele on toetust juba eraldatud teisest meetmest või riigisisestest või muudest välisabi vahenditest;</w:t>
            </w:r>
          </w:p>
          <w:p w14:paraId="5DAAF635" w14:textId="77777777" w:rsidR="00811AF0" w:rsidRPr="00811AF0" w:rsidRDefault="00811AF0" w:rsidP="00811AF0">
            <w:pPr>
              <w:pStyle w:val="ListParagraph"/>
              <w:rPr>
                <w:rFonts w:eastAsia="Times New Roman" w:cstheme="minorHAnsi"/>
                <w:lang w:eastAsia="et-EE"/>
              </w:rPr>
            </w:pPr>
          </w:p>
          <w:p w14:paraId="4177CF21" w14:textId="11599ED2" w:rsidR="00811AF0" w:rsidRDefault="00A8790B" w:rsidP="00811AF0">
            <w:pPr>
              <w:pStyle w:val="ListParagraph"/>
              <w:numPr>
                <w:ilvl w:val="0"/>
                <w:numId w:val="1"/>
              </w:numPr>
              <w:spacing w:after="0" w:line="240" w:lineRule="auto"/>
              <w:rPr>
                <w:rFonts w:eastAsia="Times New Roman" w:cstheme="minorHAnsi"/>
                <w:lang w:eastAsia="et-EE"/>
              </w:rPr>
            </w:pPr>
            <w:r>
              <w:rPr>
                <w:rFonts w:eastAsia="Times New Roman" w:cstheme="minorHAnsi"/>
                <w:lang w:eastAsia="et-EE"/>
              </w:rPr>
              <w:t>olen</w:t>
            </w:r>
            <w:r w:rsidR="00811AF0" w:rsidRPr="00811AF0">
              <w:rPr>
                <w:rFonts w:eastAsia="Times New Roman" w:cstheme="minorHAnsi"/>
                <w:lang w:eastAsia="et-EE"/>
              </w:rPr>
              <w:t xml:space="preserve"> teadlik toetuse saamisega kaasnevatest avalikkuse teavitamise nõuetest, mis on kehtestatud struktuuritoetuse seaduse § 39 lõike 10 alusel;</w:t>
            </w:r>
          </w:p>
          <w:p w14:paraId="5ED551C4" w14:textId="77777777" w:rsidR="00811AF0" w:rsidRPr="00811AF0" w:rsidRDefault="00811AF0" w:rsidP="00811AF0">
            <w:pPr>
              <w:pStyle w:val="ListParagraph"/>
              <w:rPr>
                <w:rFonts w:eastAsia="Times New Roman" w:cstheme="minorHAnsi"/>
                <w:lang w:eastAsia="et-EE"/>
              </w:rPr>
            </w:pPr>
          </w:p>
          <w:p w14:paraId="5D526654" w14:textId="3409C1C3" w:rsidR="00811AF0" w:rsidRDefault="00A8790B" w:rsidP="00811AF0">
            <w:pPr>
              <w:pStyle w:val="ListParagraph"/>
              <w:numPr>
                <w:ilvl w:val="0"/>
                <w:numId w:val="1"/>
              </w:numPr>
              <w:spacing w:after="0" w:line="240" w:lineRule="auto"/>
              <w:rPr>
                <w:rFonts w:eastAsia="Times New Roman" w:cstheme="minorHAnsi"/>
                <w:lang w:eastAsia="et-EE"/>
              </w:rPr>
            </w:pPr>
            <w:r>
              <w:rPr>
                <w:rFonts w:eastAsia="Times New Roman" w:cstheme="minorHAnsi"/>
                <w:lang w:eastAsia="et-EE"/>
              </w:rPr>
              <w:t xml:space="preserve">olen </w:t>
            </w:r>
            <w:r w:rsidR="00811AF0" w:rsidRPr="00811AF0">
              <w:rPr>
                <w:rFonts w:eastAsia="Times New Roman" w:cstheme="minorHAnsi"/>
                <w:lang w:eastAsia="et-EE"/>
              </w:rPr>
              <w:t>teadlik, et struktuuritoetuse seaduse § 39 lõikes 3 nimetatud toetuse saamisega seotud andmed avalikustatakse;</w:t>
            </w:r>
          </w:p>
          <w:p w14:paraId="3D2C96B5" w14:textId="77777777" w:rsidR="00811AF0" w:rsidRPr="00811AF0" w:rsidRDefault="00811AF0" w:rsidP="00811AF0">
            <w:pPr>
              <w:pStyle w:val="ListParagraph"/>
              <w:rPr>
                <w:rFonts w:eastAsia="Times New Roman" w:cstheme="minorHAnsi"/>
                <w:lang w:eastAsia="et-EE"/>
              </w:rPr>
            </w:pPr>
          </w:p>
          <w:p w14:paraId="672F6130" w14:textId="43137C7B" w:rsidR="00811AF0" w:rsidRDefault="00A8790B" w:rsidP="00811AF0">
            <w:pPr>
              <w:pStyle w:val="ListParagraph"/>
              <w:numPr>
                <w:ilvl w:val="0"/>
                <w:numId w:val="1"/>
              </w:numPr>
              <w:spacing w:after="0" w:line="240" w:lineRule="auto"/>
              <w:rPr>
                <w:rFonts w:eastAsia="Times New Roman" w:cstheme="minorHAnsi"/>
                <w:lang w:eastAsia="et-EE"/>
              </w:rPr>
            </w:pPr>
            <w:r>
              <w:rPr>
                <w:rFonts w:eastAsia="Times New Roman" w:cstheme="minorHAnsi"/>
                <w:lang w:eastAsia="et-EE"/>
              </w:rPr>
              <w:t>olen</w:t>
            </w:r>
            <w:r w:rsidR="00811AF0" w:rsidRPr="00811AF0">
              <w:rPr>
                <w:rFonts w:eastAsia="Times New Roman" w:cstheme="minorHAnsi"/>
                <w:lang w:eastAsia="et-EE"/>
              </w:rPr>
              <w:t xml:space="preserve">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w:t>
            </w:r>
          </w:p>
          <w:p w14:paraId="4E6EDCCD" w14:textId="77777777" w:rsidR="00811AF0" w:rsidRPr="00811AF0" w:rsidRDefault="00811AF0" w:rsidP="00811AF0">
            <w:pPr>
              <w:pStyle w:val="ListParagraph"/>
              <w:rPr>
                <w:rFonts w:eastAsia="Times New Roman" w:cstheme="minorHAnsi"/>
                <w:lang w:eastAsia="et-EE"/>
              </w:rPr>
            </w:pPr>
          </w:p>
          <w:p w14:paraId="4140B459" w14:textId="572D9237" w:rsidR="00811AF0" w:rsidRDefault="00A8790B" w:rsidP="00811AF0">
            <w:pPr>
              <w:pStyle w:val="ListParagraph"/>
              <w:numPr>
                <w:ilvl w:val="0"/>
                <w:numId w:val="1"/>
              </w:numPr>
              <w:spacing w:after="0" w:line="240" w:lineRule="auto"/>
              <w:rPr>
                <w:rFonts w:eastAsia="Times New Roman" w:cstheme="minorHAnsi"/>
                <w:lang w:eastAsia="et-EE"/>
              </w:rPr>
            </w:pPr>
            <w:r>
              <w:rPr>
                <w:rFonts w:eastAsia="Times New Roman" w:cstheme="minorHAnsi"/>
                <w:lang w:eastAsia="et-EE"/>
              </w:rPr>
              <w:t xml:space="preserve">olen </w:t>
            </w:r>
            <w:r w:rsidR="00811AF0" w:rsidRPr="00811AF0">
              <w:rPr>
                <w:rFonts w:eastAsia="Times New Roman" w:cstheme="minorHAnsi"/>
                <w:lang w:eastAsia="et-EE"/>
              </w:rPr>
              <w:t>teadlik tulu teenimisega seotud mõjust toetuse saamisele ja taotluse koostamise raames arvestanud puhastulu teenimise piirangutega;</w:t>
            </w:r>
          </w:p>
          <w:p w14:paraId="2090EE61" w14:textId="77777777" w:rsidR="00811AF0" w:rsidRPr="00811AF0" w:rsidRDefault="00811AF0" w:rsidP="00811AF0">
            <w:pPr>
              <w:pStyle w:val="ListParagraph"/>
              <w:rPr>
                <w:rFonts w:eastAsia="Times New Roman" w:cstheme="minorHAnsi"/>
                <w:lang w:eastAsia="et-EE"/>
              </w:rPr>
            </w:pPr>
          </w:p>
          <w:p w14:paraId="28D1B4B1" w14:textId="3FDFD642" w:rsidR="00275CEF" w:rsidRPr="008F6221" w:rsidRDefault="004526B9" w:rsidP="00BB4356">
            <w:pPr>
              <w:pStyle w:val="ListParagraph"/>
              <w:numPr>
                <w:ilvl w:val="0"/>
                <w:numId w:val="1"/>
              </w:numPr>
              <w:spacing w:after="0" w:line="240" w:lineRule="auto"/>
              <w:rPr>
                <w:rFonts w:eastAsia="Times New Roman" w:cstheme="minorHAnsi"/>
                <w:lang w:eastAsia="et-EE"/>
              </w:rPr>
            </w:pPr>
            <w:r>
              <w:rPr>
                <w:rFonts w:eastAsia="Times New Roman" w:cstheme="minorHAnsi"/>
                <w:lang w:eastAsia="et-EE"/>
              </w:rPr>
              <w:t xml:space="preserve">olen teadlik, et </w:t>
            </w:r>
            <w:r w:rsidR="00BB4356" w:rsidRPr="008F6221">
              <w:rPr>
                <w:rFonts w:eastAsia="Times New Roman" w:cstheme="minorHAnsi"/>
                <w:lang w:eastAsia="et-EE"/>
              </w:rPr>
              <w:t>projekti raames soetatud vara abil ja arendustegevuse tulemusena erasektorile teenuste osutamise korral tehakse seda üksnes turutingimustel;</w:t>
            </w:r>
          </w:p>
          <w:p w14:paraId="36988627" w14:textId="77777777" w:rsidR="00275CEF" w:rsidRPr="008F6221" w:rsidRDefault="00275CEF" w:rsidP="005F74CE">
            <w:pPr>
              <w:spacing w:after="0" w:line="240" w:lineRule="auto"/>
              <w:rPr>
                <w:rFonts w:eastAsia="Times New Roman" w:cstheme="minorHAnsi"/>
                <w:lang w:eastAsia="et-EE"/>
              </w:rPr>
            </w:pPr>
          </w:p>
          <w:p w14:paraId="18B136CC" w14:textId="40206414" w:rsidR="00275CEF" w:rsidRPr="008F6221" w:rsidRDefault="00BB4356" w:rsidP="00BB4356">
            <w:pPr>
              <w:pStyle w:val="ListParagraph"/>
              <w:numPr>
                <w:ilvl w:val="0"/>
                <w:numId w:val="1"/>
              </w:numPr>
              <w:spacing w:after="0" w:line="240" w:lineRule="auto"/>
              <w:rPr>
                <w:rFonts w:eastAsia="Times New Roman" w:cstheme="minorHAnsi"/>
                <w:lang w:eastAsia="et-EE"/>
              </w:rPr>
            </w:pPr>
            <w:r w:rsidRPr="008F6221">
              <w:rPr>
                <w:rFonts w:eastAsia="Times New Roman" w:cstheme="minorHAnsi"/>
                <w:lang w:eastAsia="et-EE"/>
              </w:rPr>
              <w:t>olen teadlik Euroopa Parlamendi ja Nõukogu määruse nr 1303/2013 artikli 7 „Meeste ja naiste võrdõiguslikkuse edendamine ja mittediskrimineerimine“ ja artikli 8 „Säästev areng“ nõuetest ja järgitakse neid nõudeid kavandatud tegevuste elluviimisel;</w:t>
            </w:r>
          </w:p>
          <w:p w14:paraId="26D02DF9" w14:textId="77777777" w:rsidR="00275CEF" w:rsidRPr="008F6221" w:rsidRDefault="00275CEF" w:rsidP="005F74CE">
            <w:pPr>
              <w:spacing w:after="0" w:line="240" w:lineRule="auto"/>
              <w:rPr>
                <w:rFonts w:eastAsia="Times New Roman" w:cstheme="minorHAnsi"/>
                <w:lang w:eastAsia="et-EE"/>
              </w:rPr>
            </w:pPr>
          </w:p>
          <w:p w14:paraId="4F2D2F8A" w14:textId="6EE61264" w:rsidR="006862E2" w:rsidRPr="008F6221" w:rsidRDefault="00FB06E0" w:rsidP="00EC293F">
            <w:pPr>
              <w:pStyle w:val="ListParagraph"/>
              <w:numPr>
                <w:ilvl w:val="0"/>
                <w:numId w:val="1"/>
              </w:numPr>
              <w:spacing w:after="0" w:line="240" w:lineRule="auto"/>
              <w:rPr>
                <w:rFonts w:eastAsia="Times New Roman" w:cstheme="minorHAnsi"/>
                <w:lang w:eastAsia="et-EE"/>
              </w:rPr>
            </w:pPr>
            <w:r w:rsidRPr="008F6221">
              <w:rPr>
                <w:rFonts w:eastAsia="Times New Roman" w:cstheme="minorHAnsi"/>
                <w:lang w:eastAsia="et-EE"/>
              </w:rPr>
              <w:t>o</w:t>
            </w:r>
            <w:r w:rsidR="00420D66" w:rsidRPr="008F6221">
              <w:rPr>
                <w:rFonts w:eastAsia="Times New Roman" w:cstheme="minorHAnsi"/>
                <w:lang w:eastAsia="et-EE"/>
              </w:rPr>
              <w:t>le</w:t>
            </w:r>
            <w:r w:rsidRPr="008F6221">
              <w:rPr>
                <w:rFonts w:eastAsia="Times New Roman" w:cstheme="minorHAnsi"/>
                <w:lang w:eastAsia="et-EE"/>
              </w:rPr>
              <w:t>n teadlik tulu teenimisega seotud mõjust toetuse saamisele ja taotluse koostamise raames arvestanud puhastulu teenimise piirangutega</w:t>
            </w:r>
            <w:r w:rsidR="002A47BE">
              <w:rPr>
                <w:rFonts w:eastAsia="Times New Roman" w:cstheme="minorHAnsi"/>
                <w:lang w:eastAsia="et-EE"/>
              </w:rPr>
              <w:t>;</w:t>
            </w:r>
          </w:p>
          <w:p w14:paraId="16470E95" w14:textId="77777777" w:rsidR="0057142D" w:rsidRPr="008F6221" w:rsidRDefault="0057142D" w:rsidP="0057142D">
            <w:pPr>
              <w:pStyle w:val="ListParagraph"/>
              <w:rPr>
                <w:rFonts w:eastAsia="Times New Roman" w:cstheme="minorHAnsi"/>
                <w:lang w:eastAsia="et-EE"/>
              </w:rPr>
            </w:pPr>
          </w:p>
          <w:p w14:paraId="6F4E41C0" w14:textId="4B614D7A" w:rsidR="00A8790B" w:rsidRPr="002A47BE" w:rsidRDefault="00A8790B" w:rsidP="00A8790B">
            <w:pPr>
              <w:pStyle w:val="ListParagraph"/>
              <w:numPr>
                <w:ilvl w:val="0"/>
                <w:numId w:val="1"/>
              </w:numPr>
              <w:spacing w:after="0" w:line="240" w:lineRule="auto"/>
              <w:rPr>
                <w:rFonts w:eastAsia="Times New Roman" w:cstheme="minorHAnsi"/>
                <w:lang w:eastAsia="et-EE"/>
              </w:rPr>
            </w:pPr>
            <w:r w:rsidRPr="002A47BE">
              <w:rPr>
                <w:rFonts w:eastAsia="Times New Roman" w:cstheme="minorHAnsi"/>
                <w:lang w:eastAsia="et-EE"/>
              </w:rPr>
              <w:t>nõustun, et toetuse saajat auditeeritakse ja kontrollitakse struktuuritoetuse seaduse alusel</w:t>
            </w:r>
            <w:r w:rsidR="002A47BE" w:rsidRPr="002A47BE">
              <w:rPr>
                <w:rFonts w:eastAsia="Times New Roman" w:cstheme="minorHAnsi"/>
                <w:lang w:eastAsia="et-EE"/>
              </w:rPr>
              <w:t>.</w:t>
            </w:r>
          </w:p>
          <w:p w14:paraId="6D8E26CA" w14:textId="2141EA19" w:rsidR="0057142D" w:rsidRPr="00A8790B" w:rsidRDefault="0057142D" w:rsidP="00A8790B">
            <w:pPr>
              <w:spacing w:after="0" w:line="240" w:lineRule="auto"/>
              <w:ind w:left="360"/>
              <w:rPr>
                <w:rFonts w:eastAsia="Times New Roman" w:cstheme="minorHAnsi"/>
                <w:lang w:eastAsia="et-EE"/>
              </w:rPr>
            </w:pPr>
          </w:p>
        </w:tc>
      </w:tr>
    </w:tbl>
    <w:p w14:paraId="3ABD125F" w14:textId="77777777" w:rsidR="001C5E49" w:rsidRDefault="001C5E49" w:rsidP="00A27477">
      <w:pPr>
        <w:spacing w:after="0"/>
        <w:rPr>
          <w:rFonts w:cstheme="minorHAnsi"/>
        </w:rPr>
      </w:pPr>
    </w:p>
    <w:p w14:paraId="7F2985DD" w14:textId="77777777" w:rsidR="00F95944" w:rsidRDefault="00F95944" w:rsidP="00A27477">
      <w:pPr>
        <w:spacing w:after="0"/>
        <w:rPr>
          <w:rFonts w:cstheme="minorHAnsi"/>
        </w:rPr>
      </w:pPr>
    </w:p>
    <w:p w14:paraId="77016718" w14:textId="77777777" w:rsidR="00F95944" w:rsidRPr="008F6221" w:rsidRDefault="00F95944" w:rsidP="00A27477">
      <w:pPr>
        <w:spacing w:after="0"/>
        <w:rPr>
          <w:rFonts w:cstheme="minorHAns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8"/>
        <w:gridCol w:w="5170"/>
      </w:tblGrid>
      <w:tr w:rsidR="007B3848" w:rsidRPr="008F6221" w14:paraId="3D9E1B54" w14:textId="77777777" w:rsidTr="00297573">
        <w:trPr>
          <w:trHeight w:val="261"/>
        </w:trPr>
        <w:tc>
          <w:tcPr>
            <w:tcW w:w="43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0E47FC" w14:textId="39F3B54D" w:rsidR="007B3848" w:rsidRPr="008F6221" w:rsidRDefault="00C36E94" w:rsidP="00C36E94">
            <w:pPr>
              <w:spacing w:after="0" w:line="240" w:lineRule="auto"/>
              <w:rPr>
                <w:rFonts w:eastAsia="Times New Roman" w:cstheme="minorHAnsi"/>
                <w:b/>
                <w:lang w:eastAsia="et-EE"/>
              </w:rPr>
            </w:pPr>
            <w:r>
              <w:rPr>
                <w:rFonts w:eastAsia="Times New Roman" w:cstheme="minorHAnsi"/>
                <w:b/>
                <w:lang w:eastAsia="et-EE"/>
              </w:rPr>
              <w:t>E</w:t>
            </w:r>
            <w:r w:rsidR="007B3848" w:rsidRPr="008F6221">
              <w:rPr>
                <w:rFonts w:eastAsia="Times New Roman" w:cstheme="minorHAnsi"/>
                <w:b/>
                <w:lang w:eastAsia="et-EE"/>
              </w:rPr>
              <w:t>ttepaneku esitaja esindusõiguslik isik</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tcPr>
          <w:p w14:paraId="6D10EE97" w14:textId="78CEA7F5" w:rsidR="007B3848" w:rsidRPr="008F6221" w:rsidRDefault="007B3848" w:rsidP="00802793">
            <w:pPr>
              <w:spacing w:after="0" w:line="240" w:lineRule="auto"/>
              <w:jc w:val="center"/>
              <w:rPr>
                <w:rFonts w:eastAsia="Times New Roman" w:cstheme="minorHAnsi"/>
                <w:lang w:eastAsia="et-EE"/>
              </w:rPr>
            </w:pPr>
          </w:p>
        </w:tc>
      </w:tr>
      <w:tr w:rsidR="00802793" w:rsidRPr="008F6221" w14:paraId="7DA24299" w14:textId="77777777" w:rsidTr="00297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3"/>
        </w:trPr>
        <w:tc>
          <w:tcPr>
            <w:tcW w:w="4328" w:type="dxa"/>
            <w:tcBorders>
              <w:top w:val="nil"/>
              <w:left w:val="single" w:sz="4" w:space="0" w:color="auto"/>
              <w:bottom w:val="single" w:sz="4" w:space="0" w:color="auto"/>
              <w:right w:val="single" w:sz="4" w:space="0" w:color="auto"/>
            </w:tcBorders>
            <w:shd w:val="clear" w:color="auto" w:fill="E7E6E6" w:themeFill="background2"/>
            <w:vAlign w:val="center"/>
          </w:tcPr>
          <w:p w14:paraId="758B44BF" w14:textId="77777777" w:rsidR="00802793" w:rsidRPr="008F6221" w:rsidRDefault="00802793" w:rsidP="00802793">
            <w:pPr>
              <w:spacing w:after="0" w:line="240" w:lineRule="auto"/>
              <w:rPr>
                <w:rFonts w:eastAsia="Times New Roman" w:cstheme="minorHAnsi"/>
                <w:b/>
                <w:lang w:eastAsia="et-EE"/>
              </w:rPr>
            </w:pPr>
            <w:r w:rsidRPr="008F6221">
              <w:rPr>
                <w:rFonts w:eastAsia="Times New Roman" w:cstheme="minorHAnsi"/>
                <w:b/>
                <w:lang w:eastAsia="et-EE"/>
              </w:rPr>
              <w:t>Allkiri</w:t>
            </w:r>
          </w:p>
        </w:tc>
        <w:tc>
          <w:tcPr>
            <w:tcW w:w="5170" w:type="dxa"/>
            <w:tcBorders>
              <w:top w:val="nil"/>
              <w:left w:val="nil"/>
              <w:bottom w:val="single" w:sz="4" w:space="0" w:color="auto"/>
              <w:right w:val="single" w:sz="4" w:space="0" w:color="auto"/>
            </w:tcBorders>
            <w:shd w:val="clear" w:color="auto" w:fill="auto"/>
            <w:vAlign w:val="center"/>
          </w:tcPr>
          <w:p w14:paraId="7AD94E6A" w14:textId="2ABA1D46" w:rsidR="00802793" w:rsidRPr="008F6221" w:rsidRDefault="00802793" w:rsidP="00802793">
            <w:pPr>
              <w:spacing w:after="0" w:line="240" w:lineRule="auto"/>
              <w:jc w:val="center"/>
              <w:rPr>
                <w:rFonts w:eastAsia="Times New Roman" w:cstheme="minorHAnsi"/>
                <w:i/>
                <w:lang w:eastAsia="et-EE"/>
              </w:rPr>
            </w:pPr>
            <w:r w:rsidRPr="008F6221">
              <w:rPr>
                <w:rFonts w:eastAsia="Times New Roman" w:cstheme="minorHAnsi"/>
                <w:i/>
                <w:lang w:eastAsia="et-EE"/>
              </w:rPr>
              <w:t>Allkirjastatud digitaalselt</w:t>
            </w:r>
          </w:p>
        </w:tc>
      </w:tr>
      <w:tr w:rsidR="00802793" w:rsidRPr="008F6221" w14:paraId="6E4B2BAE" w14:textId="77777777" w:rsidTr="002975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4328" w:type="dxa"/>
            <w:tcBorders>
              <w:top w:val="nil"/>
              <w:left w:val="single" w:sz="4" w:space="0" w:color="auto"/>
              <w:bottom w:val="single" w:sz="4" w:space="0" w:color="auto"/>
              <w:right w:val="single" w:sz="4" w:space="0" w:color="auto"/>
            </w:tcBorders>
            <w:shd w:val="clear" w:color="auto" w:fill="E7E6E6" w:themeFill="background2"/>
            <w:vAlign w:val="center"/>
          </w:tcPr>
          <w:p w14:paraId="54E1DECB" w14:textId="77777777" w:rsidR="00802793" w:rsidRPr="008F6221" w:rsidRDefault="00802793" w:rsidP="00802793">
            <w:pPr>
              <w:spacing w:after="0" w:line="240" w:lineRule="auto"/>
              <w:rPr>
                <w:rFonts w:eastAsia="Times New Roman" w:cstheme="minorHAnsi"/>
                <w:b/>
                <w:lang w:eastAsia="et-EE"/>
              </w:rPr>
            </w:pPr>
            <w:r w:rsidRPr="008F6221">
              <w:rPr>
                <w:rFonts w:eastAsia="Times New Roman" w:cstheme="minorHAnsi"/>
                <w:b/>
                <w:lang w:eastAsia="et-EE"/>
              </w:rPr>
              <w:t>Kuupäev</w:t>
            </w:r>
          </w:p>
        </w:tc>
        <w:tc>
          <w:tcPr>
            <w:tcW w:w="5170" w:type="dxa"/>
            <w:tcBorders>
              <w:top w:val="nil"/>
              <w:left w:val="nil"/>
              <w:bottom w:val="single" w:sz="4" w:space="0" w:color="auto"/>
              <w:right w:val="single" w:sz="4" w:space="0" w:color="000000"/>
            </w:tcBorders>
            <w:shd w:val="clear" w:color="auto" w:fill="auto"/>
            <w:vAlign w:val="center"/>
          </w:tcPr>
          <w:p w14:paraId="782CEB48" w14:textId="77777777" w:rsidR="00802793" w:rsidRPr="008F6221" w:rsidRDefault="00802793" w:rsidP="00802793">
            <w:pPr>
              <w:spacing w:after="0" w:line="240" w:lineRule="auto"/>
              <w:jc w:val="center"/>
              <w:rPr>
                <w:rFonts w:eastAsia="Times New Roman" w:cstheme="minorHAnsi"/>
                <w:lang w:eastAsia="et-EE"/>
              </w:rPr>
            </w:pPr>
          </w:p>
        </w:tc>
      </w:tr>
    </w:tbl>
    <w:p w14:paraId="78BE8B2F" w14:textId="77777777" w:rsidR="00275CEF" w:rsidRPr="008F6221" w:rsidRDefault="00275CEF" w:rsidP="00A27477">
      <w:pPr>
        <w:spacing w:after="0"/>
        <w:rPr>
          <w:rFonts w:cstheme="minorHAnsi"/>
        </w:rPr>
      </w:pPr>
    </w:p>
    <w:sectPr w:rsidR="00275CEF" w:rsidRPr="008F6221" w:rsidSect="001C5E4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F029C" w15:done="0"/>
  <w15:commentEx w15:paraId="7A4611D3" w15:done="0"/>
  <w15:commentEx w15:paraId="497AA6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7BEEF" w14:textId="77777777" w:rsidR="00557BF0" w:rsidRDefault="00557BF0" w:rsidP="00FD7D3D">
      <w:pPr>
        <w:spacing w:after="0" w:line="240" w:lineRule="auto"/>
      </w:pPr>
      <w:r>
        <w:separator/>
      </w:r>
    </w:p>
  </w:endnote>
  <w:endnote w:type="continuationSeparator" w:id="0">
    <w:p w14:paraId="2E16AD85" w14:textId="77777777" w:rsidR="00557BF0" w:rsidRDefault="00557BF0" w:rsidP="00FD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DDD6" w14:textId="77777777" w:rsidR="00AD7D2A" w:rsidRDefault="00AD7D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82087" w14:textId="77777777" w:rsidR="00AD7D2A" w:rsidRDefault="00AD7D2A">
    <w:pPr>
      <w:ind w:right="260"/>
      <w:rPr>
        <w:color w:val="222A35" w:themeColor="text2" w:themeShade="80"/>
        <w:sz w:val="26"/>
        <w:szCs w:val="26"/>
      </w:rPr>
    </w:pPr>
    <w:r>
      <w:rPr>
        <w:noProof/>
        <w:color w:val="44546A" w:themeColor="text2"/>
        <w:sz w:val="26"/>
        <w:szCs w:val="26"/>
        <w:lang w:val="en-GB" w:eastAsia="en-GB"/>
      </w:rPr>
      <mc:AlternateContent>
        <mc:Choice Requires="wps">
          <w:drawing>
            <wp:anchor distT="0" distB="0" distL="114300" distR="114300" simplePos="0" relativeHeight="251659264" behindDoc="0" locked="0" layoutInCell="1" allowOverlap="1" wp14:anchorId="7314908A" wp14:editId="76F9F27E">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06385" w14:textId="77777777" w:rsidR="00AD7D2A" w:rsidRDefault="00AD7D2A">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 xml:space="preserve"> PAGE  \* Arabic  \* MERGEFORMAT </w:instrText>
                          </w:r>
                          <w:r>
                            <w:rPr>
                              <w:color w:val="222A35" w:themeColor="text2" w:themeShade="80"/>
                              <w:sz w:val="26"/>
                              <w:szCs w:val="26"/>
                            </w:rPr>
                            <w:fldChar w:fldCharType="separate"/>
                          </w:r>
                          <w:r w:rsidR="00EF58CA">
                            <w:rPr>
                              <w:noProof/>
                              <w:color w:val="222A35" w:themeColor="text2" w:themeShade="80"/>
                              <w:sz w:val="26"/>
                              <w:szCs w:val="26"/>
                            </w:rPr>
                            <w:t>1</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31606385" w14:textId="77777777" w:rsidR="00AD7D2A" w:rsidRDefault="00AD7D2A">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 xml:space="preserve"> PAGE  \* Arabic  \* MERGEFORMAT </w:instrText>
                    </w:r>
                    <w:r>
                      <w:rPr>
                        <w:color w:val="222A35" w:themeColor="text2" w:themeShade="80"/>
                        <w:sz w:val="26"/>
                        <w:szCs w:val="26"/>
                      </w:rPr>
                      <w:fldChar w:fldCharType="separate"/>
                    </w:r>
                    <w:r w:rsidR="00EF58CA">
                      <w:rPr>
                        <w:noProof/>
                        <w:color w:val="222A35" w:themeColor="text2" w:themeShade="80"/>
                        <w:sz w:val="26"/>
                        <w:szCs w:val="26"/>
                      </w:rPr>
                      <w:t>1</w:t>
                    </w:r>
                    <w:r>
                      <w:rPr>
                        <w:color w:val="222A35" w:themeColor="text2" w:themeShade="80"/>
                        <w:sz w:val="26"/>
                        <w:szCs w:val="26"/>
                      </w:rPr>
                      <w:fldChar w:fldCharType="end"/>
                    </w:r>
                  </w:p>
                </w:txbxContent>
              </v:textbox>
              <w10:wrap anchorx="page" anchory="page"/>
            </v:shape>
          </w:pict>
        </mc:Fallback>
      </mc:AlternateContent>
    </w:r>
  </w:p>
  <w:p w14:paraId="71C5AC84" w14:textId="77777777" w:rsidR="00AD7D2A" w:rsidRDefault="00AD7D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34C01" w14:textId="77777777" w:rsidR="00AD7D2A" w:rsidRDefault="00AD7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7062E" w14:textId="77777777" w:rsidR="00557BF0" w:rsidRDefault="00557BF0" w:rsidP="00FD7D3D">
      <w:pPr>
        <w:spacing w:after="0" w:line="240" w:lineRule="auto"/>
      </w:pPr>
      <w:r>
        <w:separator/>
      </w:r>
    </w:p>
  </w:footnote>
  <w:footnote w:type="continuationSeparator" w:id="0">
    <w:p w14:paraId="2FE24EA4" w14:textId="77777777" w:rsidR="00557BF0" w:rsidRDefault="00557BF0" w:rsidP="00FD7D3D">
      <w:pPr>
        <w:spacing w:after="0" w:line="240" w:lineRule="auto"/>
      </w:pPr>
      <w:r>
        <w:continuationSeparator/>
      </w:r>
    </w:p>
  </w:footnote>
  <w:footnote w:id="1">
    <w:p w14:paraId="21DEB2F7" w14:textId="22BCB1A3" w:rsidR="00D033CC" w:rsidRPr="00D033CC" w:rsidRDefault="00D033CC">
      <w:pPr>
        <w:pStyle w:val="FootnoteText"/>
        <w:rPr>
          <w:sz w:val="18"/>
          <w:szCs w:val="18"/>
          <w:lang w:val="en-US"/>
        </w:rPr>
      </w:pPr>
      <w:r w:rsidRPr="00D033CC">
        <w:rPr>
          <w:rStyle w:val="FootnoteReference"/>
          <w:sz w:val="18"/>
          <w:szCs w:val="18"/>
        </w:rPr>
        <w:footnoteRef/>
      </w:r>
      <w:r w:rsidRPr="00D033CC">
        <w:rPr>
          <w:sz w:val="18"/>
          <w:szCs w:val="18"/>
        </w:rPr>
        <w:t xml:space="preserve"> ASTRA määrus § 2 punkt 2 „2) õppe- ja teadustöö infrastruktuur – õppe- ja teadusaparatuur ja seadmed või nende kogum, õppe- või teaduslabor, instrumendid, kollektsioonid, arhiivid, struktureeritud informatsioon või nende terviklik kompleks, tarkvara, andmebaasid, litsentsid, teadus- ja õppetööks kohandatud spetsiaalsed liiklusvahendid jms ning nende vahenditega seotud tingimused, teadmised, meetodid, materjalid, mida kasutatakse teadus- ja arendustegevuses ja kõrgharidusõppes uute teadmiste loomiseks, teadmiste ülekandmiseks, vahetamiseks ja/või säilitamiseks;“.   </w:t>
      </w:r>
    </w:p>
  </w:footnote>
  <w:footnote w:id="2">
    <w:p w14:paraId="37E915C8" w14:textId="411448A1" w:rsidR="003872C1" w:rsidRPr="00442F31" w:rsidRDefault="003872C1">
      <w:pPr>
        <w:pStyle w:val="FootnoteText"/>
        <w:rPr>
          <w:sz w:val="18"/>
          <w:szCs w:val="18"/>
        </w:rPr>
      </w:pPr>
      <w:r w:rsidRPr="00442F31">
        <w:rPr>
          <w:rStyle w:val="FootnoteReference"/>
          <w:sz w:val="18"/>
          <w:szCs w:val="18"/>
        </w:rPr>
        <w:footnoteRef/>
      </w:r>
      <w:r w:rsidRPr="00442F31">
        <w:rPr>
          <w:sz w:val="18"/>
          <w:szCs w:val="18"/>
        </w:rPr>
        <w:t xml:space="preserve"> Kajastatakse 2019.a aasta näitajat. Algtasemena toodud väärtust ei arvestata sihttaseme saavutamisel, vaid see näitab enne projekti rakendamist aasta jooksul saavutatud taset ja on abiks planeerimisel</w:t>
      </w:r>
      <w:r w:rsidR="001C65F8">
        <w:rPr>
          <w:sz w:val="18"/>
          <w:szCs w:val="18"/>
        </w:rPr>
        <w:t>.</w:t>
      </w:r>
      <w:r w:rsidRPr="00442F31">
        <w:rPr>
          <w:sz w:val="18"/>
          <w:szCs w:val="18"/>
        </w:rPr>
        <w:t xml:space="preserve"> </w:t>
      </w:r>
    </w:p>
  </w:footnote>
  <w:footnote w:id="3">
    <w:p w14:paraId="6DBC4CF6" w14:textId="409E96B0" w:rsidR="00DF40C8" w:rsidRPr="00442F31" w:rsidRDefault="00DF40C8" w:rsidP="00DF40C8">
      <w:pPr>
        <w:pStyle w:val="FootnoteText"/>
        <w:rPr>
          <w:sz w:val="18"/>
          <w:szCs w:val="18"/>
        </w:rPr>
      </w:pPr>
      <w:r w:rsidRPr="00442F31">
        <w:rPr>
          <w:rStyle w:val="FootnoteReference"/>
          <w:sz w:val="18"/>
          <w:szCs w:val="18"/>
        </w:rPr>
        <w:footnoteRef/>
      </w:r>
      <w:r w:rsidRPr="00442F31">
        <w:rPr>
          <w:sz w:val="18"/>
          <w:szCs w:val="18"/>
        </w:rPr>
        <w:t xml:space="preserve"> Tegemist on EK ühise näitajaga ning ettevõtte määratlemisel lähtutakse EK seire juhendis toodud  definitsioonist - organisatsioon, mis valmistab tooteid või pakub teenuseid, et rahuldada turu vajadusi, eesmärgiga teenida kasumit. Sellest tulenevalt raporteeritakse vaid ettevõtjaid Äriseadustiku tähenduses (füüsilisest isikust ettevõtja, osaühing, aktsiaselts, täisühing, usaldusühing, tulundusühistu) ehk registrikoodiga nr 1 algavad ettevõtjad.  Väljaspool Eestit registreeritud ettevõtteid arvestatakse juhul, kui nad vastavad EK juhendis toodud ettevõtte definitsioonile. Loetakse koostöölepinguid ja unikaalseid ettevõtteid projekti tasandil. Väljundnäitaja täitmist raporteeritakse,  kui konkreetse koostöölepingu raames on teenust osutatud.</w:t>
      </w:r>
      <w:r w:rsidR="00903A05" w:rsidRPr="00442F31">
        <w:rPr>
          <w:sz w:val="18"/>
          <w:szCs w:val="18"/>
        </w:rPr>
        <w:t xml:space="preserve"> </w:t>
      </w:r>
    </w:p>
    <w:p w14:paraId="6BE15A06" w14:textId="77777777" w:rsidR="00DF40C8" w:rsidRPr="00FD7D3D" w:rsidRDefault="00DF40C8" w:rsidP="00DF40C8">
      <w:pPr>
        <w:pStyle w:val="FootnoteText"/>
        <w:rPr>
          <w:lang w:val="en-US"/>
        </w:rPr>
      </w:pPr>
    </w:p>
  </w:footnote>
  <w:footnote w:id="4">
    <w:p w14:paraId="6E88685D" w14:textId="4F323561" w:rsidR="00C86545" w:rsidRDefault="00C86545" w:rsidP="00C86545">
      <w:pPr>
        <w:pStyle w:val="FootnoteText"/>
      </w:pPr>
      <w:r>
        <w:rPr>
          <w:rStyle w:val="FootnoteReference"/>
        </w:rPr>
        <w:footnoteRef/>
      </w:r>
      <w:r>
        <w:t xml:space="preserve"> </w:t>
      </w:r>
      <w:r w:rsidR="0028418A">
        <w:t xml:space="preserve">Antud taotlusvooru </w:t>
      </w:r>
      <w:r>
        <w:t>raames toetatakse ettevõtmisi, mis panustavad järgmiste teadus ja arendusasutuste, kõrgkoolide ja ettevõtete vahel koostöö edendamiseks mõeldud tegevuste  elluviimiseks:</w:t>
      </w:r>
    </w:p>
    <w:p w14:paraId="04B12C34" w14:textId="4E8CDD65" w:rsidR="00C86545" w:rsidRDefault="00C86545" w:rsidP="00C86545">
      <w:pPr>
        <w:pStyle w:val="FootnoteText"/>
        <w:numPr>
          <w:ilvl w:val="0"/>
          <w:numId w:val="46"/>
        </w:numPr>
      </w:pPr>
      <w:r>
        <w:t>teadmus ja tehnosiirde alase kompetentsi kasvatamine ning teadmussiirde alase tegevuse ning teenuste arendamine asutuses</w:t>
      </w:r>
    </w:p>
    <w:p w14:paraId="1BF96CA9" w14:textId="6BB92E5D" w:rsidR="00C86545" w:rsidRDefault="00C86545" w:rsidP="00C86545">
      <w:pPr>
        <w:pStyle w:val="FootnoteText"/>
        <w:numPr>
          <w:ilvl w:val="0"/>
          <w:numId w:val="46"/>
        </w:numPr>
      </w:pPr>
      <w:r>
        <w:t>osalemine rahvusvahelistes teadmussiirde keskuste võrgustikes</w:t>
      </w:r>
    </w:p>
    <w:p w14:paraId="4ACA487B" w14:textId="3A348744" w:rsidR="00C86545" w:rsidRDefault="00C86545" w:rsidP="00C86545">
      <w:pPr>
        <w:pStyle w:val="FootnoteText"/>
        <w:numPr>
          <w:ilvl w:val="0"/>
          <w:numId w:val="46"/>
        </w:numPr>
      </w:pPr>
      <w:r>
        <w:t>arendusgrantide süsteemi arendamine ja rakendamine;</w:t>
      </w:r>
    </w:p>
    <w:p w14:paraId="623B4579" w14:textId="15FBF9F9" w:rsidR="00C86545" w:rsidRDefault="00C86545" w:rsidP="00C86545">
      <w:pPr>
        <w:pStyle w:val="FootnoteText"/>
        <w:numPr>
          <w:ilvl w:val="0"/>
          <w:numId w:val="46"/>
        </w:numPr>
      </w:pPr>
      <w:r>
        <w:t>ADAPTERi platvormi ja sellega seotud tugivõrgustiku arendamine sh ADAPTERi turundustegevused</w:t>
      </w:r>
      <w:r w:rsidR="00272079">
        <w:t>;</w:t>
      </w:r>
    </w:p>
    <w:p w14:paraId="16E51471" w14:textId="1EA36002" w:rsidR="00C86545" w:rsidRDefault="00C86545" w:rsidP="00C86545">
      <w:pPr>
        <w:pStyle w:val="FootnoteText"/>
        <w:numPr>
          <w:ilvl w:val="0"/>
          <w:numId w:val="46"/>
        </w:numPr>
      </w:pPr>
      <w:r>
        <w:t>laborite sertifitseerimine;</w:t>
      </w:r>
    </w:p>
    <w:p w14:paraId="72917F27" w14:textId="5DA7A674" w:rsidR="00C86545" w:rsidRPr="00C86545" w:rsidRDefault="00C86545" w:rsidP="00C86545">
      <w:pPr>
        <w:pStyle w:val="FootnoteText"/>
        <w:numPr>
          <w:ilvl w:val="0"/>
          <w:numId w:val="46"/>
        </w:numPr>
        <w:rPr>
          <w:lang w:val="en-US"/>
        </w:rPr>
      </w:pPr>
      <w:r>
        <w:t>valdkondlike teavitusürituste korraldamine, asutuse teadus ja arendustegevuse ja tehnosiirde alase tegevuse tutvustamine valdkondlikel teabepäevadel ja messidel.</w:t>
      </w:r>
    </w:p>
  </w:footnote>
  <w:footnote w:id="5">
    <w:p w14:paraId="6872BC03" w14:textId="1D9A27F0" w:rsidR="00C36E94" w:rsidRPr="00F95944" w:rsidRDefault="00C36E94" w:rsidP="00C36E94">
      <w:pPr>
        <w:pStyle w:val="FootnoteText"/>
        <w:rPr>
          <w:sz w:val="18"/>
          <w:szCs w:val="18"/>
          <w:lang w:val="en-US"/>
        </w:rPr>
      </w:pPr>
      <w:r>
        <w:rPr>
          <w:rStyle w:val="FootnoteReference"/>
        </w:rPr>
        <w:footnoteRef/>
      </w:r>
      <w:r>
        <w:t xml:space="preserve"> </w:t>
      </w:r>
      <w:r w:rsidRPr="00F95944">
        <w:rPr>
          <w:sz w:val="18"/>
          <w:szCs w:val="18"/>
        </w:rPr>
        <w:t xml:space="preserve">„teadusuuringute </w:t>
      </w:r>
      <w:proofErr w:type="spellStart"/>
      <w:r w:rsidRPr="00F95944">
        <w:rPr>
          <w:sz w:val="18"/>
          <w:szCs w:val="18"/>
        </w:rPr>
        <w:t>taristu</w:t>
      </w:r>
      <w:proofErr w:type="spellEnd"/>
      <w:r w:rsidRPr="00F95944">
        <w:rPr>
          <w:sz w:val="18"/>
          <w:szCs w:val="18"/>
        </w:rPr>
        <w:t>” — rajatised, vahendid ja nendega seotud teenused, mida teadusringkonnad kasutavad</w:t>
      </w:r>
      <w:r w:rsidR="00F95944" w:rsidRPr="00F95944">
        <w:rPr>
          <w:sz w:val="18"/>
          <w:szCs w:val="18"/>
        </w:rPr>
        <w:t xml:space="preserve"> </w:t>
      </w:r>
      <w:r w:rsidRPr="00F95944">
        <w:rPr>
          <w:sz w:val="18"/>
          <w:szCs w:val="18"/>
        </w:rPr>
        <w:t>teadusuuringuteks vastavates valdkondades. Mõiste hõlmab järgmist: teadusseadmed ja uurimistarbed, teadmistepõhised</w:t>
      </w:r>
      <w:r w:rsidR="00F95944" w:rsidRPr="00F95944">
        <w:rPr>
          <w:sz w:val="18"/>
          <w:szCs w:val="18"/>
        </w:rPr>
        <w:t xml:space="preserve"> </w:t>
      </w:r>
      <w:r w:rsidRPr="00F95944">
        <w:rPr>
          <w:sz w:val="18"/>
          <w:szCs w:val="18"/>
        </w:rPr>
        <w:t>ressursid, näiteks kollektsioonid, arhiivid ja struktureeritud teaduslik teave, info- ja kommunikatsioonitehnoloogial</w:t>
      </w:r>
      <w:r w:rsidR="00F95944" w:rsidRPr="00F95944">
        <w:rPr>
          <w:sz w:val="18"/>
          <w:szCs w:val="18"/>
        </w:rPr>
        <w:t xml:space="preserve"> </w:t>
      </w:r>
      <w:r w:rsidRPr="00F95944">
        <w:rPr>
          <w:sz w:val="18"/>
          <w:szCs w:val="18"/>
        </w:rPr>
        <w:t xml:space="preserve">põhinevad </w:t>
      </w:r>
      <w:proofErr w:type="spellStart"/>
      <w:r w:rsidRPr="00F95944">
        <w:rPr>
          <w:sz w:val="18"/>
          <w:szCs w:val="18"/>
        </w:rPr>
        <w:t>taristud</w:t>
      </w:r>
      <w:proofErr w:type="spellEnd"/>
      <w:r w:rsidRPr="00F95944">
        <w:rPr>
          <w:sz w:val="18"/>
          <w:szCs w:val="18"/>
        </w:rPr>
        <w:t>, näiteks võrgud, infotöötlus, tarkvara ja kommunikatsioonivahendid ning muud</w:t>
      </w:r>
      <w:r w:rsidR="00F95944" w:rsidRPr="00F95944">
        <w:rPr>
          <w:sz w:val="18"/>
          <w:szCs w:val="18"/>
        </w:rPr>
        <w:t xml:space="preserve"> </w:t>
      </w:r>
      <w:r w:rsidRPr="00F95944">
        <w:rPr>
          <w:sz w:val="18"/>
          <w:szCs w:val="18"/>
        </w:rPr>
        <w:t>teadusuuringute teostamiseks vajalikud üksused.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88B4" w14:textId="77777777" w:rsidR="00AD7D2A" w:rsidRDefault="00AD7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21829" w14:textId="77777777" w:rsidR="00AD7D2A" w:rsidRDefault="00AD7D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5F632" w14:textId="77777777" w:rsidR="00AD7D2A" w:rsidRDefault="00AD7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363"/>
    <w:multiLevelType w:val="multilevel"/>
    <w:tmpl w:val="80B2C9CA"/>
    <w:lvl w:ilvl="0">
      <w:start w:val="1"/>
      <w:numFmt w:val="decimal"/>
      <w:lvlText w:val="%1)"/>
      <w:lvlJc w:val="left"/>
      <w:pPr>
        <w:ind w:left="1068" w:hanging="360"/>
      </w:pPr>
      <w:rPr>
        <w:rFonts w:ascii="Calibri" w:eastAsiaTheme="minorHAnsi" w:hAnsi="Calibri" w:cs="Calibri"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07336217"/>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2">
    <w:nsid w:val="08F140DB"/>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3">
    <w:nsid w:val="0ADF41C0"/>
    <w:multiLevelType w:val="hybridMultilevel"/>
    <w:tmpl w:val="425405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474E83"/>
    <w:multiLevelType w:val="hybridMultilevel"/>
    <w:tmpl w:val="738AD3E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0ED540B7"/>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6">
    <w:nsid w:val="1075078F"/>
    <w:multiLevelType w:val="hybridMultilevel"/>
    <w:tmpl w:val="5A8C450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11116A1C"/>
    <w:multiLevelType w:val="hybridMultilevel"/>
    <w:tmpl w:val="E14CE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1D52C8"/>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9">
    <w:nsid w:val="15010875"/>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10">
    <w:nsid w:val="19394BFC"/>
    <w:multiLevelType w:val="hybridMultilevel"/>
    <w:tmpl w:val="8F6ED17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1A584F8C"/>
    <w:multiLevelType w:val="multilevel"/>
    <w:tmpl w:val="E6748F70"/>
    <w:lvl w:ilvl="0">
      <w:start w:val="1"/>
      <w:numFmt w:val="decimal"/>
      <w:lvlText w:val="%1."/>
      <w:lvlJc w:val="left"/>
      <w:pPr>
        <w:ind w:left="1068" w:hanging="360"/>
      </w:pPr>
    </w:lvl>
    <w:lvl w:ilvl="1">
      <w:start w:val="1"/>
      <w:numFmt w:val="decimal"/>
      <w:isLgl/>
      <w:lvlText w:val="%1.%2."/>
      <w:lvlJc w:val="left"/>
      <w:pPr>
        <w:ind w:left="1143" w:hanging="435"/>
      </w:pPr>
      <w:rPr>
        <w:rFonts w:ascii="Calibri" w:eastAsiaTheme="minorHAnsi" w:hAnsi="Calibri" w:cs="Calibri" w:hint="default"/>
      </w:rPr>
    </w:lvl>
    <w:lvl w:ilvl="2">
      <w:start w:val="1"/>
      <w:numFmt w:val="decimal"/>
      <w:isLgl/>
      <w:lvlText w:val="%1.%2.%3."/>
      <w:lvlJc w:val="left"/>
      <w:pPr>
        <w:ind w:left="1428" w:hanging="720"/>
      </w:pPr>
      <w:rPr>
        <w:rFonts w:ascii="Calibri" w:eastAsiaTheme="minorHAnsi" w:hAnsi="Calibri" w:cs="Calibri" w:hint="default"/>
      </w:rPr>
    </w:lvl>
    <w:lvl w:ilvl="3">
      <w:start w:val="1"/>
      <w:numFmt w:val="decimal"/>
      <w:isLgl/>
      <w:lvlText w:val="%1.%2.%3.%4."/>
      <w:lvlJc w:val="left"/>
      <w:pPr>
        <w:ind w:left="1428" w:hanging="720"/>
      </w:pPr>
      <w:rPr>
        <w:rFonts w:ascii="Calibri" w:eastAsiaTheme="minorHAnsi" w:hAnsi="Calibri" w:cs="Calibri" w:hint="default"/>
      </w:rPr>
    </w:lvl>
    <w:lvl w:ilvl="4">
      <w:start w:val="1"/>
      <w:numFmt w:val="decimal"/>
      <w:isLgl/>
      <w:lvlText w:val="%1.%2.%3.%4.%5."/>
      <w:lvlJc w:val="left"/>
      <w:pPr>
        <w:ind w:left="1788" w:hanging="1080"/>
      </w:pPr>
      <w:rPr>
        <w:rFonts w:ascii="Calibri" w:eastAsiaTheme="minorHAnsi" w:hAnsi="Calibri" w:cs="Calibri" w:hint="default"/>
      </w:rPr>
    </w:lvl>
    <w:lvl w:ilvl="5">
      <w:start w:val="1"/>
      <w:numFmt w:val="decimal"/>
      <w:isLgl/>
      <w:lvlText w:val="%1.%2.%3.%4.%5.%6."/>
      <w:lvlJc w:val="left"/>
      <w:pPr>
        <w:ind w:left="1788" w:hanging="1080"/>
      </w:pPr>
      <w:rPr>
        <w:rFonts w:ascii="Calibri" w:eastAsiaTheme="minorHAnsi" w:hAnsi="Calibri" w:cs="Calibri" w:hint="default"/>
      </w:rPr>
    </w:lvl>
    <w:lvl w:ilvl="6">
      <w:start w:val="1"/>
      <w:numFmt w:val="decimal"/>
      <w:isLgl/>
      <w:lvlText w:val="%1.%2.%3.%4.%5.%6.%7."/>
      <w:lvlJc w:val="left"/>
      <w:pPr>
        <w:ind w:left="2148" w:hanging="1440"/>
      </w:pPr>
      <w:rPr>
        <w:rFonts w:ascii="Calibri" w:eastAsiaTheme="minorHAnsi" w:hAnsi="Calibri" w:cs="Calibri" w:hint="default"/>
      </w:rPr>
    </w:lvl>
    <w:lvl w:ilvl="7">
      <w:start w:val="1"/>
      <w:numFmt w:val="decimal"/>
      <w:isLgl/>
      <w:lvlText w:val="%1.%2.%3.%4.%5.%6.%7.%8."/>
      <w:lvlJc w:val="left"/>
      <w:pPr>
        <w:ind w:left="2148" w:hanging="1440"/>
      </w:pPr>
      <w:rPr>
        <w:rFonts w:ascii="Calibri" w:eastAsiaTheme="minorHAnsi" w:hAnsi="Calibri" w:cs="Calibri" w:hint="default"/>
      </w:rPr>
    </w:lvl>
    <w:lvl w:ilvl="8">
      <w:start w:val="1"/>
      <w:numFmt w:val="decimal"/>
      <w:isLgl/>
      <w:lvlText w:val="%1.%2.%3.%4.%5.%6.%7.%8.%9."/>
      <w:lvlJc w:val="left"/>
      <w:pPr>
        <w:ind w:left="2508" w:hanging="1800"/>
      </w:pPr>
      <w:rPr>
        <w:rFonts w:ascii="Calibri" w:eastAsiaTheme="minorHAnsi" w:hAnsi="Calibri" w:cs="Calibri" w:hint="default"/>
      </w:rPr>
    </w:lvl>
  </w:abstractNum>
  <w:abstractNum w:abstractNumId="12">
    <w:nsid w:val="1A5C7CBC"/>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13">
    <w:nsid w:val="1AB11D42"/>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14">
    <w:nsid w:val="21462497"/>
    <w:multiLevelType w:val="hybridMultilevel"/>
    <w:tmpl w:val="E790267C"/>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245457FB"/>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16">
    <w:nsid w:val="253462AE"/>
    <w:multiLevelType w:val="hybridMultilevel"/>
    <w:tmpl w:val="DDCEA1B4"/>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nsid w:val="29E27F82"/>
    <w:multiLevelType w:val="hybridMultilevel"/>
    <w:tmpl w:val="80B2C9CA"/>
    <w:lvl w:ilvl="0" w:tplc="3B30ED7E">
      <w:start w:val="1"/>
      <w:numFmt w:val="decimal"/>
      <w:lvlText w:val="%1)"/>
      <w:lvlJc w:val="left"/>
      <w:pPr>
        <w:ind w:left="1068" w:hanging="360"/>
      </w:pPr>
      <w:rPr>
        <w:rFonts w:ascii="Calibri" w:eastAsiaTheme="minorHAnsi" w:hAnsi="Calibri" w:cs="Calibri"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8">
    <w:nsid w:val="2EBB6ED1"/>
    <w:multiLevelType w:val="hybridMultilevel"/>
    <w:tmpl w:val="F1B42EFA"/>
    <w:lvl w:ilvl="0" w:tplc="08090013">
      <w:start w:val="1"/>
      <w:numFmt w:val="upperRoman"/>
      <w:lvlText w:val="%1."/>
      <w:lvlJc w:val="right"/>
      <w:pPr>
        <w:ind w:left="720" w:hanging="360"/>
      </w:pPr>
    </w:lvl>
    <w:lvl w:ilvl="1" w:tplc="9EF80B5E">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2F25594D"/>
    <w:multiLevelType w:val="hybridMultilevel"/>
    <w:tmpl w:val="4C4C76BE"/>
    <w:lvl w:ilvl="0" w:tplc="04090019">
      <w:start w:val="1"/>
      <w:numFmt w:val="lowerLetter"/>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nsid w:val="323A07DB"/>
    <w:multiLevelType w:val="hybridMultilevel"/>
    <w:tmpl w:val="C67AC474"/>
    <w:lvl w:ilvl="0" w:tplc="08090013">
      <w:start w:val="1"/>
      <w:numFmt w:val="upperRoman"/>
      <w:lvlText w:val="%1."/>
      <w:lvlJc w:val="right"/>
      <w:pPr>
        <w:ind w:left="720" w:hanging="360"/>
      </w:pPr>
    </w:lvl>
    <w:lvl w:ilvl="1" w:tplc="126AD404">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nsid w:val="46224632"/>
    <w:multiLevelType w:val="hybridMultilevel"/>
    <w:tmpl w:val="57246276"/>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48B1616C"/>
    <w:multiLevelType w:val="hybridMultilevel"/>
    <w:tmpl w:val="894CACD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nsid w:val="4B886F75"/>
    <w:multiLevelType w:val="multilevel"/>
    <w:tmpl w:val="66D20ED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8D7FCF"/>
    <w:multiLevelType w:val="multilevel"/>
    <w:tmpl w:val="66D20ED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BB133B"/>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26">
    <w:nsid w:val="51BD0EF1"/>
    <w:multiLevelType w:val="multilevel"/>
    <w:tmpl w:val="66D20ED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414BD4"/>
    <w:multiLevelType w:val="multilevel"/>
    <w:tmpl w:val="E6748F70"/>
    <w:lvl w:ilvl="0">
      <w:start w:val="1"/>
      <w:numFmt w:val="decimal"/>
      <w:lvlText w:val="%1."/>
      <w:lvlJc w:val="left"/>
      <w:pPr>
        <w:ind w:left="1068" w:hanging="360"/>
      </w:pPr>
    </w:lvl>
    <w:lvl w:ilvl="1">
      <w:start w:val="1"/>
      <w:numFmt w:val="decimal"/>
      <w:isLgl/>
      <w:lvlText w:val="%1.%2."/>
      <w:lvlJc w:val="left"/>
      <w:pPr>
        <w:ind w:left="1143" w:hanging="435"/>
      </w:pPr>
      <w:rPr>
        <w:rFonts w:ascii="Calibri" w:eastAsiaTheme="minorHAnsi" w:hAnsi="Calibri" w:cs="Calibri" w:hint="default"/>
      </w:rPr>
    </w:lvl>
    <w:lvl w:ilvl="2">
      <w:start w:val="1"/>
      <w:numFmt w:val="decimal"/>
      <w:isLgl/>
      <w:lvlText w:val="%1.%2.%3."/>
      <w:lvlJc w:val="left"/>
      <w:pPr>
        <w:ind w:left="1428" w:hanging="720"/>
      </w:pPr>
      <w:rPr>
        <w:rFonts w:ascii="Calibri" w:eastAsiaTheme="minorHAnsi" w:hAnsi="Calibri" w:cs="Calibri" w:hint="default"/>
      </w:rPr>
    </w:lvl>
    <w:lvl w:ilvl="3">
      <w:start w:val="1"/>
      <w:numFmt w:val="decimal"/>
      <w:isLgl/>
      <w:lvlText w:val="%1.%2.%3.%4."/>
      <w:lvlJc w:val="left"/>
      <w:pPr>
        <w:ind w:left="1428" w:hanging="720"/>
      </w:pPr>
      <w:rPr>
        <w:rFonts w:ascii="Calibri" w:eastAsiaTheme="minorHAnsi" w:hAnsi="Calibri" w:cs="Calibri" w:hint="default"/>
      </w:rPr>
    </w:lvl>
    <w:lvl w:ilvl="4">
      <w:start w:val="1"/>
      <w:numFmt w:val="decimal"/>
      <w:isLgl/>
      <w:lvlText w:val="%1.%2.%3.%4.%5."/>
      <w:lvlJc w:val="left"/>
      <w:pPr>
        <w:ind w:left="1788" w:hanging="1080"/>
      </w:pPr>
      <w:rPr>
        <w:rFonts w:ascii="Calibri" w:eastAsiaTheme="minorHAnsi" w:hAnsi="Calibri" w:cs="Calibri" w:hint="default"/>
      </w:rPr>
    </w:lvl>
    <w:lvl w:ilvl="5">
      <w:start w:val="1"/>
      <w:numFmt w:val="decimal"/>
      <w:isLgl/>
      <w:lvlText w:val="%1.%2.%3.%4.%5.%6."/>
      <w:lvlJc w:val="left"/>
      <w:pPr>
        <w:ind w:left="1788" w:hanging="1080"/>
      </w:pPr>
      <w:rPr>
        <w:rFonts w:ascii="Calibri" w:eastAsiaTheme="minorHAnsi" w:hAnsi="Calibri" w:cs="Calibri" w:hint="default"/>
      </w:rPr>
    </w:lvl>
    <w:lvl w:ilvl="6">
      <w:start w:val="1"/>
      <w:numFmt w:val="decimal"/>
      <w:isLgl/>
      <w:lvlText w:val="%1.%2.%3.%4.%5.%6.%7."/>
      <w:lvlJc w:val="left"/>
      <w:pPr>
        <w:ind w:left="2148" w:hanging="1440"/>
      </w:pPr>
      <w:rPr>
        <w:rFonts w:ascii="Calibri" w:eastAsiaTheme="minorHAnsi" w:hAnsi="Calibri" w:cs="Calibri" w:hint="default"/>
      </w:rPr>
    </w:lvl>
    <w:lvl w:ilvl="7">
      <w:start w:val="1"/>
      <w:numFmt w:val="decimal"/>
      <w:isLgl/>
      <w:lvlText w:val="%1.%2.%3.%4.%5.%6.%7.%8."/>
      <w:lvlJc w:val="left"/>
      <w:pPr>
        <w:ind w:left="2148" w:hanging="1440"/>
      </w:pPr>
      <w:rPr>
        <w:rFonts w:ascii="Calibri" w:eastAsiaTheme="minorHAnsi" w:hAnsi="Calibri" w:cs="Calibri" w:hint="default"/>
      </w:rPr>
    </w:lvl>
    <w:lvl w:ilvl="8">
      <w:start w:val="1"/>
      <w:numFmt w:val="decimal"/>
      <w:isLgl/>
      <w:lvlText w:val="%1.%2.%3.%4.%5.%6.%7.%8.%9."/>
      <w:lvlJc w:val="left"/>
      <w:pPr>
        <w:ind w:left="2508" w:hanging="1800"/>
      </w:pPr>
      <w:rPr>
        <w:rFonts w:ascii="Calibri" w:eastAsiaTheme="minorHAnsi" w:hAnsi="Calibri" w:cs="Calibri" w:hint="default"/>
      </w:rPr>
    </w:lvl>
  </w:abstractNum>
  <w:abstractNum w:abstractNumId="28">
    <w:nsid w:val="53C31435"/>
    <w:multiLevelType w:val="hybridMultilevel"/>
    <w:tmpl w:val="F1B42EFA"/>
    <w:lvl w:ilvl="0" w:tplc="08090013">
      <w:start w:val="1"/>
      <w:numFmt w:val="upperRoman"/>
      <w:lvlText w:val="%1."/>
      <w:lvlJc w:val="right"/>
      <w:pPr>
        <w:ind w:left="720" w:hanging="360"/>
      </w:pPr>
    </w:lvl>
    <w:lvl w:ilvl="1" w:tplc="9EF80B5E">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58C95602"/>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30">
    <w:nsid w:val="59D059EC"/>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31">
    <w:nsid w:val="5A2C1980"/>
    <w:multiLevelType w:val="multilevel"/>
    <w:tmpl w:val="66D20ED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6907A6"/>
    <w:multiLevelType w:val="hybridMultilevel"/>
    <w:tmpl w:val="2456695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3">
    <w:nsid w:val="5DDA353F"/>
    <w:multiLevelType w:val="hybridMultilevel"/>
    <w:tmpl w:val="F610548E"/>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nsid w:val="609C16C1"/>
    <w:multiLevelType w:val="hybridMultilevel"/>
    <w:tmpl w:val="F1B42EFA"/>
    <w:lvl w:ilvl="0" w:tplc="08090013">
      <w:start w:val="1"/>
      <w:numFmt w:val="upperRoman"/>
      <w:lvlText w:val="%1."/>
      <w:lvlJc w:val="right"/>
      <w:pPr>
        <w:ind w:left="720" w:hanging="360"/>
      </w:pPr>
    </w:lvl>
    <w:lvl w:ilvl="1" w:tplc="9EF80B5E">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nsid w:val="62AE0566"/>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36">
    <w:nsid w:val="63CE1ACB"/>
    <w:multiLevelType w:val="hybridMultilevel"/>
    <w:tmpl w:val="5222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A06925"/>
    <w:multiLevelType w:val="hybridMultilevel"/>
    <w:tmpl w:val="05ECB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96B6D31"/>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39">
    <w:nsid w:val="69C60D9D"/>
    <w:multiLevelType w:val="hybridMultilevel"/>
    <w:tmpl w:val="F1B42EFA"/>
    <w:lvl w:ilvl="0" w:tplc="08090013">
      <w:start w:val="1"/>
      <w:numFmt w:val="upperRoman"/>
      <w:lvlText w:val="%1."/>
      <w:lvlJc w:val="right"/>
      <w:pPr>
        <w:ind w:left="720" w:hanging="360"/>
      </w:pPr>
    </w:lvl>
    <w:lvl w:ilvl="1" w:tplc="9EF80B5E">
      <w:start w:val="1"/>
      <w:numFmt w:val="decimal"/>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nsid w:val="6C901197"/>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41">
    <w:nsid w:val="72AA35FD"/>
    <w:multiLevelType w:val="hybridMultilevel"/>
    <w:tmpl w:val="CE369D5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38F0306"/>
    <w:multiLevelType w:val="multilevel"/>
    <w:tmpl w:val="66D20ED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6F2AE4"/>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44">
    <w:nsid w:val="7874492C"/>
    <w:multiLevelType w:val="hybridMultilevel"/>
    <w:tmpl w:val="E310709C"/>
    <w:lvl w:ilvl="0" w:tplc="0809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nsid w:val="7BEF42BA"/>
    <w:multiLevelType w:val="multilevel"/>
    <w:tmpl w:val="52109A42"/>
    <w:lvl w:ilvl="0">
      <w:start w:val="1"/>
      <w:numFmt w:val="decimal"/>
      <w:lvlText w:val="%1."/>
      <w:lvlJc w:val="left"/>
      <w:pPr>
        <w:ind w:left="720" w:hanging="360"/>
      </w:pPr>
      <w:rPr>
        <w:i w:val="0"/>
        <w:sz w:val="22"/>
        <w:szCs w:val="22"/>
      </w:r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abstractNum w:abstractNumId="46">
    <w:nsid w:val="7D214186"/>
    <w:multiLevelType w:val="multilevel"/>
    <w:tmpl w:val="E6748F70"/>
    <w:lvl w:ilvl="0">
      <w:start w:val="1"/>
      <w:numFmt w:val="decimal"/>
      <w:lvlText w:val="%1."/>
      <w:lvlJc w:val="left"/>
      <w:pPr>
        <w:ind w:left="720" w:hanging="360"/>
      </w:pPr>
    </w:lvl>
    <w:lvl w:ilvl="1">
      <w:start w:val="1"/>
      <w:numFmt w:val="decimal"/>
      <w:isLgl/>
      <w:lvlText w:val="%1.%2."/>
      <w:lvlJc w:val="left"/>
      <w:pPr>
        <w:ind w:left="795" w:hanging="435"/>
      </w:pPr>
      <w:rPr>
        <w:rFonts w:ascii="Calibri" w:eastAsiaTheme="minorHAnsi" w:hAnsi="Calibri" w:cs="Calibri" w:hint="default"/>
      </w:rPr>
    </w:lvl>
    <w:lvl w:ilvl="2">
      <w:start w:val="1"/>
      <w:numFmt w:val="decimal"/>
      <w:isLgl/>
      <w:lvlText w:val="%1.%2.%3."/>
      <w:lvlJc w:val="left"/>
      <w:pPr>
        <w:ind w:left="1080" w:hanging="720"/>
      </w:pPr>
      <w:rPr>
        <w:rFonts w:ascii="Calibri" w:eastAsiaTheme="minorHAnsi" w:hAnsi="Calibri" w:cs="Calibri" w:hint="default"/>
      </w:rPr>
    </w:lvl>
    <w:lvl w:ilvl="3">
      <w:start w:val="1"/>
      <w:numFmt w:val="decimal"/>
      <w:isLgl/>
      <w:lvlText w:val="%1.%2.%3.%4."/>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ascii="Calibri" w:eastAsiaTheme="minorHAnsi" w:hAnsi="Calibri" w:cs="Calibri" w:hint="default"/>
      </w:rPr>
    </w:lvl>
    <w:lvl w:ilvl="5">
      <w:start w:val="1"/>
      <w:numFmt w:val="decimal"/>
      <w:isLgl/>
      <w:lvlText w:val="%1.%2.%3.%4.%5.%6."/>
      <w:lvlJc w:val="left"/>
      <w:pPr>
        <w:ind w:left="1440" w:hanging="1080"/>
      </w:pPr>
      <w:rPr>
        <w:rFonts w:ascii="Calibri" w:eastAsiaTheme="minorHAnsi" w:hAnsi="Calibri" w:cs="Calibri" w:hint="default"/>
      </w:rPr>
    </w:lvl>
    <w:lvl w:ilvl="6">
      <w:start w:val="1"/>
      <w:numFmt w:val="decimal"/>
      <w:isLgl/>
      <w:lvlText w:val="%1.%2.%3.%4.%5.%6.%7."/>
      <w:lvlJc w:val="left"/>
      <w:pPr>
        <w:ind w:left="1800" w:hanging="1440"/>
      </w:pPr>
      <w:rPr>
        <w:rFonts w:ascii="Calibri" w:eastAsiaTheme="minorHAnsi" w:hAnsi="Calibri" w:cs="Calibri" w:hint="default"/>
      </w:rPr>
    </w:lvl>
    <w:lvl w:ilvl="7">
      <w:start w:val="1"/>
      <w:numFmt w:val="decimal"/>
      <w:isLgl/>
      <w:lvlText w:val="%1.%2.%3.%4.%5.%6.%7.%8."/>
      <w:lvlJc w:val="left"/>
      <w:pPr>
        <w:ind w:left="1800" w:hanging="1440"/>
      </w:pPr>
      <w:rPr>
        <w:rFonts w:ascii="Calibri" w:eastAsiaTheme="minorHAnsi" w:hAnsi="Calibri" w:cs="Calibri" w:hint="default"/>
      </w:rPr>
    </w:lvl>
    <w:lvl w:ilvl="8">
      <w:start w:val="1"/>
      <w:numFmt w:val="decimal"/>
      <w:isLgl/>
      <w:lvlText w:val="%1.%2.%3.%4.%5.%6.%7.%8.%9."/>
      <w:lvlJc w:val="left"/>
      <w:pPr>
        <w:ind w:left="2160" w:hanging="1800"/>
      </w:pPr>
      <w:rPr>
        <w:rFonts w:ascii="Calibri" w:eastAsiaTheme="minorHAnsi" w:hAnsi="Calibri" w:cs="Calibri" w:hint="default"/>
      </w:rPr>
    </w:lvl>
  </w:abstractNum>
  <w:num w:numId="1">
    <w:abstractNumId w:val="6"/>
  </w:num>
  <w:num w:numId="2">
    <w:abstractNumId w:val="36"/>
  </w:num>
  <w:num w:numId="3">
    <w:abstractNumId w:val="7"/>
  </w:num>
  <w:num w:numId="4">
    <w:abstractNumId w:val="3"/>
  </w:num>
  <w:num w:numId="5">
    <w:abstractNumId w:val="37"/>
  </w:num>
  <w:num w:numId="6">
    <w:abstractNumId w:val="41"/>
  </w:num>
  <w:num w:numId="7">
    <w:abstractNumId w:val="20"/>
  </w:num>
  <w:num w:numId="8">
    <w:abstractNumId w:val="44"/>
  </w:num>
  <w:num w:numId="9">
    <w:abstractNumId w:val="25"/>
  </w:num>
  <w:num w:numId="10">
    <w:abstractNumId w:val="22"/>
  </w:num>
  <w:num w:numId="11">
    <w:abstractNumId w:val="4"/>
  </w:num>
  <w:num w:numId="12">
    <w:abstractNumId w:val="33"/>
  </w:num>
  <w:num w:numId="13">
    <w:abstractNumId w:val="10"/>
  </w:num>
  <w:num w:numId="14">
    <w:abstractNumId w:val="14"/>
  </w:num>
  <w:num w:numId="15">
    <w:abstractNumId w:val="12"/>
  </w:num>
  <w:num w:numId="16">
    <w:abstractNumId w:val="5"/>
  </w:num>
  <w:num w:numId="17">
    <w:abstractNumId w:val="1"/>
  </w:num>
  <w:num w:numId="18">
    <w:abstractNumId w:val="2"/>
  </w:num>
  <w:num w:numId="19">
    <w:abstractNumId w:val="29"/>
  </w:num>
  <w:num w:numId="20">
    <w:abstractNumId w:val="46"/>
  </w:num>
  <w:num w:numId="21">
    <w:abstractNumId w:val="11"/>
  </w:num>
  <w:num w:numId="22">
    <w:abstractNumId w:val="28"/>
  </w:num>
  <w:num w:numId="23">
    <w:abstractNumId w:val="17"/>
  </w:num>
  <w:num w:numId="24">
    <w:abstractNumId w:val="0"/>
  </w:num>
  <w:num w:numId="25">
    <w:abstractNumId w:val="39"/>
  </w:num>
  <w:num w:numId="26">
    <w:abstractNumId w:val="34"/>
  </w:num>
  <w:num w:numId="27">
    <w:abstractNumId w:val="18"/>
  </w:num>
  <w:num w:numId="28">
    <w:abstractNumId w:val="15"/>
  </w:num>
  <w:num w:numId="29">
    <w:abstractNumId w:val="43"/>
  </w:num>
  <w:num w:numId="30">
    <w:abstractNumId w:val="27"/>
  </w:num>
  <w:num w:numId="31">
    <w:abstractNumId w:val="26"/>
  </w:num>
  <w:num w:numId="32">
    <w:abstractNumId w:val="24"/>
  </w:num>
  <w:num w:numId="33">
    <w:abstractNumId w:val="31"/>
  </w:num>
  <w:num w:numId="34">
    <w:abstractNumId w:val="42"/>
  </w:num>
  <w:num w:numId="35">
    <w:abstractNumId w:val="23"/>
  </w:num>
  <w:num w:numId="36">
    <w:abstractNumId w:val="35"/>
  </w:num>
  <w:num w:numId="37">
    <w:abstractNumId w:val="32"/>
  </w:num>
  <w:num w:numId="38">
    <w:abstractNumId w:val="30"/>
  </w:num>
  <w:num w:numId="39">
    <w:abstractNumId w:val="38"/>
  </w:num>
  <w:num w:numId="40">
    <w:abstractNumId w:val="40"/>
  </w:num>
  <w:num w:numId="41">
    <w:abstractNumId w:val="9"/>
  </w:num>
  <w:num w:numId="42">
    <w:abstractNumId w:val="19"/>
  </w:num>
  <w:num w:numId="43">
    <w:abstractNumId w:val="8"/>
  </w:num>
  <w:num w:numId="44">
    <w:abstractNumId w:val="45"/>
  </w:num>
  <w:num w:numId="45">
    <w:abstractNumId w:val="13"/>
  </w:num>
  <w:num w:numId="46">
    <w:abstractNumId w:val="21"/>
  </w:num>
  <w:num w:numId="4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iit Tamm">
    <w15:presenceInfo w15:providerId="AD" w15:userId="S-1-5-21-2921187784-2092568910-1359966928-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74"/>
    <w:rsid w:val="00007A97"/>
    <w:rsid w:val="00013EFE"/>
    <w:rsid w:val="000277C4"/>
    <w:rsid w:val="00046C83"/>
    <w:rsid w:val="000672AB"/>
    <w:rsid w:val="00070EE7"/>
    <w:rsid w:val="0009012D"/>
    <w:rsid w:val="0009043A"/>
    <w:rsid w:val="00097BE6"/>
    <w:rsid w:val="000A3431"/>
    <w:rsid w:val="000A6E3B"/>
    <w:rsid w:val="000B0E16"/>
    <w:rsid w:val="000B6CCE"/>
    <w:rsid w:val="000C2ECA"/>
    <w:rsid w:val="000C5475"/>
    <w:rsid w:val="000C726C"/>
    <w:rsid w:val="000D066D"/>
    <w:rsid w:val="000E2435"/>
    <w:rsid w:val="000E7F99"/>
    <w:rsid w:val="000F5221"/>
    <w:rsid w:val="0010701F"/>
    <w:rsid w:val="0011196E"/>
    <w:rsid w:val="001136AC"/>
    <w:rsid w:val="0012197F"/>
    <w:rsid w:val="0014502F"/>
    <w:rsid w:val="001560D3"/>
    <w:rsid w:val="001668DA"/>
    <w:rsid w:val="00171031"/>
    <w:rsid w:val="00174547"/>
    <w:rsid w:val="00187FC3"/>
    <w:rsid w:val="00194E16"/>
    <w:rsid w:val="001C5E49"/>
    <w:rsid w:val="001C65F8"/>
    <w:rsid w:val="001C736D"/>
    <w:rsid w:val="001D330B"/>
    <w:rsid w:val="001D437B"/>
    <w:rsid w:val="001D5993"/>
    <w:rsid w:val="001D6F14"/>
    <w:rsid w:val="0020482E"/>
    <w:rsid w:val="00205A9B"/>
    <w:rsid w:val="00212A14"/>
    <w:rsid w:val="00213D9A"/>
    <w:rsid w:val="00226D47"/>
    <w:rsid w:val="00241F82"/>
    <w:rsid w:val="00247671"/>
    <w:rsid w:val="00247B38"/>
    <w:rsid w:val="0025035E"/>
    <w:rsid w:val="00257E8A"/>
    <w:rsid w:val="00264D8C"/>
    <w:rsid w:val="00265A9E"/>
    <w:rsid w:val="00267111"/>
    <w:rsid w:val="00267D30"/>
    <w:rsid w:val="00272079"/>
    <w:rsid w:val="00275CEF"/>
    <w:rsid w:val="0028303D"/>
    <w:rsid w:val="00283DA8"/>
    <w:rsid w:val="0028418A"/>
    <w:rsid w:val="0028712F"/>
    <w:rsid w:val="00293196"/>
    <w:rsid w:val="00297573"/>
    <w:rsid w:val="002A47BE"/>
    <w:rsid w:val="002A7777"/>
    <w:rsid w:val="002C120D"/>
    <w:rsid w:val="002C5697"/>
    <w:rsid w:val="002D0C37"/>
    <w:rsid w:val="002F6E74"/>
    <w:rsid w:val="0030304C"/>
    <w:rsid w:val="00317A33"/>
    <w:rsid w:val="00351045"/>
    <w:rsid w:val="00352A7A"/>
    <w:rsid w:val="00366D7E"/>
    <w:rsid w:val="003872C1"/>
    <w:rsid w:val="00392054"/>
    <w:rsid w:val="003A13D7"/>
    <w:rsid w:val="003A596F"/>
    <w:rsid w:val="003E5BE4"/>
    <w:rsid w:val="003F07C5"/>
    <w:rsid w:val="003F3E69"/>
    <w:rsid w:val="003F4488"/>
    <w:rsid w:val="00406B8A"/>
    <w:rsid w:val="00410F31"/>
    <w:rsid w:val="00420D66"/>
    <w:rsid w:val="00427FF5"/>
    <w:rsid w:val="00433494"/>
    <w:rsid w:val="00437F21"/>
    <w:rsid w:val="00442F31"/>
    <w:rsid w:val="004526B9"/>
    <w:rsid w:val="00474D59"/>
    <w:rsid w:val="00476FB2"/>
    <w:rsid w:val="00481E5F"/>
    <w:rsid w:val="00483023"/>
    <w:rsid w:val="00487E4B"/>
    <w:rsid w:val="00494731"/>
    <w:rsid w:val="00496CC9"/>
    <w:rsid w:val="004B16C4"/>
    <w:rsid w:val="004E6A19"/>
    <w:rsid w:val="0050067B"/>
    <w:rsid w:val="00504E43"/>
    <w:rsid w:val="00505C55"/>
    <w:rsid w:val="00505DA5"/>
    <w:rsid w:val="00534FB0"/>
    <w:rsid w:val="005416FC"/>
    <w:rsid w:val="005421A5"/>
    <w:rsid w:val="005544E4"/>
    <w:rsid w:val="00557BF0"/>
    <w:rsid w:val="00565520"/>
    <w:rsid w:val="00570D48"/>
    <w:rsid w:val="0057142D"/>
    <w:rsid w:val="005832E8"/>
    <w:rsid w:val="00596218"/>
    <w:rsid w:val="005A1877"/>
    <w:rsid w:val="005B4C65"/>
    <w:rsid w:val="005C017A"/>
    <w:rsid w:val="005C4405"/>
    <w:rsid w:val="005C500F"/>
    <w:rsid w:val="005C5C9B"/>
    <w:rsid w:val="005E4761"/>
    <w:rsid w:val="005F6EBF"/>
    <w:rsid w:val="005F74CE"/>
    <w:rsid w:val="00602D1C"/>
    <w:rsid w:val="00606459"/>
    <w:rsid w:val="006122B6"/>
    <w:rsid w:val="006215A1"/>
    <w:rsid w:val="00624D0A"/>
    <w:rsid w:val="00624EC7"/>
    <w:rsid w:val="00632B01"/>
    <w:rsid w:val="0064005D"/>
    <w:rsid w:val="006828E6"/>
    <w:rsid w:val="006834D8"/>
    <w:rsid w:val="006862E2"/>
    <w:rsid w:val="00696547"/>
    <w:rsid w:val="006A6C5F"/>
    <w:rsid w:val="006A7936"/>
    <w:rsid w:val="006B13A7"/>
    <w:rsid w:val="006C6693"/>
    <w:rsid w:val="006E0C6F"/>
    <w:rsid w:val="006E4FF8"/>
    <w:rsid w:val="006F544B"/>
    <w:rsid w:val="006F652C"/>
    <w:rsid w:val="006F7D3B"/>
    <w:rsid w:val="007025AC"/>
    <w:rsid w:val="00706202"/>
    <w:rsid w:val="00715D7B"/>
    <w:rsid w:val="00730557"/>
    <w:rsid w:val="007352DF"/>
    <w:rsid w:val="00752407"/>
    <w:rsid w:val="007562A1"/>
    <w:rsid w:val="007847CB"/>
    <w:rsid w:val="00785497"/>
    <w:rsid w:val="00792A10"/>
    <w:rsid w:val="007B3848"/>
    <w:rsid w:val="007B5394"/>
    <w:rsid w:val="007B79CD"/>
    <w:rsid w:val="007C7BAF"/>
    <w:rsid w:val="007D4C01"/>
    <w:rsid w:val="007F5088"/>
    <w:rsid w:val="007F57B2"/>
    <w:rsid w:val="007F7655"/>
    <w:rsid w:val="00802793"/>
    <w:rsid w:val="0080624D"/>
    <w:rsid w:val="00811AF0"/>
    <w:rsid w:val="00850226"/>
    <w:rsid w:val="00854B32"/>
    <w:rsid w:val="00877746"/>
    <w:rsid w:val="008825A1"/>
    <w:rsid w:val="00891A42"/>
    <w:rsid w:val="00892982"/>
    <w:rsid w:val="008A3CD4"/>
    <w:rsid w:val="008B055B"/>
    <w:rsid w:val="008B0E94"/>
    <w:rsid w:val="008B1B9F"/>
    <w:rsid w:val="008C54E4"/>
    <w:rsid w:val="008C7B55"/>
    <w:rsid w:val="008D136A"/>
    <w:rsid w:val="008E1E97"/>
    <w:rsid w:val="008F6221"/>
    <w:rsid w:val="00903A05"/>
    <w:rsid w:val="00921AC1"/>
    <w:rsid w:val="00923AF4"/>
    <w:rsid w:val="00937F73"/>
    <w:rsid w:val="00954CC3"/>
    <w:rsid w:val="0097332B"/>
    <w:rsid w:val="009900B4"/>
    <w:rsid w:val="00993B98"/>
    <w:rsid w:val="009C0538"/>
    <w:rsid w:val="009C7D64"/>
    <w:rsid w:val="00A13D5E"/>
    <w:rsid w:val="00A24874"/>
    <w:rsid w:val="00A2744D"/>
    <w:rsid w:val="00A27477"/>
    <w:rsid w:val="00A40951"/>
    <w:rsid w:val="00A52C2C"/>
    <w:rsid w:val="00A572A5"/>
    <w:rsid w:val="00A67DD8"/>
    <w:rsid w:val="00A73A2B"/>
    <w:rsid w:val="00A749B6"/>
    <w:rsid w:val="00A8790B"/>
    <w:rsid w:val="00A906E8"/>
    <w:rsid w:val="00A92ECA"/>
    <w:rsid w:val="00AA1A75"/>
    <w:rsid w:val="00AA309C"/>
    <w:rsid w:val="00AA3EB3"/>
    <w:rsid w:val="00AA6A3C"/>
    <w:rsid w:val="00AB5ED2"/>
    <w:rsid w:val="00AD7D2A"/>
    <w:rsid w:val="00AE70F7"/>
    <w:rsid w:val="00AF538D"/>
    <w:rsid w:val="00AF764D"/>
    <w:rsid w:val="00B11523"/>
    <w:rsid w:val="00B1208A"/>
    <w:rsid w:val="00B12290"/>
    <w:rsid w:val="00B24C08"/>
    <w:rsid w:val="00B24D06"/>
    <w:rsid w:val="00B32FD6"/>
    <w:rsid w:val="00B4362A"/>
    <w:rsid w:val="00B5327B"/>
    <w:rsid w:val="00B76606"/>
    <w:rsid w:val="00BB4356"/>
    <w:rsid w:val="00BC1D04"/>
    <w:rsid w:val="00C0295C"/>
    <w:rsid w:val="00C319E2"/>
    <w:rsid w:val="00C34E93"/>
    <w:rsid w:val="00C36E94"/>
    <w:rsid w:val="00C45BEE"/>
    <w:rsid w:val="00C57A93"/>
    <w:rsid w:val="00C6201E"/>
    <w:rsid w:val="00C630AC"/>
    <w:rsid w:val="00C715B3"/>
    <w:rsid w:val="00C86545"/>
    <w:rsid w:val="00CA4657"/>
    <w:rsid w:val="00CD56B2"/>
    <w:rsid w:val="00CD607D"/>
    <w:rsid w:val="00CF3B65"/>
    <w:rsid w:val="00CF5371"/>
    <w:rsid w:val="00D033CC"/>
    <w:rsid w:val="00D14849"/>
    <w:rsid w:val="00D23799"/>
    <w:rsid w:val="00D25B9E"/>
    <w:rsid w:val="00D406D6"/>
    <w:rsid w:val="00D429E3"/>
    <w:rsid w:val="00D46853"/>
    <w:rsid w:val="00D57F7A"/>
    <w:rsid w:val="00D62E51"/>
    <w:rsid w:val="00D73957"/>
    <w:rsid w:val="00D74417"/>
    <w:rsid w:val="00D96B0A"/>
    <w:rsid w:val="00DA0057"/>
    <w:rsid w:val="00DA38B2"/>
    <w:rsid w:val="00DC0218"/>
    <w:rsid w:val="00DD7161"/>
    <w:rsid w:val="00DE5652"/>
    <w:rsid w:val="00DE7BAB"/>
    <w:rsid w:val="00DF40C8"/>
    <w:rsid w:val="00DF5147"/>
    <w:rsid w:val="00E03B08"/>
    <w:rsid w:val="00E10BE5"/>
    <w:rsid w:val="00E229BA"/>
    <w:rsid w:val="00E24A6C"/>
    <w:rsid w:val="00E27112"/>
    <w:rsid w:val="00E377D3"/>
    <w:rsid w:val="00E50DAB"/>
    <w:rsid w:val="00E67A19"/>
    <w:rsid w:val="00E73303"/>
    <w:rsid w:val="00E879E5"/>
    <w:rsid w:val="00EB6ED5"/>
    <w:rsid w:val="00EC293F"/>
    <w:rsid w:val="00EC476A"/>
    <w:rsid w:val="00EF0DA1"/>
    <w:rsid w:val="00EF2CEA"/>
    <w:rsid w:val="00EF58C4"/>
    <w:rsid w:val="00EF58CA"/>
    <w:rsid w:val="00EF5FC0"/>
    <w:rsid w:val="00F14CD0"/>
    <w:rsid w:val="00F207BE"/>
    <w:rsid w:val="00F26F88"/>
    <w:rsid w:val="00F33D38"/>
    <w:rsid w:val="00F46DE0"/>
    <w:rsid w:val="00F5595A"/>
    <w:rsid w:val="00F766F9"/>
    <w:rsid w:val="00F77BE0"/>
    <w:rsid w:val="00F8437D"/>
    <w:rsid w:val="00F867D9"/>
    <w:rsid w:val="00F95944"/>
    <w:rsid w:val="00FA2474"/>
    <w:rsid w:val="00FB06E0"/>
    <w:rsid w:val="00FB40E3"/>
    <w:rsid w:val="00FD7D3D"/>
    <w:rsid w:val="00FF69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4E4"/>
    <w:pPr>
      <w:ind w:left="720"/>
      <w:contextualSpacing/>
    </w:pPr>
  </w:style>
  <w:style w:type="character" w:styleId="CommentReference">
    <w:name w:val="annotation reference"/>
    <w:basedOn w:val="DefaultParagraphFont"/>
    <w:uiPriority w:val="99"/>
    <w:semiHidden/>
    <w:unhideWhenUsed/>
    <w:rsid w:val="00D74417"/>
    <w:rPr>
      <w:sz w:val="16"/>
      <w:szCs w:val="16"/>
    </w:rPr>
  </w:style>
  <w:style w:type="paragraph" w:styleId="CommentText">
    <w:name w:val="annotation text"/>
    <w:basedOn w:val="Normal"/>
    <w:link w:val="CommentTextChar"/>
    <w:uiPriority w:val="99"/>
    <w:semiHidden/>
    <w:unhideWhenUsed/>
    <w:rsid w:val="00D74417"/>
    <w:pPr>
      <w:spacing w:line="240" w:lineRule="auto"/>
    </w:pPr>
    <w:rPr>
      <w:sz w:val="20"/>
      <w:szCs w:val="20"/>
    </w:rPr>
  </w:style>
  <w:style w:type="character" w:customStyle="1" w:styleId="CommentTextChar">
    <w:name w:val="Comment Text Char"/>
    <w:basedOn w:val="DefaultParagraphFont"/>
    <w:link w:val="CommentText"/>
    <w:uiPriority w:val="99"/>
    <w:semiHidden/>
    <w:rsid w:val="00D74417"/>
    <w:rPr>
      <w:sz w:val="20"/>
      <w:szCs w:val="20"/>
    </w:rPr>
  </w:style>
  <w:style w:type="paragraph" w:styleId="CommentSubject">
    <w:name w:val="annotation subject"/>
    <w:basedOn w:val="CommentText"/>
    <w:next w:val="CommentText"/>
    <w:link w:val="CommentSubjectChar"/>
    <w:uiPriority w:val="99"/>
    <w:semiHidden/>
    <w:unhideWhenUsed/>
    <w:rsid w:val="00D74417"/>
    <w:rPr>
      <w:b/>
      <w:bCs/>
    </w:rPr>
  </w:style>
  <w:style w:type="character" w:customStyle="1" w:styleId="CommentSubjectChar">
    <w:name w:val="Comment Subject Char"/>
    <w:basedOn w:val="CommentTextChar"/>
    <w:link w:val="CommentSubject"/>
    <w:uiPriority w:val="99"/>
    <w:semiHidden/>
    <w:rsid w:val="00D74417"/>
    <w:rPr>
      <w:b/>
      <w:bCs/>
      <w:sz w:val="20"/>
      <w:szCs w:val="20"/>
    </w:rPr>
  </w:style>
  <w:style w:type="paragraph" w:styleId="BalloonText">
    <w:name w:val="Balloon Text"/>
    <w:basedOn w:val="Normal"/>
    <w:link w:val="BalloonTextChar"/>
    <w:uiPriority w:val="99"/>
    <w:semiHidden/>
    <w:unhideWhenUsed/>
    <w:rsid w:val="00D74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417"/>
    <w:rPr>
      <w:rFonts w:ascii="Segoe UI" w:hAnsi="Segoe UI" w:cs="Segoe UI"/>
      <w:sz w:val="18"/>
      <w:szCs w:val="18"/>
    </w:rPr>
  </w:style>
  <w:style w:type="paragraph" w:styleId="FootnoteText">
    <w:name w:val="footnote text"/>
    <w:basedOn w:val="Normal"/>
    <w:link w:val="FootnoteTextChar"/>
    <w:uiPriority w:val="99"/>
    <w:semiHidden/>
    <w:unhideWhenUsed/>
    <w:rsid w:val="00FD7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D3D"/>
    <w:rPr>
      <w:sz w:val="20"/>
      <w:szCs w:val="20"/>
    </w:rPr>
  </w:style>
  <w:style w:type="character" w:styleId="FootnoteReference">
    <w:name w:val="footnote reference"/>
    <w:basedOn w:val="DefaultParagraphFont"/>
    <w:uiPriority w:val="99"/>
    <w:semiHidden/>
    <w:unhideWhenUsed/>
    <w:rsid w:val="00FD7D3D"/>
    <w:rPr>
      <w:vertAlign w:val="superscript"/>
    </w:rPr>
  </w:style>
  <w:style w:type="paragraph" w:styleId="Header">
    <w:name w:val="header"/>
    <w:basedOn w:val="Normal"/>
    <w:link w:val="HeaderChar"/>
    <w:uiPriority w:val="99"/>
    <w:unhideWhenUsed/>
    <w:rsid w:val="00AD7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2A"/>
  </w:style>
  <w:style w:type="paragraph" w:styleId="Footer">
    <w:name w:val="footer"/>
    <w:basedOn w:val="Normal"/>
    <w:link w:val="FooterChar"/>
    <w:uiPriority w:val="99"/>
    <w:unhideWhenUsed/>
    <w:rsid w:val="00AD7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D2A"/>
  </w:style>
  <w:style w:type="character" w:styleId="Hyperlink">
    <w:name w:val="Hyperlink"/>
    <w:basedOn w:val="DefaultParagraphFont"/>
    <w:uiPriority w:val="99"/>
    <w:unhideWhenUsed/>
    <w:rsid w:val="00CF3B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4E4"/>
    <w:pPr>
      <w:ind w:left="720"/>
      <w:contextualSpacing/>
    </w:pPr>
  </w:style>
  <w:style w:type="character" w:styleId="CommentReference">
    <w:name w:val="annotation reference"/>
    <w:basedOn w:val="DefaultParagraphFont"/>
    <w:uiPriority w:val="99"/>
    <w:semiHidden/>
    <w:unhideWhenUsed/>
    <w:rsid w:val="00D74417"/>
    <w:rPr>
      <w:sz w:val="16"/>
      <w:szCs w:val="16"/>
    </w:rPr>
  </w:style>
  <w:style w:type="paragraph" w:styleId="CommentText">
    <w:name w:val="annotation text"/>
    <w:basedOn w:val="Normal"/>
    <w:link w:val="CommentTextChar"/>
    <w:uiPriority w:val="99"/>
    <w:semiHidden/>
    <w:unhideWhenUsed/>
    <w:rsid w:val="00D74417"/>
    <w:pPr>
      <w:spacing w:line="240" w:lineRule="auto"/>
    </w:pPr>
    <w:rPr>
      <w:sz w:val="20"/>
      <w:szCs w:val="20"/>
    </w:rPr>
  </w:style>
  <w:style w:type="character" w:customStyle="1" w:styleId="CommentTextChar">
    <w:name w:val="Comment Text Char"/>
    <w:basedOn w:val="DefaultParagraphFont"/>
    <w:link w:val="CommentText"/>
    <w:uiPriority w:val="99"/>
    <w:semiHidden/>
    <w:rsid w:val="00D74417"/>
    <w:rPr>
      <w:sz w:val="20"/>
      <w:szCs w:val="20"/>
    </w:rPr>
  </w:style>
  <w:style w:type="paragraph" w:styleId="CommentSubject">
    <w:name w:val="annotation subject"/>
    <w:basedOn w:val="CommentText"/>
    <w:next w:val="CommentText"/>
    <w:link w:val="CommentSubjectChar"/>
    <w:uiPriority w:val="99"/>
    <w:semiHidden/>
    <w:unhideWhenUsed/>
    <w:rsid w:val="00D74417"/>
    <w:rPr>
      <w:b/>
      <w:bCs/>
    </w:rPr>
  </w:style>
  <w:style w:type="character" w:customStyle="1" w:styleId="CommentSubjectChar">
    <w:name w:val="Comment Subject Char"/>
    <w:basedOn w:val="CommentTextChar"/>
    <w:link w:val="CommentSubject"/>
    <w:uiPriority w:val="99"/>
    <w:semiHidden/>
    <w:rsid w:val="00D74417"/>
    <w:rPr>
      <w:b/>
      <w:bCs/>
      <w:sz w:val="20"/>
      <w:szCs w:val="20"/>
    </w:rPr>
  </w:style>
  <w:style w:type="paragraph" w:styleId="BalloonText">
    <w:name w:val="Balloon Text"/>
    <w:basedOn w:val="Normal"/>
    <w:link w:val="BalloonTextChar"/>
    <w:uiPriority w:val="99"/>
    <w:semiHidden/>
    <w:unhideWhenUsed/>
    <w:rsid w:val="00D74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417"/>
    <w:rPr>
      <w:rFonts w:ascii="Segoe UI" w:hAnsi="Segoe UI" w:cs="Segoe UI"/>
      <w:sz w:val="18"/>
      <w:szCs w:val="18"/>
    </w:rPr>
  </w:style>
  <w:style w:type="paragraph" w:styleId="FootnoteText">
    <w:name w:val="footnote text"/>
    <w:basedOn w:val="Normal"/>
    <w:link w:val="FootnoteTextChar"/>
    <w:uiPriority w:val="99"/>
    <w:semiHidden/>
    <w:unhideWhenUsed/>
    <w:rsid w:val="00FD7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7D3D"/>
    <w:rPr>
      <w:sz w:val="20"/>
      <w:szCs w:val="20"/>
    </w:rPr>
  </w:style>
  <w:style w:type="character" w:styleId="FootnoteReference">
    <w:name w:val="footnote reference"/>
    <w:basedOn w:val="DefaultParagraphFont"/>
    <w:uiPriority w:val="99"/>
    <w:semiHidden/>
    <w:unhideWhenUsed/>
    <w:rsid w:val="00FD7D3D"/>
    <w:rPr>
      <w:vertAlign w:val="superscript"/>
    </w:rPr>
  </w:style>
  <w:style w:type="paragraph" w:styleId="Header">
    <w:name w:val="header"/>
    <w:basedOn w:val="Normal"/>
    <w:link w:val="HeaderChar"/>
    <w:uiPriority w:val="99"/>
    <w:unhideWhenUsed/>
    <w:rsid w:val="00AD7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2A"/>
  </w:style>
  <w:style w:type="paragraph" w:styleId="Footer">
    <w:name w:val="footer"/>
    <w:basedOn w:val="Normal"/>
    <w:link w:val="FooterChar"/>
    <w:uiPriority w:val="99"/>
    <w:unhideWhenUsed/>
    <w:rsid w:val="00AD7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D2A"/>
  </w:style>
  <w:style w:type="character" w:styleId="Hyperlink">
    <w:name w:val="Hyperlink"/>
    <w:basedOn w:val="DefaultParagraphFont"/>
    <w:uiPriority w:val="99"/>
    <w:unhideWhenUsed/>
    <w:rsid w:val="00CF3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5595">
      <w:bodyDiv w:val="1"/>
      <w:marLeft w:val="0"/>
      <w:marRight w:val="0"/>
      <w:marTop w:val="0"/>
      <w:marBottom w:val="0"/>
      <w:divBdr>
        <w:top w:val="none" w:sz="0" w:space="0" w:color="auto"/>
        <w:left w:val="none" w:sz="0" w:space="0" w:color="auto"/>
        <w:bottom w:val="none" w:sz="0" w:space="0" w:color="auto"/>
        <w:right w:val="none" w:sz="0" w:space="0" w:color="auto"/>
      </w:divBdr>
    </w:div>
    <w:div w:id="729890367">
      <w:bodyDiv w:val="1"/>
      <w:marLeft w:val="0"/>
      <w:marRight w:val="0"/>
      <w:marTop w:val="0"/>
      <w:marBottom w:val="0"/>
      <w:divBdr>
        <w:top w:val="none" w:sz="0" w:space="0" w:color="auto"/>
        <w:left w:val="none" w:sz="0" w:space="0" w:color="auto"/>
        <w:bottom w:val="none" w:sz="0" w:space="0" w:color="auto"/>
        <w:right w:val="none" w:sz="0" w:space="0" w:color="auto"/>
      </w:divBdr>
    </w:div>
    <w:div w:id="859127942">
      <w:bodyDiv w:val="1"/>
      <w:marLeft w:val="0"/>
      <w:marRight w:val="0"/>
      <w:marTop w:val="0"/>
      <w:marBottom w:val="0"/>
      <w:divBdr>
        <w:top w:val="none" w:sz="0" w:space="0" w:color="auto"/>
        <w:left w:val="none" w:sz="0" w:space="0" w:color="auto"/>
        <w:bottom w:val="none" w:sz="0" w:space="0" w:color="auto"/>
        <w:right w:val="none" w:sz="0" w:space="0" w:color="auto"/>
      </w:divBdr>
    </w:div>
    <w:div w:id="889153491">
      <w:bodyDiv w:val="1"/>
      <w:marLeft w:val="0"/>
      <w:marRight w:val="0"/>
      <w:marTop w:val="0"/>
      <w:marBottom w:val="0"/>
      <w:divBdr>
        <w:top w:val="none" w:sz="0" w:space="0" w:color="auto"/>
        <w:left w:val="none" w:sz="0" w:space="0" w:color="auto"/>
        <w:bottom w:val="none" w:sz="0" w:space="0" w:color="auto"/>
        <w:right w:val="none" w:sz="0" w:space="0" w:color="auto"/>
      </w:divBdr>
    </w:div>
    <w:div w:id="1114448484">
      <w:bodyDiv w:val="1"/>
      <w:marLeft w:val="0"/>
      <w:marRight w:val="0"/>
      <w:marTop w:val="0"/>
      <w:marBottom w:val="0"/>
      <w:divBdr>
        <w:top w:val="none" w:sz="0" w:space="0" w:color="auto"/>
        <w:left w:val="none" w:sz="0" w:space="0" w:color="auto"/>
        <w:bottom w:val="none" w:sz="0" w:space="0" w:color="auto"/>
        <w:right w:val="none" w:sz="0" w:space="0" w:color="auto"/>
      </w:divBdr>
    </w:div>
    <w:div w:id="1220629493">
      <w:bodyDiv w:val="1"/>
      <w:marLeft w:val="0"/>
      <w:marRight w:val="0"/>
      <w:marTop w:val="0"/>
      <w:marBottom w:val="0"/>
      <w:divBdr>
        <w:top w:val="none" w:sz="0" w:space="0" w:color="auto"/>
        <w:left w:val="none" w:sz="0" w:space="0" w:color="auto"/>
        <w:bottom w:val="none" w:sz="0" w:space="0" w:color="auto"/>
        <w:right w:val="none" w:sz="0" w:space="0" w:color="auto"/>
      </w:divBdr>
    </w:div>
    <w:div w:id="1362822657">
      <w:bodyDiv w:val="1"/>
      <w:marLeft w:val="0"/>
      <w:marRight w:val="0"/>
      <w:marTop w:val="0"/>
      <w:marBottom w:val="0"/>
      <w:divBdr>
        <w:top w:val="none" w:sz="0" w:space="0" w:color="auto"/>
        <w:left w:val="none" w:sz="0" w:space="0" w:color="auto"/>
        <w:bottom w:val="none" w:sz="0" w:space="0" w:color="auto"/>
        <w:right w:val="none" w:sz="0" w:space="0" w:color="auto"/>
      </w:divBdr>
    </w:div>
    <w:div w:id="1422141212">
      <w:bodyDiv w:val="1"/>
      <w:marLeft w:val="0"/>
      <w:marRight w:val="0"/>
      <w:marTop w:val="0"/>
      <w:marBottom w:val="0"/>
      <w:divBdr>
        <w:top w:val="none" w:sz="0" w:space="0" w:color="auto"/>
        <w:left w:val="none" w:sz="0" w:space="0" w:color="auto"/>
        <w:bottom w:val="none" w:sz="0" w:space="0" w:color="auto"/>
        <w:right w:val="none" w:sz="0" w:space="0" w:color="auto"/>
      </w:divBdr>
    </w:div>
    <w:div w:id="1441029227">
      <w:bodyDiv w:val="1"/>
      <w:marLeft w:val="0"/>
      <w:marRight w:val="0"/>
      <w:marTop w:val="0"/>
      <w:marBottom w:val="0"/>
      <w:divBdr>
        <w:top w:val="none" w:sz="0" w:space="0" w:color="auto"/>
        <w:left w:val="none" w:sz="0" w:space="0" w:color="auto"/>
        <w:bottom w:val="none" w:sz="0" w:space="0" w:color="auto"/>
        <w:right w:val="none" w:sz="0" w:space="0" w:color="auto"/>
      </w:divBdr>
    </w:div>
    <w:div w:id="1513761895">
      <w:bodyDiv w:val="1"/>
      <w:marLeft w:val="0"/>
      <w:marRight w:val="0"/>
      <w:marTop w:val="0"/>
      <w:marBottom w:val="0"/>
      <w:divBdr>
        <w:top w:val="none" w:sz="0" w:space="0" w:color="auto"/>
        <w:left w:val="none" w:sz="0" w:space="0" w:color="auto"/>
        <w:bottom w:val="none" w:sz="0" w:space="0" w:color="auto"/>
        <w:right w:val="none" w:sz="0" w:space="0" w:color="auto"/>
      </w:divBdr>
    </w:div>
    <w:div w:id="1850748866">
      <w:bodyDiv w:val="1"/>
      <w:marLeft w:val="0"/>
      <w:marRight w:val="0"/>
      <w:marTop w:val="0"/>
      <w:marBottom w:val="0"/>
      <w:divBdr>
        <w:top w:val="none" w:sz="0" w:space="0" w:color="auto"/>
        <w:left w:val="none" w:sz="0" w:space="0" w:color="auto"/>
        <w:bottom w:val="none" w:sz="0" w:space="0" w:color="auto"/>
        <w:right w:val="none" w:sz="0" w:space="0" w:color="auto"/>
      </w:divBdr>
    </w:div>
    <w:div w:id="1894190668">
      <w:bodyDiv w:val="1"/>
      <w:marLeft w:val="0"/>
      <w:marRight w:val="0"/>
      <w:marTop w:val="0"/>
      <w:marBottom w:val="0"/>
      <w:divBdr>
        <w:top w:val="none" w:sz="0" w:space="0" w:color="auto"/>
        <w:left w:val="none" w:sz="0" w:space="0" w:color="auto"/>
        <w:bottom w:val="none" w:sz="0" w:space="0" w:color="auto"/>
        <w:right w:val="none" w:sz="0" w:space="0" w:color="auto"/>
      </w:divBdr>
    </w:div>
    <w:div w:id="1905796900">
      <w:bodyDiv w:val="1"/>
      <w:marLeft w:val="0"/>
      <w:marRight w:val="0"/>
      <w:marTop w:val="0"/>
      <w:marBottom w:val="0"/>
      <w:divBdr>
        <w:top w:val="none" w:sz="0" w:space="0" w:color="auto"/>
        <w:left w:val="none" w:sz="0" w:space="0" w:color="auto"/>
        <w:bottom w:val="none" w:sz="0" w:space="0" w:color="auto"/>
        <w:right w:val="none" w:sz="0" w:space="0" w:color="auto"/>
      </w:divBdr>
    </w:div>
    <w:div w:id="212179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adm.archimedes.ee/str/files/2015/05/Lisa-1_0-&#220;lempiirid_kodulehel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1D23-3E34-41F6-812D-8C5C79A0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1454</Words>
  <Characters>8294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Priit Tamm</dc:creator>
  <cp:lastModifiedBy>Mattias Jõesaar</cp:lastModifiedBy>
  <cp:revision>2</cp:revision>
  <dcterms:created xsi:type="dcterms:W3CDTF">2020-03-10T07:15:00Z</dcterms:created>
  <dcterms:modified xsi:type="dcterms:W3CDTF">2020-03-10T07:15:00Z</dcterms:modified>
</cp:coreProperties>
</file>