
<file path=[Content_Types].xml><?xml version="1.0" encoding="utf-8"?>
<Types xmlns="http://schemas.openxmlformats.org/package/2006/content-types">
  <Default Extension="png" ContentType="image/png"/>
  <Default Extension="tmp"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069FC" w14:textId="77777777" w:rsidR="00804F37" w:rsidRDefault="00804F37" w:rsidP="005349A6">
      <w:pPr>
        <w:pStyle w:val="Default"/>
      </w:pPr>
      <w:r>
        <w:tab/>
      </w:r>
      <w:r>
        <w:tab/>
      </w:r>
    </w:p>
    <w:p w14:paraId="1F68EFC3" w14:textId="77777777" w:rsidR="005A6F7F" w:rsidRDefault="005A6F7F" w:rsidP="005349A6">
      <w:pPr>
        <w:pStyle w:val="Default"/>
      </w:pPr>
    </w:p>
    <w:p w14:paraId="17C2CB4F" w14:textId="77777777" w:rsidR="005A6F7F" w:rsidRDefault="005A6F7F" w:rsidP="005349A6">
      <w:pPr>
        <w:pStyle w:val="Default"/>
      </w:pPr>
    </w:p>
    <w:p w14:paraId="6B8E1B6D" w14:textId="77777777" w:rsidR="00804F37" w:rsidRDefault="00804F37" w:rsidP="005349A6">
      <w:pPr>
        <w:pStyle w:val="Default"/>
      </w:pPr>
    </w:p>
    <w:p w14:paraId="01BDA257" w14:textId="45BF1E5B" w:rsidR="005349A6" w:rsidRDefault="00804F37" w:rsidP="005349A6">
      <w:pPr>
        <w:pStyle w:val="Default"/>
        <w:rPr>
          <w:b/>
          <w:sz w:val="40"/>
          <w:szCs w:val="40"/>
        </w:rPr>
      </w:pPr>
      <w:r>
        <w:t xml:space="preserve">                  </w:t>
      </w:r>
      <w:r w:rsidRPr="00804F37">
        <w:rPr>
          <w:b/>
          <w:sz w:val="40"/>
          <w:szCs w:val="40"/>
        </w:rPr>
        <w:t>ABIMATERJAL TAOTLUSE TÄITMISEL</w:t>
      </w:r>
    </w:p>
    <w:p w14:paraId="50778E18" w14:textId="77777777" w:rsidR="00804F37" w:rsidRDefault="00804F37" w:rsidP="005349A6">
      <w:pPr>
        <w:pStyle w:val="Default"/>
        <w:rPr>
          <w:b/>
          <w:sz w:val="40"/>
          <w:szCs w:val="40"/>
        </w:rPr>
      </w:pPr>
    </w:p>
    <w:p w14:paraId="4FFC6957" w14:textId="1DAE89E4" w:rsidR="00804F37" w:rsidRPr="00804F37" w:rsidRDefault="00804F37" w:rsidP="00804F37">
      <w:pPr>
        <w:pStyle w:val="Default"/>
        <w:ind w:left="2124" w:firstLine="708"/>
        <w:rPr>
          <w:b/>
          <w:sz w:val="40"/>
          <w:szCs w:val="40"/>
        </w:rPr>
      </w:pPr>
      <w:r>
        <w:rPr>
          <w:noProof/>
          <w:lang w:eastAsia="et-EE"/>
        </w:rPr>
        <w:drawing>
          <wp:inline distT="0" distB="0" distL="0" distR="0" wp14:anchorId="4BECB73C" wp14:editId="533E569B">
            <wp:extent cx="3019425" cy="885825"/>
            <wp:effectExtent l="0" t="0" r="9525" b="9525"/>
            <wp:docPr id="28" name="Picture 1" descr="Riigi Tugiteenuste Keskus_mono_mv_vapp.jpg"/>
            <wp:cNvGraphicFramePr/>
            <a:graphic xmlns:a="http://schemas.openxmlformats.org/drawingml/2006/main">
              <a:graphicData uri="http://schemas.openxmlformats.org/drawingml/2006/picture">
                <pic:pic xmlns:pic="http://schemas.openxmlformats.org/drawingml/2006/picture">
                  <pic:nvPicPr>
                    <pic:cNvPr id="6" name="Picture 1" descr="Riigi Tugiteenuste Keskus_mono_mv_vapp.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885825"/>
                    </a:xfrm>
                    <a:prstGeom prst="rect">
                      <a:avLst/>
                    </a:prstGeom>
                    <a:noFill/>
                    <a:ln>
                      <a:noFill/>
                    </a:ln>
                  </pic:spPr>
                </pic:pic>
              </a:graphicData>
            </a:graphic>
          </wp:inline>
        </w:drawing>
      </w:r>
    </w:p>
    <w:p w14:paraId="7FC0A64C" w14:textId="77777777" w:rsidR="00804F37" w:rsidRDefault="00804F37" w:rsidP="005349A6">
      <w:pPr>
        <w:pStyle w:val="Default"/>
      </w:pPr>
    </w:p>
    <w:p w14:paraId="1CB8A680" w14:textId="77777777" w:rsidR="00804F37" w:rsidRDefault="00804F37" w:rsidP="005349A6">
      <w:pPr>
        <w:pStyle w:val="Default"/>
      </w:pPr>
    </w:p>
    <w:p w14:paraId="0E04A17A" w14:textId="77777777" w:rsidR="005A6F7F" w:rsidRDefault="005349A6" w:rsidP="005349A6">
      <w:pPr>
        <w:pStyle w:val="Pealkiri1"/>
        <w:shd w:val="clear" w:color="auto" w:fill="FFFFFF"/>
        <w:spacing w:before="0" w:beforeAutospacing="0" w:after="240" w:afterAutospacing="0"/>
        <w:jc w:val="center"/>
        <w:rPr>
          <w:color w:val="000000"/>
          <w:sz w:val="36"/>
          <w:szCs w:val="36"/>
        </w:rPr>
      </w:pPr>
      <w:r w:rsidRPr="005A6F7F">
        <w:rPr>
          <w:sz w:val="36"/>
          <w:szCs w:val="36"/>
        </w:rPr>
        <w:t xml:space="preserve"> </w:t>
      </w:r>
      <w:r w:rsidRPr="005A6F7F">
        <w:rPr>
          <w:color w:val="000000"/>
          <w:sz w:val="36"/>
          <w:szCs w:val="36"/>
        </w:rPr>
        <w:t>Tööturul osalemist toetavad hoolekandeteenus</w:t>
      </w:r>
      <w:r w:rsidR="00D127C3" w:rsidRPr="005A6F7F">
        <w:rPr>
          <w:color w:val="000000"/>
          <w:sz w:val="36"/>
          <w:szCs w:val="36"/>
        </w:rPr>
        <w:t>te elluviimine</w:t>
      </w:r>
      <w:r w:rsidRPr="005A6F7F">
        <w:rPr>
          <w:color w:val="000000"/>
          <w:sz w:val="36"/>
          <w:szCs w:val="36"/>
        </w:rPr>
        <w:t xml:space="preserve"> </w:t>
      </w:r>
    </w:p>
    <w:p w14:paraId="63099941" w14:textId="62B3762C" w:rsidR="005349A6" w:rsidRPr="005A6F7F" w:rsidRDefault="005349A6" w:rsidP="005349A6">
      <w:pPr>
        <w:pStyle w:val="Pealkiri1"/>
        <w:shd w:val="clear" w:color="auto" w:fill="FFFFFF"/>
        <w:spacing w:before="0" w:beforeAutospacing="0" w:after="240" w:afterAutospacing="0"/>
        <w:jc w:val="center"/>
        <w:rPr>
          <w:color w:val="000000"/>
          <w:sz w:val="36"/>
          <w:szCs w:val="36"/>
        </w:rPr>
      </w:pPr>
      <w:r w:rsidRPr="005A6F7F">
        <w:rPr>
          <w:color w:val="000000"/>
          <w:sz w:val="36"/>
          <w:szCs w:val="36"/>
        </w:rPr>
        <w:t>Ida-Virumaal</w:t>
      </w:r>
    </w:p>
    <w:p w14:paraId="02492E8F" w14:textId="77777777" w:rsidR="005349A6" w:rsidRDefault="005349A6" w:rsidP="005349A6">
      <w:pPr>
        <w:pStyle w:val="Default"/>
        <w:rPr>
          <w:sz w:val="40"/>
          <w:szCs w:val="40"/>
        </w:rPr>
      </w:pPr>
    </w:p>
    <w:p w14:paraId="4C8BC332" w14:textId="77777777" w:rsidR="005349A6" w:rsidRDefault="005349A6" w:rsidP="005A6F7F">
      <w:pPr>
        <w:pStyle w:val="Default"/>
        <w:ind w:left="1416" w:firstLine="708"/>
        <w:rPr>
          <w:b/>
          <w:bCs/>
          <w:sz w:val="28"/>
          <w:szCs w:val="28"/>
        </w:rPr>
      </w:pPr>
      <w:r>
        <w:rPr>
          <w:b/>
          <w:bCs/>
          <w:sz w:val="28"/>
          <w:szCs w:val="28"/>
        </w:rPr>
        <w:t xml:space="preserve">Taotluse esitamine läbi e-toetuse keskkonna </w:t>
      </w:r>
    </w:p>
    <w:p w14:paraId="26FE4368" w14:textId="77777777" w:rsidR="005A6F7F" w:rsidRDefault="005A6F7F" w:rsidP="005A6F7F">
      <w:pPr>
        <w:pStyle w:val="Default"/>
        <w:ind w:left="708" w:firstLine="708"/>
        <w:rPr>
          <w:sz w:val="28"/>
          <w:szCs w:val="28"/>
        </w:rPr>
      </w:pPr>
    </w:p>
    <w:p w14:paraId="28CC2531" w14:textId="77777777" w:rsidR="005349A6" w:rsidRDefault="005349A6" w:rsidP="005A6F7F">
      <w:pPr>
        <w:pStyle w:val="Default"/>
        <w:jc w:val="both"/>
        <w:rPr>
          <w:sz w:val="23"/>
          <w:szCs w:val="23"/>
        </w:rPr>
      </w:pPr>
      <w:r>
        <w:rPr>
          <w:sz w:val="23"/>
          <w:szCs w:val="23"/>
        </w:rPr>
        <w:t>Näidiseks on võetud meetme „</w:t>
      </w:r>
      <w:r w:rsidR="00D127C3">
        <w:rPr>
          <w:sz w:val="23"/>
          <w:szCs w:val="23"/>
        </w:rPr>
        <w:t>Tööturul osalemist toetavad hoolekandeteenused</w:t>
      </w:r>
      <w:r>
        <w:rPr>
          <w:sz w:val="23"/>
          <w:szCs w:val="23"/>
        </w:rPr>
        <w:t xml:space="preserve">“ taotlusvorm. </w:t>
      </w:r>
    </w:p>
    <w:p w14:paraId="3ABB92FB" w14:textId="77777777" w:rsidR="005349A6" w:rsidRDefault="005349A6" w:rsidP="005A6F7F">
      <w:pPr>
        <w:pStyle w:val="Default"/>
        <w:jc w:val="both"/>
        <w:rPr>
          <w:sz w:val="23"/>
          <w:szCs w:val="23"/>
        </w:rPr>
      </w:pPr>
      <w:r>
        <w:rPr>
          <w:sz w:val="23"/>
          <w:szCs w:val="23"/>
        </w:rPr>
        <w:t xml:space="preserve">Taotluse koostamine ja esitamine toimub Riigi Tugiteenuste Keskuse hallatavas keskkonnas Struktuuritoetuse e-keskkond E-toetus (https://etoetus.struktuurifondid.ee edaspidi e-toetuse keskkond). </w:t>
      </w:r>
    </w:p>
    <w:p w14:paraId="036CBEFB" w14:textId="77777777" w:rsidR="005A6F7F" w:rsidRDefault="005A6F7F" w:rsidP="005A6F7F">
      <w:pPr>
        <w:pStyle w:val="Default"/>
        <w:jc w:val="both"/>
        <w:rPr>
          <w:sz w:val="23"/>
          <w:szCs w:val="23"/>
        </w:rPr>
      </w:pPr>
    </w:p>
    <w:p w14:paraId="49027A47" w14:textId="7DE7609F" w:rsidR="005349A6" w:rsidRDefault="005349A6" w:rsidP="009617CC">
      <w:pPr>
        <w:pStyle w:val="Default"/>
        <w:rPr>
          <w:sz w:val="23"/>
          <w:szCs w:val="23"/>
        </w:rPr>
      </w:pPr>
      <w:r>
        <w:rPr>
          <w:sz w:val="23"/>
          <w:szCs w:val="23"/>
        </w:rPr>
        <w:t xml:space="preserve">Taotleja peab süsteemi sisenedes identifitseerima end mobiil-ID või ID-kaardi abil. </w:t>
      </w:r>
    </w:p>
    <w:p w14:paraId="7F19E07D" w14:textId="77777777" w:rsidR="005349A6" w:rsidRDefault="005349A6" w:rsidP="005349A6">
      <w:pPr>
        <w:pStyle w:val="Default"/>
        <w:rPr>
          <w:sz w:val="23"/>
          <w:szCs w:val="23"/>
        </w:rPr>
      </w:pPr>
    </w:p>
    <w:p w14:paraId="1EC60E6D" w14:textId="77777777" w:rsidR="006D26FD" w:rsidRPr="005A6F7F" w:rsidRDefault="005349A6" w:rsidP="005349A6">
      <w:pPr>
        <w:rPr>
          <w:rFonts w:ascii="Times New Roman" w:hAnsi="Times New Roman" w:cs="Times New Roman"/>
          <w:b/>
          <w:sz w:val="23"/>
          <w:szCs w:val="23"/>
        </w:rPr>
      </w:pPr>
      <w:r w:rsidRPr="005A6F7F">
        <w:rPr>
          <w:rFonts w:ascii="Times New Roman" w:hAnsi="Times New Roman" w:cs="Times New Roman"/>
          <w:b/>
          <w:sz w:val="23"/>
          <w:szCs w:val="23"/>
        </w:rPr>
        <w:t xml:space="preserve">Veenduge, et teie arvutisse oleks paigutatud uusim ID-kaardi tarkvara. </w:t>
      </w:r>
    </w:p>
    <w:p w14:paraId="2F243E8B" w14:textId="77777777" w:rsidR="009617CC" w:rsidRDefault="009617CC" w:rsidP="005349A6">
      <w:r w:rsidRPr="009617CC">
        <w:rPr>
          <w:noProof/>
          <w:lang w:eastAsia="et-EE"/>
        </w:rPr>
        <w:lastRenderedPageBreak/>
        <w:drawing>
          <wp:inline distT="0" distB="0" distL="0" distR="0" wp14:anchorId="1E317A3F" wp14:editId="513EC480">
            <wp:extent cx="6321287" cy="4279663"/>
            <wp:effectExtent l="0" t="0" r="3810" b="6985"/>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7130" cy="4290389"/>
                    </a:xfrm>
                    <a:prstGeom prst="rect">
                      <a:avLst/>
                    </a:prstGeom>
                    <a:noFill/>
                    <a:ln>
                      <a:noFill/>
                    </a:ln>
                  </pic:spPr>
                </pic:pic>
              </a:graphicData>
            </a:graphic>
          </wp:inline>
        </w:drawing>
      </w:r>
    </w:p>
    <w:p w14:paraId="601788E1" w14:textId="4C5FD930" w:rsidR="00804F37" w:rsidRDefault="005A6F7F" w:rsidP="005349A6">
      <w:r w:rsidRPr="009617CC">
        <w:rPr>
          <w:noProof/>
          <w:lang w:eastAsia="et-EE"/>
        </w:rPr>
        <w:drawing>
          <wp:anchor distT="0" distB="0" distL="114300" distR="114300" simplePos="0" relativeHeight="251723776" behindDoc="1" locked="0" layoutInCell="1" allowOverlap="1" wp14:anchorId="1F99CAAE" wp14:editId="5A3F44DF">
            <wp:simplePos x="0" y="0"/>
            <wp:positionH relativeFrom="column">
              <wp:posOffset>4360113</wp:posOffset>
            </wp:positionH>
            <wp:positionV relativeFrom="paragraph">
              <wp:posOffset>72390</wp:posOffset>
            </wp:positionV>
            <wp:extent cx="1706880" cy="570865"/>
            <wp:effectExtent l="0" t="0" r="7620" b="635"/>
            <wp:wrapNone/>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570865"/>
                    </a:xfrm>
                    <a:prstGeom prst="rect">
                      <a:avLst/>
                    </a:prstGeom>
                    <a:noFill/>
                    <a:ln>
                      <a:noFill/>
                    </a:ln>
                  </pic:spPr>
                </pic:pic>
              </a:graphicData>
            </a:graphic>
          </wp:anchor>
        </w:drawing>
      </w:r>
      <w:r w:rsidR="00804F37">
        <w:tab/>
      </w:r>
      <w:r w:rsidR="009617CC">
        <w:tab/>
      </w:r>
      <w:r w:rsidR="009617CC">
        <w:tab/>
      </w:r>
      <w:r w:rsidR="009617CC">
        <w:tab/>
      </w:r>
      <w:r w:rsidR="009617CC">
        <w:tab/>
      </w:r>
      <w:r w:rsidR="009617CC">
        <w:tab/>
      </w:r>
    </w:p>
    <w:p w14:paraId="31555355" w14:textId="48420CB5" w:rsidR="00804F37" w:rsidRPr="002E1FD5" w:rsidRDefault="005A6F7F" w:rsidP="005A6F7F">
      <w:pPr>
        <w:pStyle w:val="Default"/>
      </w:pPr>
      <w:r>
        <w:rPr>
          <w:sz w:val="23"/>
          <w:szCs w:val="23"/>
        </w:rPr>
        <w:t xml:space="preserve">            </w:t>
      </w:r>
      <w:r w:rsidR="00804F37" w:rsidRPr="002E1FD5">
        <w:t>Taotluse koostamise alustamiseks tuleb ülevat paremalt valida</w:t>
      </w:r>
      <w:r w:rsidR="002E1FD5">
        <w:t>:</w:t>
      </w:r>
      <w:r w:rsidR="00804F37" w:rsidRPr="002E1FD5">
        <w:t xml:space="preserve"> </w:t>
      </w:r>
    </w:p>
    <w:p w14:paraId="1C803743" w14:textId="637CE5D0" w:rsidR="009617CC" w:rsidRDefault="009617CC" w:rsidP="005349A6">
      <w:r>
        <w:tab/>
      </w:r>
    </w:p>
    <w:p w14:paraId="5D95A213" w14:textId="77777777" w:rsidR="005A6F7F" w:rsidRDefault="005A6F7F" w:rsidP="005349A6"/>
    <w:p w14:paraId="64054422" w14:textId="77777777" w:rsidR="009617CC" w:rsidRDefault="009617CC" w:rsidP="009617CC">
      <w:pPr>
        <w:pStyle w:val="Default"/>
        <w:rPr>
          <w:sz w:val="23"/>
          <w:szCs w:val="23"/>
        </w:rPr>
      </w:pPr>
      <w:r w:rsidRPr="009617CC">
        <w:rPr>
          <w:noProof/>
          <w:sz w:val="23"/>
          <w:szCs w:val="23"/>
          <w:lang w:eastAsia="et-EE"/>
        </w:rPr>
        <w:drawing>
          <wp:inline distT="0" distB="0" distL="0" distR="0" wp14:anchorId="42A10AFA" wp14:editId="1A289CF5">
            <wp:extent cx="6185647" cy="862838"/>
            <wp:effectExtent l="0" t="0" r="5715"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7107" cy="886755"/>
                    </a:xfrm>
                    <a:prstGeom prst="rect">
                      <a:avLst/>
                    </a:prstGeom>
                    <a:noFill/>
                    <a:ln>
                      <a:noFill/>
                    </a:ln>
                  </pic:spPr>
                </pic:pic>
              </a:graphicData>
            </a:graphic>
          </wp:inline>
        </w:drawing>
      </w:r>
    </w:p>
    <w:p w14:paraId="3913A930" w14:textId="77777777" w:rsidR="009617CC" w:rsidRDefault="009617CC" w:rsidP="009617CC">
      <w:pPr>
        <w:pStyle w:val="Default"/>
        <w:ind w:left="720"/>
        <w:rPr>
          <w:sz w:val="23"/>
          <w:szCs w:val="23"/>
        </w:rPr>
      </w:pPr>
    </w:p>
    <w:p w14:paraId="231A1A61" w14:textId="77777777" w:rsidR="005A6F7F" w:rsidRDefault="005A6F7F" w:rsidP="005A6F7F">
      <w:pPr>
        <w:pStyle w:val="Default"/>
        <w:ind w:left="720"/>
        <w:rPr>
          <w:sz w:val="23"/>
          <w:szCs w:val="23"/>
        </w:rPr>
      </w:pPr>
    </w:p>
    <w:p w14:paraId="424E724D" w14:textId="5E210E8B" w:rsidR="009617CC" w:rsidRPr="002E1FD5" w:rsidRDefault="005A6F7F" w:rsidP="005A6F7F">
      <w:pPr>
        <w:pStyle w:val="Default"/>
        <w:ind w:left="720"/>
      </w:pPr>
      <w:r w:rsidRPr="002E1FD5">
        <w:t>Seejärel a</w:t>
      </w:r>
      <w:r w:rsidR="009617CC" w:rsidRPr="002E1FD5">
        <w:t xml:space="preserve">vaneb aken taotluse sisestamiseks, kus tuleb täita järgmised lahtrid: </w:t>
      </w:r>
    </w:p>
    <w:p w14:paraId="5683C1F9" w14:textId="77777777" w:rsidR="009617CC" w:rsidRDefault="009617CC" w:rsidP="009617CC">
      <w:pPr>
        <w:pStyle w:val="Default"/>
        <w:rPr>
          <w:sz w:val="23"/>
          <w:szCs w:val="23"/>
        </w:rPr>
      </w:pPr>
      <w:r w:rsidRPr="009617CC">
        <w:rPr>
          <w:noProof/>
          <w:sz w:val="23"/>
          <w:szCs w:val="23"/>
          <w:lang w:eastAsia="et-EE"/>
        </w:rPr>
        <w:lastRenderedPageBreak/>
        <w:drawing>
          <wp:inline distT="0" distB="0" distL="0" distR="0" wp14:anchorId="1D3A44ED" wp14:editId="7868B943">
            <wp:extent cx="6185535" cy="2123866"/>
            <wp:effectExtent l="0" t="0" r="5715"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6817" cy="2127740"/>
                    </a:xfrm>
                    <a:prstGeom prst="rect">
                      <a:avLst/>
                    </a:prstGeom>
                    <a:noFill/>
                    <a:ln>
                      <a:noFill/>
                    </a:ln>
                  </pic:spPr>
                </pic:pic>
              </a:graphicData>
            </a:graphic>
          </wp:inline>
        </w:drawing>
      </w:r>
    </w:p>
    <w:p w14:paraId="17B54AAC" w14:textId="77777777" w:rsidR="009617CC" w:rsidRDefault="009617CC" w:rsidP="009617CC">
      <w:pPr>
        <w:pStyle w:val="Default"/>
        <w:ind w:left="720"/>
        <w:rPr>
          <w:sz w:val="23"/>
          <w:szCs w:val="23"/>
        </w:rPr>
      </w:pPr>
    </w:p>
    <w:tbl>
      <w:tblPr>
        <w:tblStyle w:val="Kontuurtabel"/>
        <w:tblW w:w="0" w:type="auto"/>
        <w:tblLook w:val="04A0" w:firstRow="1" w:lastRow="0" w:firstColumn="1" w:lastColumn="0" w:noHBand="0" w:noVBand="1"/>
      </w:tblPr>
      <w:tblGrid>
        <w:gridCol w:w="2405"/>
        <w:gridCol w:w="7371"/>
      </w:tblGrid>
      <w:tr w:rsidR="009617CC" w14:paraId="6C2C8927" w14:textId="77777777" w:rsidTr="005A6F7F">
        <w:tc>
          <w:tcPr>
            <w:tcW w:w="2405" w:type="dxa"/>
          </w:tcPr>
          <w:p w14:paraId="20FE5A77" w14:textId="77777777" w:rsidR="009617CC" w:rsidRDefault="009617CC" w:rsidP="009617CC">
            <w:pPr>
              <w:pStyle w:val="Default"/>
              <w:rPr>
                <w:sz w:val="23"/>
                <w:szCs w:val="23"/>
              </w:rPr>
            </w:pPr>
            <w:r>
              <w:rPr>
                <w:sz w:val="23"/>
                <w:szCs w:val="23"/>
              </w:rPr>
              <w:t xml:space="preserve">Taotlusvoor: </w:t>
            </w:r>
          </w:p>
        </w:tc>
        <w:tc>
          <w:tcPr>
            <w:tcW w:w="7371" w:type="dxa"/>
          </w:tcPr>
          <w:p w14:paraId="58E140A0" w14:textId="54E2932B" w:rsidR="009617CC" w:rsidRPr="009617CC" w:rsidRDefault="009617CC" w:rsidP="009617CC">
            <w:pPr>
              <w:pStyle w:val="Default"/>
              <w:rPr>
                <w:color w:val="7030A0"/>
                <w:sz w:val="23"/>
                <w:szCs w:val="23"/>
              </w:rPr>
            </w:pPr>
            <w:r w:rsidRPr="009617CC">
              <w:rPr>
                <w:b/>
                <w:i/>
                <w:iCs/>
                <w:color w:val="7030A0"/>
                <w:sz w:val="23"/>
                <w:szCs w:val="23"/>
              </w:rPr>
              <w:t>Rippmenüüst</w:t>
            </w:r>
            <w:r w:rsidRPr="009617CC">
              <w:rPr>
                <w:i/>
                <w:iCs/>
                <w:color w:val="7030A0"/>
                <w:sz w:val="23"/>
                <w:szCs w:val="23"/>
              </w:rPr>
              <w:t xml:space="preserve"> </w:t>
            </w:r>
            <w:r w:rsidR="005A6F7F" w:rsidRPr="009617CC">
              <w:rPr>
                <w:i/>
                <w:iCs/>
                <w:color w:val="7030A0"/>
                <w:sz w:val="23"/>
                <w:szCs w:val="23"/>
              </w:rPr>
              <w:t>valides</w:t>
            </w:r>
            <w:r w:rsidR="005A6F7F" w:rsidRPr="009617CC">
              <w:rPr>
                <w:i/>
                <w:iCs/>
                <w:color w:val="7030A0"/>
                <w:sz w:val="23"/>
                <w:szCs w:val="23"/>
              </w:rPr>
              <w:t xml:space="preserve"> </w:t>
            </w:r>
            <w:r w:rsidRPr="009617CC">
              <w:rPr>
                <w:i/>
                <w:iCs/>
                <w:color w:val="7030A0"/>
                <w:sz w:val="23"/>
                <w:szCs w:val="23"/>
              </w:rPr>
              <w:t>taotlusvooru</w:t>
            </w:r>
            <w:r w:rsidR="005A6F7F">
              <w:rPr>
                <w:i/>
                <w:iCs/>
                <w:color w:val="7030A0"/>
                <w:sz w:val="23"/>
                <w:szCs w:val="23"/>
              </w:rPr>
              <w:t>,</w:t>
            </w:r>
            <w:r w:rsidRPr="009617CC">
              <w:rPr>
                <w:i/>
                <w:iCs/>
                <w:color w:val="7030A0"/>
                <w:sz w:val="23"/>
                <w:szCs w:val="23"/>
              </w:rPr>
              <w:t xml:space="preserve"> </w:t>
            </w:r>
            <w:r w:rsidR="005A6F7F">
              <w:rPr>
                <w:i/>
                <w:iCs/>
                <w:color w:val="7030A0"/>
                <w:sz w:val="23"/>
                <w:szCs w:val="23"/>
              </w:rPr>
              <w:t>tuleb tähelepanu pöörata rippmenüü valikute paljususele</w:t>
            </w:r>
            <w:r w:rsidRPr="009617CC">
              <w:rPr>
                <w:i/>
                <w:iCs/>
                <w:color w:val="7030A0"/>
                <w:sz w:val="23"/>
                <w:szCs w:val="23"/>
              </w:rPr>
              <w:t xml:space="preserve">, </w:t>
            </w:r>
            <w:r w:rsidR="005A6F7F" w:rsidRPr="005A6F7F">
              <w:rPr>
                <w:b/>
                <w:i/>
                <w:iCs/>
                <w:color w:val="7030A0"/>
                <w:sz w:val="23"/>
                <w:szCs w:val="23"/>
              </w:rPr>
              <w:t>oluline</w:t>
            </w:r>
            <w:r w:rsidR="005A6F7F">
              <w:rPr>
                <w:b/>
                <w:i/>
                <w:iCs/>
                <w:color w:val="7030A0"/>
                <w:sz w:val="23"/>
                <w:szCs w:val="23"/>
              </w:rPr>
              <w:t>,</w:t>
            </w:r>
            <w:r w:rsidR="005A6F7F">
              <w:rPr>
                <w:i/>
                <w:iCs/>
                <w:color w:val="7030A0"/>
                <w:sz w:val="23"/>
                <w:szCs w:val="23"/>
              </w:rPr>
              <w:t xml:space="preserve"> </w:t>
            </w:r>
            <w:r w:rsidRPr="009617CC">
              <w:rPr>
                <w:i/>
                <w:iCs/>
                <w:color w:val="7030A0"/>
                <w:sz w:val="23"/>
                <w:szCs w:val="23"/>
              </w:rPr>
              <w:t>et valiks</w:t>
            </w:r>
            <w:r w:rsidR="005A6F7F">
              <w:rPr>
                <w:i/>
                <w:iCs/>
                <w:color w:val="7030A0"/>
                <w:sz w:val="23"/>
                <w:szCs w:val="23"/>
              </w:rPr>
              <w:t>it</w:t>
            </w:r>
            <w:r w:rsidRPr="009617CC">
              <w:rPr>
                <w:i/>
                <w:iCs/>
                <w:color w:val="7030A0"/>
                <w:sz w:val="23"/>
                <w:szCs w:val="23"/>
              </w:rPr>
              <w:t xml:space="preserve">e </w:t>
            </w:r>
            <w:r w:rsidRPr="009617CC">
              <w:rPr>
                <w:b/>
                <w:bCs/>
                <w:i/>
                <w:iCs/>
                <w:color w:val="7030A0"/>
                <w:sz w:val="23"/>
                <w:szCs w:val="23"/>
              </w:rPr>
              <w:t>õige taotlusvoor</w:t>
            </w:r>
            <w:r w:rsidR="005A6F7F">
              <w:rPr>
                <w:b/>
                <w:bCs/>
                <w:i/>
                <w:iCs/>
                <w:color w:val="7030A0"/>
                <w:sz w:val="23"/>
                <w:szCs w:val="23"/>
              </w:rPr>
              <w:t>u</w:t>
            </w:r>
            <w:r w:rsidRPr="009617CC">
              <w:rPr>
                <w:b/>
                <w:bCs/>
                <w:i/>
                <w:iCs/>
                <w:color w:val="7030A0"/>
                <w:sz w:val="23"/>
                <w:szCs w:val="23"/>
              </w:rPr>
              <w:t xml:space="preserve">, </w:t>
            </w:r>
            <w:r w:rsidRPr="009617CC">
              <w:rPr>
                <w:i/>
                <w:iCs/>
                <w:color w:val="7030A0"/>
                <w:sz w:val="23"/>
                <w:szCs w:val="23"/>
              </w:rPr>
              <w:t xml:space="preserve">st, et oleks õige meede. </w:t>
            </w:r>
          </w:p>
          <w:p w14:paraId="54791935" w14:textId="77777777" w:rsidR="00821E43" w:rsidRDefault="009617CC" w:rsidP="009617CC">
            <w:pPr>
              <w:pStyle w:val="Default"/>
              <w:rPr>
                <w:rFonts w:ascii="Roboto Condensed" w:hAnsi="Roboto Condensed"/>
                <w:color w:val="1A1A1A"/>
                <w:sz w:val="20"/>
                <w:szCs w:val="20"/>
                <w:shd w:val="clear" w:color="auto" w:fill="FFFFFF"/>
              </w:rPr>
            </w:pPr>
            <w:r>
              <w:rPr>
                <w:i/>
                <w:iCs/>
                <w:sz w:val="23"/>
                <w:szCs w:val="23"/>
              </w:rPr>
              <w:t xml:space="preserve">Antud vooru puhul: </w:t>
            </w:r>
            <w:r w:rsidR="00821E43">
              <w:rPr>
                <w:rFonts w:ascii="Roboto Condensed" w:hAnsi="Roboto Condensed"/>
                <w:color w:val="1A1A1A"/>
                <w:sz w:val="20"/>
                <w:szCs w:val="20"/>
                <w:shd w:val="clear" w:color="auto" w:fill="FFFFFF"/>
              </w:rPr>
              <w:t>2.2.1 ATV Ida-Viru maakonna eakatele, erivajadustega ja toimetulekuraskustega inimestele ning nende pereliikmetele töölesaamist toetavad hoolekandeteenused.</w:t>
            </w:r>
          </w:p>
          <w:p w14:paraId="44C8F359" w14:textId="77777777" w:rsidR="009617CC" w:rsidRDefault="009617CC" w:rsidP="009617CC">
            <w:pPr>
              <w:pStyle w:val="Default"/>
              <w:rPr>
                <w:sz w:val="23"/>
                <w:szCs w:val="23"/>
              </w:rPr>
            </w:pPr>
            <w:r>
              <w:rPr>
                <w:i/>
                <w:iCs/>
                <w:sz w:val="23"/>
                <w:szCs w:val="23"/>
              </w:rPr>
              <w:t xml:space="preserve">NB! Võimalus on taotlusvooru reale alustada ka kirjutamist, et õige voor märksõnaga üles otsida. </w:t>
            </w:r>
          </w:p>
        </w:tc>
      </w:tr>
      <w:tr w:rsidR="009617CC" w14:paraId="10FADFDE" w14:textId="77777777" w:rsidTr="005A6F7F">
        <w:tc>
          <w:tcPr>
            <w:tcW w:w="2405" w:type="dxa"/>
          </w:tcPr>
          <w:p w14:paraId="0396859F" w14:textId="77777777" w:rsidR="009617CC" w:rsidRDefault="009617CC" w:rsidP="009617CC">
            <w:pPr>
              <w:pStyle w:val="Default"/>
              <w:rPr>
                <w:sz w:val="23"/>
                <w:szCs w:val="23"/>
              </w:rPr>
            </w:pPr>
            <w:r>
              <w:rPr>
                <w:sz w:val="23"/>
                <w:szCs w:val="23"/>
              </w:rPr>
              <w:t xml:space="preserve">Projekti nimi: </w:t>
            </w:r>
          </w:p>
        </w:tc>
        <w:tc>
          <w:tcPr>
            <w:tcW w:w="7371" w:type="dxa"/>
          </w:tcPr>
          <w:p w14:paraId="4090E054" w14:textId="77777777" w:rsidR="009617CC" w:rsidRDefault="009617CC" w:rsidP="009617CC">
            <w:pPr>
              <w:pStyle w:val="Default"/>
              <w:rPr>
                <w:sz w:val="23"/>
                <w:szCs w:val="23"/>
              </w:rPr>
            </w:pPr>
            <w:r>
              <w:rPr>
                <w:i/>
                <w:iCs/>
                <w:sz w:val="23"/>
                <w:szCs w:val="23"/>
              </w:rPr>
              <w:t xml:space="preserve">Sisestage projekti nimi (soovituslikult maks 100 tähemärki). </w:t>
            </w:r>
          </w:p>
        </w:tc>
      </w:tr>
      <w:tr w:rsidR="009617CC" w14:paraId="47903F5A" w14:textId="77777777" w:rsidTr="005A6F7F">
        <w:tc>
          <w:tcPr>
            <w:tcW w:w="2405" w:type="dxa"/>
          </w:tcPr>
          <w:p w14:paraId="036B09F7" w14:textId="77777777" w:rsidR="009617CC" w:rsidRDefault="009617CC" w:rsidP="009617CC">
            <w:pPr>
              <w:pStyle w:val="Default"/>
              <w:rPr>
                <w:sz w:val="23"/>
                <w:szCs w:val="23"/>
              </w:rPr>
            </w:pPr>
            <w:r>
              <w:rPr>
                <w:sz w:val="23"/>
                <w:szCs w:val="23"/>
              </w:rPr>
              <w:t xml:space="preserve">Taotleja tüüp: </w:t>
            </w:r>
          </w:p>
        </w:tc>
        <w:tc>
          <w:tcPr>
            <w:tcW w:w="7371" w:type="dxa"/>
          </w:tcPr>
          <w:p w14:paraId="3C69F2B1" w14:textId="77777777" w:rsidR="009617CC" w:rsidRDefault="009617CC" w:rsidP="00821E43">
            <w:pPr>
              <w:pStyle w:val="Default"/>
              <w:rPr>
                <w:sz w:val="23"/>
                <w:szCs w:val="23"/>
              </w:rPr>
            </w:pPr>
            <w:r>
              <w:rPr>
                <w:i/>
                <w:iCs/>
                <w:sz w:val="23"/>
                <w:szCs w:val="23"/>
              </w:rPr>
              <w:t>Valige „Juriidiline isik“</w:t>
            </w:r>
            <w:r w:rsidR="00821E43">
              <w:rPr>
                <w:i/>
                <w:iCs/>
                <w:sz w:val="23"/>
                <w:szCs w:val="23"/>
              </w:rPr>
              <w:t xml:space="preserve"> või „</w:t>
            </w:r>
            <w:r w:rsidR="00821E43" w:rsidRPr="00F33032">
              <w:rPr>
                <w:i/>
                <w:iCs/>
                <w:sz w:val="23"/>
                <w:szCs w:val="23"/>
              </w:rPr>
              <w:t>Kohaliku omavalitsuse üksus</w:t>
            </w:r>
            <w:r w:rsidR="00821E43">
              <w:rPr>
                <w:i/>
                <w:iCs/>
                <w:sz w:val="23"/>
                <w:szCs w:val="23"/>
              </w:rPr>
              <w:t>“</w:t>
            </w:r>
            <w:r>
              <w:rPr>
                <w:i/>
                <w:iCs/>
                <w:sz w:val="23"/>
                <w:szCs w:val="23"/>
              </w:rPr>
              <w:t xml:space="preserve">. </w:t>
            </w:r>
          </w:p>
        </w:tc>
      </w:tr>
    </w:tbl>
    <w:p w14:paraId="03DB2B60" w14:textId="77777777" w:rsidR="00821E43" w:rsidRDefault="00821E43" w:rsidP="00821E43">
      <w:pPr>
        <w:pStyle w:val="Default"/>
      </w:pPr>
    </w:p>
    <w:p w14:paraId="28095BE8" w14:textId="77777777" w:rsidR="002E1FD5" w:rsidRDefault="002E1FD5" w:rsidP="00F33032">
      <w:pPr>
        <w:pStyle w:val="Default"/>
        <w:ind w:left="720"/>
        <w:rPr>
          <w:sz w:val="23"/>
          <w:szCs w:val="23"/>
        </w:rPr>
      </w:pPr>
    </w:p>
    <w:p w14:paraId="66A9B11A" w14:textId="29648BC9" w:rsidR="00821E43" w:rsidRPr="002E1FD5" w:rsidRDefault="00821E43" w:rsidP="00F33032">
      <w:pPr>
        <w:pStyle w:val="Default"/>
        <w:ind w:left="720"/>
      </w:pPr>
      <w:r w:rsidRPr="002E1FD5">
        <w:t xml:space="preserve">Taotleja ja projekti andmete sisestamine </w:t>
      </w:r>
      <w:r w:rsidR="00F33032" w:rsidRPr="002E1FD5">
        <w:t>toimub kaheksal lehel (</w:t>
      </w:r>
      <w:r w:rsidR="00F33032" w:rsidRPr="002E1FD5">
        <w:rPr>
          <w:i/>
        </w:rPr>
        <w:t>Taotleja;</w:t>
      </w:r>
      <w:r w:rsidRPr="002E1FD5">
        <w:rPr>
          <w:i/>
        </w:rPr>
        <w:t xml:space="preserve"> Üldandmed</w:t>
      </w:r>
      <w:r w:rsidR="00F33032" w:rsidRPr="002E1FD5">
        <w:rPr>
          <w:i/>
        </w:rPr>
        <w:t>;</w:t>
      </w:r>
      <w:r w:rsidR="00804F37" w:rsidRPr="002E1FD5">
        <w:rPr>
          <w:i/>
        </w:rPr>
        <w:t xml:space="preserve"> Partnerid ja makse saajad</w:t>
      </w:r>
      <w:r w:rsidR="00F33032" w:rsidRPr="002E1FD5">
        <w:rPr>
          <w:i/>
        </w:rPr>
        <w:t>;</w:t>
      </w:r>
      <w:r w:rsidR="00804F37" w:rsidRPr="002E1FD5">
        <w:rPr>
          <w:i/>
        </w:rPr>
        <w:t xml:space="preserve"> </w:t>
      </w:r>
      <w:r w:rsidR="00F33032" w:rsidRPr="002E1FD5">
        <w:rPr>
          <w:i/>
        </w:rPr>
        <w:t xml:space="preserve"> Sisu;</w:t>
      </w:r>
      <w:r w:rsidRPr="002E1FD5">
        <w:rPr>
          <w:i/>
        </w:rPr>
        <w:t xml:space="preserve"> Näitajad</w:t>
      </w:r>
      <w:r w:rsidR="00F33032" w:rsidRPr="002E1FD5">
        <w:rPr>
          <w:i/>
        </w:rPr>
        <w:t>;</w:t>
      </w:r>
      <w:r w:rsidRPr="002E1FD5">
        <w:rPr>
          <w:i/>
        </w:rPr>
        <w:t xml:space="preserve"> Tegevused</w:t>
      </w:r>
      <w:r w:rsidR="00F33032" w:rsidRPr="002E1FD5">
        <w:rPr>
          <w:i/>
        </w:rPr>
        <w:t>;</w:t>
      </w:r>
      <w:r w:rsidRPr="002E1FD5">
        <w:rPr>
          <w:i/>
        </w:rPr>
        <w:t xml:space="preserve"> Eelarve</w:t>
      </w:r>
      <w:r w:rsidR="00F33032" w:rsidRPr="002E1FD5">
        <w:rPr>
          <w:i/>
        </w:rPr>
        <w:t>;</w:t>
      </w:r>
      <w:r w:rsidRPr="002E1FD5">
        <w:rPr>
          <w:i/>
        </w:rPr>
        <w:t xml:space="preserve"> Rahastajad ja Esitamine</w:t>
      </w:r>
      <w:r w:rsidRPr="002E1FD5">
        <w:t xml:space="preserve">). </w:t>
      </w:r>
    </w:p>
    <w:p w14:paraId="16FC2CF5" w14:textId="2D66027E" w:rsidR="00821E43" w:rsidRDefault="00F33032" w:rsidP="00821E43">
      <w:pPr>
        <w:pStyle w:val="Default"/>
        <w:rPr>
          <w:sz w:val="23"/>
          <w:szCs w:val="23"/>
        </w:rPr>
      </w:pPr>
      <w:r>
        <w:rPr>
          <w:noProof/>
          <w:sz w:val="23"/>
          <w:szCs w:val="23"/>
          <w:lang w:eastAsia="et-EE"/>
        </w:rPr>
        <mc:AlternateContent>
          <mc:Choice Requires="wps">
            <w:drawing>
              <wp:anchor distT="0" distB="0" distL="114300" distR="114300" simplePos="0" relativeHeight="251724800" behindDoc="0" locked="0" layoutInCell="1" allowOverlap="1" wp14:anchorId="3D7A6C79" wp14:editId="015061D9">
                <wp:simplePos x="0" y="0"/>
                <wp:positionH relativeFrom="column">
                  <wp:posOffset>634829</wp:posOffset>
                </wp:positionH>
                <wp:positionV relativeFrom="paragraph">
                  <wp:posOffset>241300</wp:posOffset>
                </wp:positionV>
                <wp:extent cx="653143" cy="370509"/>
                <wp:effectExtent l="0" t="0" r="13970" b="10795"/>
                <wp:wrapNone/>
                <wp:docPr id="87" name="Ovaal 87"/>
                <wp:cNvGraphicFramePr/>
                <a:graphic xmlns:a="http://schemas.openxmlformats.org/drawingml/2006/main">
                  <a:graphicData uri="http://schemas.microsoft.com/office/word/2010/wordprocessingShape">
                    <wps:wsp>
                      <wps:cNvSpPr/>
                      <wps:spPr>
                        <a:xfrm>
                          <a:off x="0" y="0"/>
                          <a:ext cx="653143" cy="3705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FFE7DA" id="Ovaal 87" o:spid="_x0000_s1026" style="position:absolute;margin-left:50pt;margin-top:19pt;width:51.45pt;height:29.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" filled="f" strokecolor="red" strokeweight="1pt">
                <v:stroke joinstyle="miter"/>
              </v:oval>
            </w:pict>
          </mc:Fallback>
        </mc:AlternateContent>
      </w:r>
      <w:r>
        <w:rPr>
          <w:noProof/>
          <w:sz w:val="23"/>
          <w:szCs w:val="23"/>
          <w:lang w:eastAsia="et-EE"/>
        </w:rPr>
        <mc:AlternateContent>
          <mc:Choice Requires="wps">
            <w:drawing>
              <wp:anchor distT="0" distB="0" distL="114300" distR="114300" simplePos="0" relativeHeight="251659264" behindDoc="0" locked="0" layoutInCell="1" allowOverlap="1" wp14:anchorId="57960EA2" wp14:editId="4764577B">
                <wp:simplePos x="0" y="0"/>
                <wp:positionH relativeFrom="column">
                  <wp:posOffset>85</wp:posOffset>
                </wp:positionH>
                <wp:positionV relativeFrom="paragraph">
                  <wp:posOffset>243840</wp:posOffset>
                </wp:positionV>
                <wp:extent cx="631767" cy="371187"/>
                <wp:effectExtent l="0" t="0" r="16510" b="10160"/>
                <wp:wrapNone/>
                <wp:docPr id="8" name="Ovaal 8"/>
                <wp:cNvGraphicFramePr/>
                <a:graphic xmlns:a="http://schemas.openxmlformats.org/drawingml/2006/main">
                  <a:graphicData uri="http://schemas.microsoft.com/office/word/2010/wordprocessingShape">
                    <wps:wsp>
                      <wps:cNvSpPr/>
                      <wps:spPr>
                        <a:xfrm>
                          <a:off x="0" y="0"/>
                          <a:ext cx="631767" cy="37118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C25F5" id="Ovaal 8" o:spid="_x0000_s1026" style="position:absolute;margin-left:0;margin-top:19.2pt;width:49.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" filled="f" strokecolor="#1f4d78 [1604]" strokeweight="1pt">
                <v:stroke joinstyle="miter"/>
              </v:oval>
            </w:pict>
          </mc:Fallback>
        </mc:AlternateContent>
      </w:r>
      <w:r>
        <w:rPr>
          <w:noProof/>
          <w:lang w:eastAsia="et-EE"/>
        </w:rPr>
        <w:drawing>
          <wp:inline distT="0" distB="0" distL="0" distR="0" wp14:anchorId="230F8F83" wp14:editId="4B83EC02">
            <wp:extent cx="6645910" cy="699770"/>
            <wp:effectExtent l="0" t="0" r="2540" b="5080"/>
            <wp:docPr id="72" name="Pilt 72"/>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13">
                      <a:extLst>
                        <a:ext uri="{28A0092B-C50C-407E-A947-70E740481C1C}">
                          <a14:useLocalDpi xmlns:a14="http://schemas.microsoft.com/office/drawing/2010/main" val="0"/>
                        </a:ext>
                      </a:extLst>
                    </a:blip>
                    <a:stretch>
                      <a:fillRect/>
                    </a:stretch>
                  </pic:blipFill>
                  <pic:spPr>
                    <a:xfrm>
                      <a:off x="0" y="0"/>
                      <a:ext cx="6645910" cy="699770"/>
                    </a:xfrm>
                    <a:prstGeom prst="rect">
                      <a:avLst/>
                    </a:prstGeom>
                  </pic:spPr>
                </pic:pic>
              </a:graphicData>
            </a:graphic>
          </wp:inline>
        </w:drawing>
      </w:r>
    </w:p>
    <w:p w14:paraId="635565CE" w14:textId="333D7569" w:rsidR="00821E43" w:rsidRDefault="00821E43" w:rsidP="00821E43">
      <w:pPr>
        <w:pStyle w:val="Default"/>
        <w:rPr>
          <w:sz w:val="23"/>
          <w:szCs w:val="23"/>
        </w:rPr>
      </w:pPr>
    </w:p>
    <w:p w14:paraId="5E2F6F85" w14:textId="454CA2AB" w:rsidR="00821E43" w:rsidRPr="002E1FD5" w:rsidRDefault="00821E43" w:rsidP="00821E43">
      <w:pPr>
        <w:pStyle w:val="Default"/>
      </w:pPr>
      <w:r w:rsidRPr="002E1FD5">
        <w:t xml:space="preserve">Kõik nimetatud alamlehed teevad järjestikust kontrolli ehk </w:t>
      </w:r>
      <w:r w:rsidR="002E1FD5" w:rsidRPr="002E1FD5">
        <w:rPr>
          <w:b/>
          <w:u w:val="single"/>
        </w:rPr>
        <w:t>Ü</w:t>
      </w:r>
      <w:r w:rsidRPr="002E1FD5">
        <w:rPr>
          <w:b/>
          <w:u w:val="single"/>
        </w:rPr>
        <w:t>ldandme</w:t>
      </w:r>
      <w:r w:rsidR="002E1FD5" w:rsidRPr="002E1FD5">
        <w:rPr>
          <w:b/>
          <w:u w:val="single"/>
        </w:rPr>
        <w:t>d</w:t>
      </w:r>
      <w:r w:rsidRPr="002E1FD5">
        <w:t xml:space="preserve"> lehel saab info sisestamist alustada </w:t>
      </w:r>
      <w:r w:rsidR="00583F2D" w:rsidRPr="002E1FD5">
        <w:t>peale seda</w:t>
      </w:r>
      <w:r w:rsidRPr="002E1FD5">
        <w:t xml:space="preserve">, kui </w:t>
      </w:r>
      <w:r w:rsidR="002E1FD5" w:rsidRPr="002E1FD5">
        <w:rPr>
          <w:b/>
          <w:u w:val="single"/>
        </w:rPr>
        <w:t>T</w:t>
      </w:r>
      <w:r w:rsidRPr="002E1FD5">
        <w:rPr>
          <w:b/>
          <w:u w:val="single"/>
        </w:rPr>
        <w:t>aotleja</w:t>
      </w:r>
      <w:r w:rsidRPr="002E1FD5">
        <w:t xml:space="preserve"> leht on täidetud</w:t>
      </w:r>
      <w:r w:rsidR="00583F2D" w:rsidRPr="002E1FD5">
        <w:t xml:space="preserve"> </w:t>
      </w:r>
      <w:r w:rsidR="002E1FD5" w:rsidRPr="002E1FD5">
        <w:t xml:space="preserve">ja vajutatud </w:t>
      </w:r>
      <w:r w:rsidR="002E1FD5" w:rsidRPr="002E1FD5">
        <w:rPr>
          <w:i/>
        </w:rPr>
        <w:t>S</w:t>
      </w:r>
      <w:r w:rsidR="00804F37" w:rsidRPr="002E1FD5">
        <w:rPr>
          <w:i/>
        </w:rPr>
        <w:t>alvesta ja jätka</w:t>
      </w:r>
      <w:r w:rsidR="00804F37" w:rsidRPr="002E1FD5">
        <w:t xml:space="preserve"> nuppu. Kui lehel esineb puudusi, siis süsteem annab sellest koheselt märku, </w:t>
      </w:r>
      <w:r w:rsidR="00804F37" w:rsidRPr="002E1FD5">
        <w:rPr>
          <w:b/>
        </w:rPr>
        <w:t>tehes vigase rea ümber punase ringi</w:t>
      </w:r>
      <w:r w:rsidR="00804F37" w:rsidRPr="002E1FD5">
        <w:t xml:space="preserve">. Kui esineb vigu, siis enne </w:t>
      </w:r>
      <w:r w:rsidR="006A51CB" w:rsidRPr="002E1FD5">
        <w:t xml:space="preserve">ei saa </w:t>
      </w:r>
      <w:r w:rsidR="00804F37" w:rsidRPr="002E1FD5">
        <w:t xml:space="preserve">järgmisele </w:t>
      </w:r>
      <w:r w:rsidR="006A51CB" w:rsidRPr="002E1FD5">
        <w:t>alam</w:t>
      </w:r>
      <w:r w:rsidR="00804F37" w:rsidRPr="002E1FD5">
        <w:t>lehele minna, kui kõik vead on</w:t>
      </w:r>
      <w:r w:rsidR="002E1FD5" w:rsidRPr="002E1FD5">
        <w:t xml:space="preserve"> parandatud ja vajutatud uuest </w:t>
      </w:r>
      <w:r w:rsidR="002E1FD5" w:rsidRPr="002E1FD5">
        <w:rPr>
          <w:b/>
          <w:i/>
        </w:rPr>
        <w:t>S</w:t>
      </w:r>
      <w:r w:rsidR="00804F37" w:rsidRPr="002E1FD5">
        <w:rPr>
          <w:b/>
          <w:i/>
        </w:rPr>
        <w:t>alvesta ja jätka</w:t>
      </w:r>
      <w:r w:rsidR="00804F37" w:rsidRPr="002E1FD5">
        <w:t xml:space="preserve"> nuppu</w:t>
      </w:r>
      <w:r w:rsidR="006A51CB" w:rsidRPr="002E1FD5">
        <w:t>.</w:t>
      </w:r>
      <w:r w:rsidR="00804F37" w:rsidRPr="002E1FD5">
        <w:t xml:space="preserve"> </w:t>
      </w:r>
      <w:r w:rsidR="006A51CB" w:rsidRPr="002E1FD5">
        <w:t>S</w:t>
      </w:r>
      <w:r w:rsidRPr="002E1FD5">
        <w:t xml:space="preserve">isu lehel saab </w:t>
      </w:r>
      <w:r w:rsidR="00583F2D" w:rsidRPr="002E1FD5">
        <w:t xml:space="preserve">informatsiooni </w:t>
      </w:r>
      <w:r w:rsidRPr="002E1FD5">
        <w:t xml:space="preserve">sisestamist alustada peale </w:t>
      </w:r>
      <w:r w:rsidR="00804F37" w:rsidRPr="002E1FD5">
        <w:rPr>
          <w:b/>
        </w:rPr>
        <w:t>Partnerid ja makse saajad</w:t>
      </w:r>
      <w:r w:rsidRPr="002E1FD5">
        <w:t xml:space="preserve"> lehe täitmist j</w:t>
      </w:r>
      <w:r w:rsidR="00583F2D" w:rsidRPr="002E1FD5">
        <w:t>a nii iga järgneva lehega</w:t>
      </w:r>
      <w:r w:rsidRPr="002E1FD5">
        <w:t xml:space="preserve">. </w:t>
      </w:r>
    </w:p>
    <w:p w14:paraId="0A178856" w14:textId="77777777" w:rsidR="002E1FD5" w:rsidRPr="002E1FD5" w:rsidRDefault="002E1FD5" w:rsidP="00821E43">
      <w:pPr>
        <w:pStyle w:val="Default"/>
      </w:pPr>
    </w:p>
    <w:p w14:paraId="5CD6196E" w14:textId="25E2819B" w:rsidR="00821E43" w:rsidRPr="002E1FD5" w:rsidRDefault="0071228B" w:rsidP="00821E43">
      <w:pPr>
        <w:pStyle w:val="Default"/>
      </w:pPr>
      <w:r w:rsidRPr="002E1FD5">
        <w:rPr>
          <w:b/>
          <w:noProof/>
          <w:lang w:eastAsia="et-EE"/>
        </w:rPr>
        <mc:AlternateContent>
          <mc:Choice Requires="wps">
            <w:drawing>
              <wp:anchor distT="0" distB="0" distL="114300" distR="114300" simplePos="0" relativeHeight="251660288" behindDoc="0" locked="0" layoutInCell="1" allowOverlap="1" wp14:anchorId="35D31444" wp14:editId="69B93958">
                <wp:simplePos x="0" y="0"/>
                <wp:positionH relativeFrom="column">
                  <wp:posOffset>1593807</wp:posOffset>
                </wp:positionH>
                <wp:positionV relativeFrom="paragraph">
                  <wp:posOffset>8890</wp:posOffset>
                </wp:positionV>
                <wp:extent cx="133004" cy="127462"/>
                <wp:effectExtent l="0" t="0" r="19685" b="25400"/>
                <wp:wrapNone/>
                <wp:docPr id="10" name="Ristkülik 10"/>
                <wp:cNvGraphicFramePr/>
                <a:graphic xmlns:a="http://schemas.openxmlformats.org/drawingml/2006/main">
                  <a:graphicData uri="http://schemas.microsoft.com/office/word/2010/wordprocessingShape">
                    <wps:wsp>
                      <wps:cNvSpPr/>
                      <wps:spPr>
                        <a:xfrm>
                          <a:off x="0" y="0"/>
                          <a:ext cx="133004" cy="1274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D1208" id="Ristkülik 10" o:spid="_x0000_s1026" style="position:absolute;margin-left:125.5pt;margin-top:.7pt;width:10.4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" filled="f" strokecolor="#1f4d78 [1604]" strokeweight="1pt"/>
            </w:pict>
          </mc:Fallback>
        </mc:AlternateContent>
      </w:r>
      <w:r w:rsidR="002E1FD5" w:rsidRPr="002E1FD5">
        <w:rPr>
          <w:b/>
        </w:rPr>
        <w:t>NB!</w:t>
      </w:r>
      <w:r w:rsidR="002E1FD5">
        <w:t xml:space="preserve"> </w:t>
      </w:r>
      <w:r w:rsidR="00821E43" w:rsidRPr="002E1FD5">
        <w:t>Kõik punase tärniga</w:t>
      </w:r>
      <w:r w:rsidR="006A51CB" w:rsidRPr="002E1FD5">
        <w:t xml:space="preserve"> </w:t>
      </w:r>
      <w:r w:rsidR="00821E43" w:rsidRPr="002E1FD5">
        <w:t xml:space="preserve"> </w:t>
      </w:r>
      <w:r w:rsidR="00821E43" w:rsidRPr="002E1FD5">
        <w:rPr>
          <w:i/>
          <w:iCs/>
          <w:color w:val="FF0000"/>
        </w:rPr>
        <w:t>*</w:t>
      </w:r>
      <w:r w:rsidR="006A51CB" w:rsidRPr="002E1FD5">
        <w:rPr>
          <w:i/>
          <w:iCs/>
          <w:color w:val="FF0000"/>
        </w:rPr>
        <w:t xml:space="preserve"> </w:t>
      </w:r>
      <w:r w:rsidR="00821E43" w:rsidRPr="002E1FD5">
        <w:rPr>
          <w:i/>
          <w:iCs/>
        </w:rPr>
        <w:t xml:space="preserve"> </w:t>
      </w:r>
      <w:r w:rsidR="00821E43" w:rsidRPr="002E1FD5">
        <w:t xml:space="preserve">tähistatud väljad on täitmiseks </w:t>
      </w:r>
      <w:r w:rsidR="00821E43" w:rsidRPr="002E1FD5">
        <w:rPr>
          <w:b/>
          <w:u w:val="single"/>
        </w:rPr>
        <w:t>kohustuslikud</w:t>
      </w:r>
      <w:r w:rsidR="00821E43" w:rsidRPr="002E1FD5">
        <w:t xml:space="preserve">. </w:t>
      </w:r>
    </w:p>
    <w:p w14:paraId="43D5EF6F" w14:textId="77777777" w:rsidR="002E1FD5" w:rsidRDefault="002E1FD5" w:rsidP="00821E43">
      <w:pPr>
        <w:pStyle w:val="Default"/>
        <w:rPr>
          <w:sz w:val="23"/>
          <w:szCs w:val="23"/>
        </w:rPr>
      </w:pPr>
    </w:p>
    <w:p w14:paraId="014F44E7" w14:textId="77777777" w:rsidR="002E1FD5" w:rsidRDefault="002E1FD5" w:rsidP="00821E43">
      <w:pPr>
        <w:pStyle w:val="Default"/>
        <w:rPr>
          <w:sz w:val="23"/>
          <w:szCs w:val="23"/>
        </w:rPr>
      </w:pPr>
    </w:p>
    <w:p w14:paraId="1C9A822E" w14:textId="77777777" w:rsidR="00821E43" w:rsidRDefault="00821E43" w:rsidP="00821E43">
      <w:pPr>
        <w:pStyle w:val="Default"/>
        <w:rPr>
          <w:sz w:val="23"/>
          <w:szCs w:val="23"/>
        </w:rPr>
      </w:pPr>
      <w:r w:rsidRPr="002E1FD5">
        <w:lastRenderedPageBreak/>
        <w:t xml:space="preserve">Lehtedel olevate andmeväljade täitmisel tuleb alati valida nupp </w:t>
      </w:r>
      <w:r w:rsidRPr="002E1FD5">
        <w:rPr>
          <w:i/>
        </w:rPr>
        <w:t>Salvesta ja jätka</w:t>
      </w:r>
      <w:r w:rsidRPr="002E1FD5">
        <w:t xml:space="preserve"> või </w:t>
      </w:r>
      <w:r w:rsidRPr="002E1FD5">
        <w:rPr>
          <w:i/>
        </w:rPr>
        <w:t>Salvesta mustand</w:t>
      </w:r>
      <w:r>
        <w:rPr>
          <w:sz w:val="23"/>
          <w:szCs w:val="23"/>
        </w:rPr>
        <w:t>:</w:t>
      </w:r>
    </w:p>
    <w:p w14:paraId="6E80E3CB" w14:textId="77777777" w:rsidR="00821E43" w:rsidRDefault="00FE7257" w:rsidP="009617CC">
      <w:r w:rsidRPr="00FE7257">
        <w:rPr>
          <w:noProof/>
          <w:lang w:eastAsia="et-EE"/>
        </w:rPr>
        <w:drawing>
          <wp:inline distT="0" distB="0" distL="0" distR="0" wp14:anchorId="61082CD9" wp14:editId="1579A0B0">
            <wp:extent cx="5771641" cy="583987"/>
            <wp:effectExtent l="0" t="0" r="635" b="6985"/>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5169" cy="587379"/>
                    </a:xfrm>
                    <a:prstGeom prst="rect">
                      <a:avLst/>
                    </a:prstGeom>
                    <a:noFill/>
                    <a:ln>
                      <a:noFill/>
                    </a:ln>
                  </pic:spPr>
                </pic:pic>
              </a:graphicData>
            </a:graphic>
          </wp:inline>
        </w:drawing>
      </w:r>
    </w:p>
    <w:p w14:paraId="61AFCEB7" w14:textId="77777777" w:rsidR="00FE7257" w:rsidRDefault="00FE7257" w:rsidP="009617CC">
      <w:pPr>
        <w:rPr>
          <w:sz w:val="23"/>
          <w:szCs w:val="23"/>
        </w:rPr>
      </w:pPr>
      <w:r w:rsidRPr="002E1FD5">
        <w:rPr>
          <w:sz w:val="24"/>
          <w:szCs w:val="24"/>
        </w:rPr>
        <w:t>Kui andmeväljad ei ole täitmiseks avatud, siis tuleb vajutada ekraani üleval paremal servas olevat nuppu</w:t>
      </w:r>
      <w:r>
        <w:rPr>
          <w:sz w:val="23"/>
          <w:szCs w:val="23"/>
        </w:rPr>
        <w:t xml:space="preserve">:  </w:t>
      </w:r>
      <w:r w:rsidRPr="00FE7257">
        <w:rPr>
          <w:noProof/>
          <w:lang w:eastAsia="et-EE"/>
        </w:rPr>
        <w:drawing>
          <wp:inline distT="0" distB="0" distL="0" distR="0" wp14:anchorId="475BD207" wp14:editId="28953E78">
            <wp:extent cx="3037205" cy="232756"/>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9581" cy="233704"/>
                    </a:xfrm>
                    <a:prstGeom prst="rect">
                      <a:avLst/>
                    </a:prstGeom>
                    <a:noFill/>
                    <a:ln>
                      <a:noFill/>
                    </a:ln>
                  </pic:spPr>
                </pic:pic>
              </a:graphicData>
            </a:graphic>
          </wp:inline>
        </w:drawing>
      </w:r>
    </w:p>
    <w:p w14:paraId="309A38F2" w14:textId="67840A16" w:rsidR="00FE7257" w:rsidRDefault="00FE7257" w:rsidP="009617CC">
      <w:pPr>
        <w:rPr>
          <w:sz w:val="23"/>
          <w:szCs w:val="23"/>
        </w:rPr>
      </w:pPr>
      <w:r>
        <w:rPr>
          <w:sz w:val="23"/>
          <w:szCs w:val="23"/>
        </w:rPr>
        <w:t xml:space="preserve">                        </w:t>
      </w:r>
    </w:p>
    <w:p w14:paraId="03006B42" w14:textId="4F83D638" w:rsidR="002E1FD5" w:rsidRDefault="002E1FD5" w:rsidP="009617CC">
      <w:pPr>
        <w:rPr>
          <w:sz w:val="23"/>
          <w:szCs w:val="23"/>
        </w:rPr>
      </w:pPr>
      <w:r>
        <w:rPr>
          <w:noProof/>
          <w:lang w:eastAsia="et-EE"/>
        </w:rPr>
        <mc:AlternateContent>
          <mc:Choice Requires="wps">
            <w:drawing>
              <wp:anchor distT="0" distB="0" distL="114300" distR="114300" simplePos="0" relativeHeight="251661312" behindDoc="0" locked="0" layoutInCell="1" allowOverlap="1" wp14:anchorId="008A58F7" wp14:editId="4179A05D">
                <wp:simplePos x="0" y="0"/>
                <wp:positionH relativeFrom="column">
                  <wp:posOffset>-2540</wp:posOffset>
                </wp:positionH>
                <wp:positionV relativeFrom="paragraph">
                  <wp:posOffset>269176</wp:posOffset>
                </wp:positionV>
                <wp:extent cx="1679171" cy="321425"/>
                <wp:effectExtent l="19050" t="19050" r="16510" b="21590"/>
                <wp:wrapNone/>
                <wp:docPr id="13" name="Ristkülik 13"/>
                <wp:cNvGraphicFramePr/>
                <a:graphic xmlns:a="http://schemas.openxmlformats.org/drawingml/2006/main">
                  <a:graphicData uri="http://schemas.microsoft.com/office/word/2010/wordprocessingShape">
                    <wps:wsp>
                      <wps:cNvSpPr/>
                      <wps:spPr>
                        <a:xfrm>
                          <a:off x="0" y="0"/>
                          <a:ext cx="1679171" cy="32142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A1859" id="Ristkülik 13" o:spid="_x0000_s1026" style="position:absolute;margin-left:-.2pt;margin-top:21.2pt;width:132.2pt;height:2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" filled="f" strokecolor="#1f4d78 [1604]" strokeweight="3pt"/>
            </w:pict>
          </mc:Fallback>
        </mc:AlternateContent>
      </w:r>
    </w:p>
    <w:p w14:paraId="2787560F" w14:textId="77777777" w:rsidR="00FE7257" w:rsidRPr="00783198" w:rsidRDefault="00FE7257" w:rsidP="00FE7257">
      <w:pPr>
        <w:pStyle w:val="Loendilik"/>
        <w:numPr>
          <w:ilvl w:val="0"/>
          <w:numId w:val="7"/>
        </w:numPr>
        <w:rPr>
          <w:b/>
          <w:sz w:val="32"/>
          <w:szCs w:val="32"/>
        </w:rPr>
      </w:pPr>
      <w:r w:rsidRPr="00783198">
        <w:rPr>
          <w:b/>
          <w:sz w:val="32"/>
          <w:szCs w:val="32"/>
        </w:rPr>
        <w:t>Taotleja</w:t>
      </w:r>
    </w:p>
    <w:p w14:paraId="7209D8D6" w14:textId="77777777" w:rsidR="002E1FD5" w:rsidRDefault="002E1FD5" w:rsidP="00FE7257">
      <w:pPr>
        <w:rPr>
          <w:rFonts w:ascii="Times New Roman" w:hAnsi="Times New Roman" w:cs="Times New Roman"/>
        </w:rPr>
      </w:pPr>
    </w:p>
    <w:p w14:paraId="0DFD557E" w14:textId="77777777" w:rsidR="00FE7257" w:rsidRPr="002E1FD5" w:rsidRDefault="00FE7257" w:rsidP="00FE7257">
      <w:pPr>
        <w:rPr>
          <w:rFonts w:ascii="Times New Roman" w:hAnsi="Times New Roman" w:cs="Times New Roman"/>
          <w:sz w:val="24"/>
          <w:szCs w:val="24"/>
        </w:rPr>
      </w:pPr>
      <w:r w:rsidRPr="002E1FD5">
        <w:rPr>
          <w:rFonts w:ascii="Times New Roman" w:hAnsi="Times New Roman" w:cs="Times New Roman"/>
          <w:sz w:val="24"/>
          <w:szCs w:val="24"/>
        </w:rPr>
        <w:t>Lehel saate sisestada projektile toetust taotleva juriidilise isiku andmed ja kontaktisik(ud). Kõiki sisestatud andmeid saate enne taotluse lõplikku esitamist muuta, kontaktisikuid saate muuta kogu projekti eluaja vältel.</w:t>
      </w:r>
    </w:p>
    <w:p w14:paraId="4AC586A8" w14:textId="77777777" w:rsidR="00783198" w:rsidRDefault="00783198" w:rsidP="00FE7257">
      <w:pPr>
        <w:rPr>
          <w:rFonts w:ascii="Times New Roman" w:hAnsi="Times New Roman" w:cs="Times New Roman"/>
          <w:color w:val="1A1A1A"/>
          <w:sz w:val="24"/>
          <w:szCs w:val="24"/>
          <w:shd w:val="clear" w:color="auto" w:fill="FFFFFF"/>
        </w:rPr>
      </w:pPr>
      <w:r w:rsidRPr="002E1FD5">
        <w:rPr>
          <w:rFonts w:ascii="Times New Roman" w:hAnsi="Times New Roman" w:cs="Times New Roman"/>
          <w:color w:val="1A1A1A"/>
          <w:sz w:val="24"/>
          <w:szCs w:val="24"/>
          <w:shd w:val="clear" w:color="auto" w:fill="FFFFFF"/>
        </w:rPr>
        <w:t>Taotlust saavad e-toetuse keskkonna kaudu näha, muuta, allkirjastada ja esitada üksnes kontaktisikuks lisatud isikud.</w:t>
      </w:r>
    </w:p>
    <w:p w14:paraId="16CBCA9A" w14:textId="77777777" w:rsidR="00FE7257" w:rsidRPr="002E1FD5" w:rsidRDefault="00783198" w:rsidP="00FE7257">
      <w:pPr>
        <w:rPr>
          <w:rFonts w:ascii="Times New Roman" w:hAnsi="Times New Roman" w:cs="Times New Roman"/>
          <w:b/>
          <w:sz w:val="24"/>
          <w:szCs w:val="24"/>
        </w:rPr>
      </w:pPr>
      <w:r w:rsidRPr="002E1FD5">
        <w:rPr>
          <w:rFonts w:ascii="Times New Roman" w:hAnsi="Times New Roman" w:cs="Times New Roman"/>
          <w:noProof/>
          <w:color w:val="7030A0"/>
          <w:sz w:val="24"/>
          <w:szCs w:val="24"/>
          <w:lang w:eastAsia="et-EE"/>
        </w:rPr>
        <mc:AlternateContent>
          <mc:Choice Requires="wps">
            <w:drawing>
              <wp:anchor distT="0" distB="0" distL="114300" distR="114300" simplePos="0" relativeHeight="251662336" behindDoc="0" locked="0" layoutInCell="1" allowOverlap="1" wp14:anchorId="13B4A3A3" wp14:editId="572D5E31">
                <wp:simplePos x="0" y="0"/>
                <wp:positionH relativeFrom="column">
                  <wp:posOffset>2878876</wp:posOffset>
                </wp:positionH>
                <wp:positionV relativeFrom="paragraph">
                  <wp:posOffset>153670</wp:posOffset>
                </wp:positionV>
                <wp:extent cx="338051" cy="338051"/>
                <wp:effectExtent l="0" t="0" r="24130" b="24130"/>
                <wp:wrapNone/>
                <wp:docPr id="15" name="Ovaal 15"/>
                <wp:cNvGraphicFramePr/>
                <a:graphic xmlns:a="http://schemas.openxmlformats.org/drawingml/2006/main">
                  <a:graphicData uri="http://schemas.microsoft.com/office/word/2010/wordprocessingShape">
                    <wps:wsp>
                      <wps:cNvSpPr/>
                      <wps:spPr>
                        <a:xfrm>
                          <a:off x="0" y="0"/>
                          <a:ext cx="338051" cy="33805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55B18" w14:textId="77777777" w:rsidR="00804F37" w:rsidRDefault="00804F37" w:rsidP="0078319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4A3A3" id="Ovaal 15" o:spid="_x0000_s1026" style="position:absolute;margin-left:226.7pt;margin-top:12.1pt;width:26.6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" fillcolor="#5b9bd5 [3204]" strokecolor="#1f4d78 [1604]" strokeweight="1pt">
                <v:stroke joinstyle="miter"/>
                <v:textbox>
                  <w:txbxContent>
                    <w:p w14:paraId="4AF55B18" w14:textId="77777777" w:rsidR="00804F37" w:rsidRDefault="00804F37" w:rsidP="00783198">
                      <w:pPr>
                        <w:jc w:val="center"/>
                      </w:pPr>
                      <w:r>
                        <w:t>?</w:t>
                      </w:r>
                    </w:p>
                  </w:txbxContent>
                </v:textbox>
              </v:oval>
            </w:pict>
          </mc:Fallback>
        </mc:AlternateContent>
      </w:r>
      <w:r w:rsidRPr="002E1FD5">
        <w:rPr>
          <w:rFonts w:ascii="Times New Roman" w:hAnsi="Times New Roman" w:cs="Times New Roman"/>
          <w:b/>
          <w:sz w:val="24"/>
          <w:szCs w:val="24"/>
        </w:rPr>
        <w:t>Taotleja andmed</w:t>
      </w:r>
    </w:p>
    <w:p w14:paraId="23283B2E" w14:textId="1DE9E761" w:rsidR="00783198" w:rsidRPr="002E1FD5" w:rsidRDefault="006678CB" w:rsidP="00FE7257">
      <w:pPr>
        <w:rPr>
          <w:rFonts w:ascii="Times New Roman" w:hAnsi="Times New Roman" w:cs="Times New Roman"/>
          <w:color w:val="7030A0"/>
          <w:sz w:val="24"/>
          <w:szCs w:val="24"/>
        </w:rPr>
      </w:pPr>
      <w:r w:rsidRPr="002E1FD5">
        <w:rPr>
          <w:rFonts w:ascii="Times New Roman" w:hAnsi="Times New Roman" w:cs="Times New Roman"/>
          <w:color w:val="7030A0"/>
          <w:sz w:val="24"/>
          <w:szCs w:val="24"/>
        </w:rPr>
        <w:t>V</w:t>
      </w:r>
      <w:r w:rsidR="00783198" w:rsidRPr="002E1FD5">
        <w:rPr>
          <w:rFonts w:ascii="Times New Roman" w:hAnsi="Times New Roman" w:cs="Times New Roman"/>
          <w:color w:val="7030A0"/>
          <w:sz w:val="24"/>
          <w:szCs w:val="24"/>
        </w:rPr>
        <w:t xml:space="preserve">ormi iga </w:t>
      </w:r>
      <w:r w:rsidR="002E1FD5">
        <w:rPr>
          <w:rFonts w:ascii="Times New Roman" w:hAnsi="Times New Roman" w:cs="Times New Roman"/>
          <w:color w:val="7030A0"/>
          <w:sz w:val="24"/>
          <w:szCs w:val="24"/>
        </w:rPr>
        <w:t xml:space="preserve">täidetava </w:t>
      </w:r>
      <w:r w:rsidR="00783198" w:rsidRPr="002E1FD5">
        <w:rPr>
          <w:rFonts w:ascii="Times New Roman" w:hAnsi="Times New Roman" w:cs="Times New Roman"/>
          <w:color w:val="7030A0"/>
          <w:sz w:val="24"/>
          <w:szCs w:val="24"/>
        </w:rPr>
        <w:t>välja lõpus on „</w:t>
      </w:r>
      <w:r w:rsidR="00783198" w:rsidRPr="002E1FD5">
        <w:rPr>
          <w:rFonts w:ascii="Times New Roman" w:hAnsi="Times New Roman" w:cs="Times New Roman"/>
          <w:i/>
          <w:color w:val="7030A0"/>
          <w:sz w:val="24"/>
          <w:szCs w:val="24"/>
        </w:rPr>
        <w:t>küsimärk</w:t>
      </w:r>
      <w:r w:rsidR="00783198" w:rsidRPr="002E1FD5">
        <w:rPr>
          <w:rFonts w:ascii="Times New Roman" w:hAnsi="Times New Roman" w:cs="Times New Roman"/>
          <w:color w:val="7030A0"/>
          <w:sz w:val="24"/>
          <w:szCs w:val="24"/>
        </w:rPr>
        <w:t xml:space="preserve">“          , millele vajutades avaneb abitekst, kuhu on lisatud andmevälja kohta </w:t>
      </w:r>
      <w:r w:rsidRPr="002E1FD5">
        <w:rPr>
          <w:rFonts w:ascii="Times New Roman" w:hAnsi="Times New Roman" w:cs="Times New Roman"/>
          <w:color w:val="7030A0"/>
          <w:sz w:val="24"/>
          <w:szCs w:val="24"/>
        </w:rPr>
        <w:t xml:space="preserve">käivad </w:t>
      </w:r>
      <w:r w:rsidR="00783198" w:rsidRPr="002E1FD5">
        <w:rPr>
          <w:rFonts w:ascii="Times New Roman" w:hAnsi="Times New Roman" w:cs="Times New Roman"/>
          <w:color w:val="7030A0"/>
          <w:sz w:val="24"/>
          <w:szCs w:val="24"/>
        </w:rPr>
        <w:t>vajalikud selgitused ja juhtnöörid.</w:t>
      </w:r>
    </w:p>
    <w:tbl>
      <w:tblPr>
        <w:tblStyle w:val="Kontuurtabel"/>
        <w:tblW w:w="0" w:type="auto"/>
        <w:tblLook w:val="04A0" w:firstRow="1" w:lastRow="0" w:firstColumn="1" w:lastColumn="0" w:noHBand="0" w:noVBand="1"/>
      </w:tblPr>
      <w:tblGrid>
        <w:gridCol w:w="2405"/>
        <w:gridCol w:w="8051"/>
      </w:tblGrid>
      <w:tr w:rsidR="006678CB" w14:paraId="232FF653" w14:textId="77777777" w:rsidTr="006678CB">
        <w:tc>
          <w:tcPr>
            <w:tcW w:w="2405" w:type="dxa"/>
          </w:tcPr>
          <w:p w14:paraId="31B5D6C2" w14:textId="77777777" w:rsidR="006678CB" w:rsidRPr="00DF64D0" w:rsidRDefault="006678CB" w:rsidP="006678CB">
            <w:pPr>
              <w:pStyle w:val="Default"/>
              <w:rPr>
                <w:sz w:val="22"/>
                <w:szCs w:val="22"/>
              </w:rPr>
            </w:pPr>
            <w:r w:rsidRPr="00DF64D0">
              <w:rPr>
                <w:b/>
                <w:bCs/>
                <w:i/>
                <w:iCs/>
                <w:sz w:val="22"/>
                <w:szCs w:val="22"/>
              </w:rPr>
              <w:t xml:space="preserve">Välja nimi </w:t>
            </w:r>
          </w:p>
        </w:tc>
        <w:tc>
          <w:tcPr>
            <w:tcW w:w="8051" w:type="dxa"/>
          </w:tcPr>
          <w:p w14:paraId="27FCAAC4" w14:textId="77777777" w:rsidR="006678CB" w:rsidRPr="00DF64D0" w:rsidRDefault="006678CB" w:rsidP="006678CB">
            <w:pPr>
              <w:pStyle w:val="Default"/>
              <w:rPr>
                <w:sz w:val="22"/>
                <w:szCs w:val="22"/>
              </w:rPr>
            </w:pPr>
            <w:r w:rsidRPr="00DF64D0">
              <w:rPr>
                <w:b/>
                <w:bCs/>
                <w:i/>
                <w:iCs/>
                <w:sz w:val="22"/>
                <w:szCs w:val="22"/>
              </w:rPr>
              <w:t xml:space="preserve">Välja täitmiseks olev info </w:t>
            </w:r>
          </w:p>
        </w:tc>
      </w:tr>
      <w:tr w:rsidR="006678CB" w14:paraId="2086FE0C" w14:textId="77777777" w:rsidTr="006678CB">
        <w:tc>
          <w:tcPr>
            <w:tcW w:w="2405" w:type="dxa"/>
          </w:tcPr>
          <w:p w14:paraId="02098ED2" w14:textId="77777777" w:rsidR="006678CB" w:rsidRPr="00DF64D0" w:rsidRDefault="006678CB" w:rsidP="006678CB">
            <w:pPr>
              <w:pStyle w:val="Default"/>
              <w:rPr>
                <w:sz w:val="22"/>
                <w:szCs w:val="22"/>
              </w:rPr>
            </w:pPr>
            <w:r w:rsidRPr="00DF64D0">
              <w:rPr>
                <w:sz w:val="22"/>
                <w:szCs w:val="22"/>
              </w:rPr>
              <w:t xml:space="preserve">Taotleja nimi: </w:t>
            </w:r>
          </w:p>
        </w:tc>
        <w:tc>
          <w:tcPr>
            <w:tcW w:w="8051" w:type="dxa"/>
          </w:tcPr>
          <w:p w14:paraId="43B8B866" w14:textId="77777777" w:rsidR="006678CB" w:rsidRPr="00DF64D0" w:rsidRDefault="006678CB" w:rsidP="006678CB">
            <w:pPr>
              <w:pStyle w:val="Default"/>
              <w:rPr>
                <w:sz w:val="22"/>
                <w:szCs w:val="22"/>
              </w:rPr>
            </w:pPr>
            <w:r w:rsidRPr="00DF64D0">
              <w:rPr>
                <w:i/>
                <w:iCs/>
                <w:sz w:val="22"/>
                <w:szCs w:val="22"/>
              </w:rPr>
              <w:t xml:space="preserve">Sisestage projektile toetust taotleva juriidilise isiku nimi vastavalt äriregistri andmetele. </w:t>
            </w:r>
          </w:p>
        </w:tc>
      </w:tr>
      <w:tr w:rsidR="006678CB" w14:paraId="3C882F2C" w14:textId="77777777" w:rsidTr="006678CB">
        <w:tc>
          <w:tcPr>
            <w:tcW w:w="2405" w:type="dxa"/>
          </w:tcPr>
          <w:p w14:paraId="75CCC66E" w14:textId="77777777" w:rsidR="006678CB" w:rsidRPr="00DF64D0" w:rsidRDefault="006678CB" w:rsidP="006678CB">
            <w:pPr>
              <w:pStyle w:val="Default"/>
              <w:rPr>
                <w:sz w:val="22"/>
                <w:szCs w:val="22"/>
              </w:rPr>
            </w:pPr>
            <w:r w:rsidRPr="00DF64D0">
              <w:rPr>
                <w:sz w:val="22"/>
                <w:szCs w:val="22"/>
              </w:rPr>
              <w:t xml:space="preserve">Registrikood: </w:t>
            </w:r>
          </w:p>
        </w:tc>
        <w:tc>
          <w:tcPr>
            <w:tcW w:w="8051" w:type="dxa"/>
          </w:tcPr>
          <w:p w14:paraId="4BE57361" w14:textId="3315F511" w:rsidR="006678CB" w:rsidRPr="00DF64D0" w:rsidRDefault="002E1FD5" w:rsidP="002E1FD5">
            <w:pPr>
              <w:pStyle w:val="Default"/>
              <w:rPr>
                <w:sz w:val="22"/>
                <w:szCs w:val="22"/>
              </w:rPr>
            </w:pPr>
            <w:r w:rsidRPr="00F87C53">
              <w:rPr>
                <w:i/>
                <w:color w:val="1A1A1A"/>
                <w:sz w:val="22"/>
                <w:szCs w:val="22"/>
                <w:shd w:val="clear" w:color="auto" w:fill="FFFFFF"/>
              </w:rPr>
              <w:t xml:space="preserve">Kui </w:t>
            </w:r>
            <w:r>
              <w:rPr>
                <w:i/>
                <w:color w:val="1A1A1A"/>
                <w:sz w:val="22"/>
                <w:szCs w:val="22"/>
                <w:shd w:val="clear" w:color="auto" w:fill="FFFFFF"/>
              </w:rPr>
              <w:t>taotleja</w:t>
            </w:r>
            <w:r w:rsidRPr="00F87C53">
              <w:rPr>
                <w:i/>
                <w:color w:val="1A1A1A"/>
                <w:sz w:val="22"/>
                <w:szCs w:val="22"/>
                <w:shd w:val="clear" w:color="auto" w:fill="FFFFFF"/>
              </w:rPr>
              <w:t xml:space="preserve"> nime lahtrisse sisestatud nimi on leitav äriregistrist, siis antud lahter täidetakse automaatselt registris oleva infoga.</w:t>
            </w:r>
          </w:p>
        </w:tc>
      </w:tr>
      <w:tr w:rsidR="006678CB" w14:paraId="6476FBC7" w14:textId="77777777" w:rsidTr="006678CB">
        <w:tc>
          <w:tcPr>
            <w:tcW w:w="2405" w:type="dxa"/>
          </w:tcPr>
          <w:p w14:paraId="4F868A25" w14:textId="77777777" w:rsidR="006678CB" w:rsidRPr="00DF64D0" w:rsidRDefault="006678CB" w:rsidP="006678CB">
            <w:pPr>
              <w:pStyle w:val="Default"/>
              <w:rPr>
                <w:sz w:val="22"/>
                <w:szCs w:val="22"/>
              </w:rPr>
            </w:pPr>
            <w:r w:rsidRPr="00DF64D0">
              <w:rPr>
                <w:sz w:val="22"/>
                <w:szCs w:val="22"/>
              </w:rPr>
              <w:t xml:space="preserve">Juriidiline vorm: </w:t>
            </w:r>
          </w:p>
        </w:tc>
        <w:tc>
          <w:tcPr>
            <w:tcW w:w="8051" w:type="dxa"/>
          </w:tcPr>
          <w:p w14:paraId="776E7B24" w14:textId="77777777" w:rsidR="006678CB" w:rsidRPr="00DF64D0" w:rsidRDefault="006678CB" w:rsidP="006678CB">
            <w:pPr>
              <w:pStyle w:val="Default"/>
              <w:rPr>
                <w:sz w:val="22"/>
                <w:szCs w:val="22"/>
              </w:rPr>
            </w:pPr>
            <w:r w:rsidRPr="00DF64D0">
              <w:rPr>
                <w:i/>
                <w:iCs/>
                <w:sz w:val="22"/>
                <w:szCs w:val="22"/>
              </w:rPr>
              <w:t xml:space="preserve">Täitub automaatselt </w:t>
            </w:r>
          </w:p>
        </w:tc>
      </w:tr>
      <w:tr w:rsidR="006678CB" w14:paraId="35366EB4" w14:textId="77777777" w:rsidTr="006678CB">
        <w:tc>
          <w:tcPr>
            <w:tcW w:w="2405" w:type="dxa"/>
          </w:tcPr>
          <w:p w14:paraId="43A5EA1E" w14:textId="77777777" w:rsidR="006678CB" w:rsidRPr="00DF64D0" w:rsidRDefault="006678CB" w:rsidP="006678CB">
            <w:pPr>
              <w:pStyle w:val="Default"/>
              <w:rPr>
                <w:sz w:val="22"/>
                <w:szCs w:val="22"/>
              </w:rPr>
            </w:pPr>
            <w:r w:rsidRPr="00DF64D0">
              <w:rPr>
                <w:sz w:val="22"/>
                <w:szCs w:val="22"/>
              </w:rPr>
              <w:lastRenderedPageBreak/>
              <w:t xml:space="preserve">Telefon: </w:t>
            </w:r>
          </w:p>
        </w:tc>
        <w:tc>
          <w:tcPr>
            <w:tcW w:w="8051" w:type="dxa"/>
          </w:tcPr>
          <w:p w14:paraId="4F135F28" w14:textId="02B9B331" w:rsidR="006678CB" w:rsidRPr="00DF64D0" w:rsidRDefault="002E1FD5" w:rsidP="006678CB">
            <w:pPr>
              <w:pStyle w:val="Default"/>
              <w:rPr>
                <w:sz w:val="22"/>
                <w:szCs w:val="22"/>
              </w:rPr>
            </w:pPr>
            <w:r w:rsidRPr="00DF64D0">
              <w:rPr>
                <w:i/>
                <w:iCs/>
                <w:sz w:val="22"/>
                <w:szCs w:val="22"/>
              </w:rPr>
              <w:t>Täitub automaatselt</w:t>
            </w:r>
          </w:p>
        </w:tc>
      </w:tr>
      <w:tr w:rsidR="006678CB" w14:paraId="6DD510C4" w14:textId="77777777" w:rsidTr="006678CB">
        <w:tc>
          <w:tcPr>
            <w:tcW w:w="2405" w:type="dxa"/>
          </w:tcPr>
          <w:p w14:paraId="0441BBD2" w14:textId="77777777" w:rsidR="006678CB" w:rsidRPr="00DF64D0" w:rsidRDefault="006678CB" w:rsidP="006678CB">
            <w:pPr>
              <w:pStyle w:val="Default"/>
              <w:rPr>
                <w:sz w:val="22"/>
                <w:szCs w:val="22"/>
              </w:rPr>
            </w:pPr>
            <w:r w:rsidRPr="00DF64D0">
              <w:rPr>
                <w:sz w:val="22"/>
                <w:szCs w:val="22"/>
              </w:rPr>
              <w:t xml:space="preserve">E-post: </w:t>
            </w:r>
          </w:p>
        </w:tc>
        <w:tc>
          <w:tcPr>
            <w:tcW w:w="8051" w:type="dxa"/>
          </w:tcPr>
          <w:p w14:paraId="68CF2541" w14:textId="77777777" w:rsidR="006678CB" w:rsidRPr="00DF64D0" w:rsidRDefault="006678CB" w:rsidP="006678CB">
            <w:pPr>
              <w:pStyle w:val="Default"/>
              <w:rPr>
                <w:sz w:val="22"/>
                <w:szCs w:val="22"/>
              </w:rPr>
            </w:pPr>
            <w:r w:rsidRPr="00DF64D0">
              <w:rPr>
                <w:i/>
                <w:iCs/>
                <w:sz w:val="22"/>
                <w:szCs w:val="22"/>
              </w:rPr>
              <w:t xml:space="preserve">Täitub automaatselt </w:t>
            </w:r>
          </w:p>
        </w:tc>
      </w:tr>
      <w:tr w:rsidR="006678CB" w14:paraId="3FA6AC3E" w14:textId="77777777" w:rsidTr="006678CB">
        <w:tc>
          <w:tcPr>
            <w:tcW w:w="2405" w:type="dxa"/>
          </w:tcPr>
          <w:p w14:paraId="21F12D76" w14:textId="77777777" w:rsidR="006678CB" w:rsidRPr="00DF64D0" w:rsidRDefault="006678CB" w:rsidP="006678CB">
            <w:pPr>
              <w:pStyle w:val="Default"/>
              <w:rPr>
                <w:sz w:val="22"/>
                <w:szCs w:val="22"/>
              </w:rPr>
            </w:pPr>
            <w:r w:rsidRPr="00DF64D0">
              <w:rPr>
                <w:sz w:val="22"/>
                <w:szCs w:val="22"/>
              </w:rPr>
              <w:t xml:space="preserve">Riik: </w:t>
            </w:r>
          </w:p>
        </w:tc>
        <w:tc>
          <w:tcPr>
            <w:tcW w:w="8051" w:type="dxa"/>
          </w:tcPr>
          <w:p w14:paraId="3C69BDE4" w14:textId="77777777" w:rsidR="006678CB" w:rsidRPr="00DF64D0" w:rsidRDefault="006678CB" w:rsidP="006678CB">
            <w:pPr>
              <w:pStyle w:val="Default"/>
              <w:rPr>
                <w:sz w:val="22"/>
                <w:szCs w:val="22"/>
              </w:rPr>
            </w:pPr>
            <w:r w:rsidRPr="00DF64D0">
              <w:rPr>
                <w:i/>
                <w:iCs/>
                <w:sz w:val="22"/>
                <w:szCs w:val="22"/>
              </w:rPr>
              <w:t xml:space="preserve">Täitub automaatselt </w:t>
            </w:r>
          </w:p>
        </w:tc>
      </w:tr>
      <w:tr w:rsidR="006678CB" w14:paraId="3563443D" w14:textId="77777777" w:rsidTr="006678CB">
        <w:tc>
          <w:tcPr>
            <w:tcW w:w="2405" w:type="dxa"/>
          </w:tcPr>
          <w:p w14:paraId="782AAD3F" w14:textId="77777777" w:rsidR="006678CB" w:rsidRPr="00DF64D0" w:rsidRDefault="006678CB" w:rsidP="006678CB">
            <w:pPr>
              <w:pStyle w:val="Default"/>
              <w:rPr>
                <w:sz w:val="22"/>
                <w:szCs w:val="22"/>
              </w:rPr>
            </w:pPr>
            <w:r w:rsidRPr="00DF64D0">
              <w:rPr>
                <w:sz w:val="22"/>
                <w:szCs w:val="22"/>
              </w:rPr>
              <w:t xml:space="preserve">Aadress: </w:t>
            </w:r>
          </w:p>
        </w:tc>
        <w:tc>
          <w:tcPr>
            <w:tcW w:w="8051" w:type="dxa"/>
          </w:tcPr>
          <w:p w14:paraId="18454B37" w14:textId="77777777" w:rsidR="006678CB" w:rsidRPr="00DF64D0" w:rsidRDefault="006678CB" w:rsidP="006678CB">
            <w:pPr>
              <w:pStyle w:val="Default"/>
              <w:rPr>
                <w:sz w:val="22"/>
                <w:szCs w:val="22"/>
              </w:rPr>
            </w:pPr>
            <w:r w:rsidRPr="00DF64D0">
              <w:rPr>
                <w:i/>
                <w:iCs/>
                <w:sz w:val="22"/>
                <w:szCs w:val="22"/>
              </w:rPr>
              <w:t xml:space="preserve">Täitub automaatselt </w:t>
            </w:r>
          </w:p>
        </w:tc>
      </w:tr>
      <w:tr w:rsidR="006678CB" w14:paraId="321A4B6B" w14:textId="77777777" w:rsidTr="006678CB">
        <w:tc>
          <w:tcPr>
            <w:tcW w:w="2405" w:type="dxa"/>
          </w:tcPr>
          <w:p w14:paraId="3C3DA809" w14:textId="77777777" w:rsidR="006678CB" w:rsidRPr="00DF64D0" w:rsidRDefault="006678CB" w:rsidP="006678CB">
            <w:pPr>
              <w:pStyle w:val="Default"/>
              <w:rPr>
                <w:sz w:val="22"/>
                <w:szCs w:val="22"/>
              </w:rPr>
            </w:pPr>
            <w:r w:rsidRPr="00DF64D0">
              <w:rPr>
                <w:sz w:val="22"/>
                <w:szCs w:val="22"/>
              </w:rPr>
              <w:t xml:space="preserve">Postiindeks: </w:t>
            </w:r>
          </w:p>
        </w:tc>
        <w:tc>
          <w:tcPr>
            <w:tcW w:w="8051" w:type="dxa"/>
          </w:tcPr>
          <w:p w14:paraId="24642CE0" w14:textId="77777777" w:rsidR="006678CB" w:rsidRPr="00DF64D0" w:rsidRDefault="006678CB" w:rsidP="006678CB">
            <w:pPr>
              <w:pStyle w:val="Default"/>
              <w:rPr>
                <w:sz w:val="22"/>
                <w:szCs w:val="22"/>
              </w:rPr>
            </w:pPr>
            <w:r w:rsidRPr="00DF64D0">
              <w:rPr>
                <w:i/>
                <w:iCs/>
                <w:sz w:val="22"/>
                <w:szCs w:val="22"/>
              </w:rPr>
              <w:t xml:space="preserve">Täitub automaatselt </w:t>
            </w:r>
          </w:p>
        </w:tc>
      </w:tr>
      <w:tr w:rsidR="006678CB" w14:paraId="5010FC73" w14:textId="77777777" w:rsidTr="006678CB">
        <w:tc>
          <w:tcPr>
            <w:tcW w:w="2405" w:type="dxa"/>
          </w:tcPr>
          <w:p w14:paraId="35CC0AA2" w14:textId="77777777" w:rsidR="006678CB" w:rsidRPr="00DF64D0" w:rsidRDefault="006678CB" w:rsidP="006678CB">
            <w:pPr>
              <w:pStyle w:val="Default"/>
              <w:rPr>
                <w:sz w:val="22"/>
                <w:szCs w:val="22"/>
              </w:rPr>
            </w:pPr>
            <w:r w:rsidRPr="00DF64D0">
              <w:rPr>
                <w:sz w:val="22"/>
                <w:szCs w:val="22"/>
              </w:rPr>
              <w:t xml:space="preserve">Pangakonto: </w:t>
            </w:r>
          </w:p>
        </w:tc>
        <w:tc>
          <w:tcPr>
            <w:tcW w:w="8051" w:type="dxa"/>
          </w:tcPr>
          <w:p w14:paraId="6FC0BC9E" w14:textId="77777777" w:rsidR="006678CB" w:rsidRPr="00DF64D0" w:rsidRDefault="006678CB" w:rsidP="006678CB">
            <w:pPr>
              <w:pStyle w:val="Default"/>
              <w:rPr>
                <w:sz w:val="22"/>
                <w:szCs w:val="22"/>
              </w:rPr>
            </w:pPr>
            <w:r w:rsidRPr="00DF64D0">
              <w:rPr>
                <w:i/>
                <w:iCs/>
                <w:sz w:val="22"/>
                <w:szCs w:val="22"/>
              </w:rPr>
              <w:t xml:space="preserve">Sisestage pangakonto, kuhu tehakse toetuse väljamakse. Sisestatud pangakonto peab vastama IBAN koodi (Eesti arvelduskontod on kujul EE+18 numbrit). </w:t>
            </w:r>
          </w:p>
        </w:tc>
      </w:tr>
      <w:tr w:rsidR="006678CB" w14:paraId="420953A6" w14:textId="77777777" w:rsidTr="006678CB">
        <w:tc>
          <w:tcPr>
            <w:tcW w:w="2405" w:type="dxa"/>
          </w:tcPr>
          <w:p w14:paraId="36B195C7" w14:textId="77777777" w:rsidR="006678CB" w:rsidRPr="00DF64D0" w:rsidRDefault="006678CB" w:rsidP="006678CB">
            <w:pPr>
              <w:pStyle w:val="Default"/>
              <w:rPr>
                <w:sz w:val="22"/>
                <w:szCs w:val="22"/>
              </w:rPr>
            </w:pPr>
            <w:r w:rsidRPr="00DF64D0">
              <w:rPr>
                <w:sz w:val="22"/>
                <w:szCs w:val="22"/>
              </w:rPr>
              <w:t xml:space="preserve">Konto omanik, millele rakendusüksus teostab </w:t>
            </w:r>
          </w:p>
          <w:p w14:paraId="55CBD081" w14:textId="77777777" w:rsidR="006678CB" w:rsidRPr="00DF64D0" w:rsidRDefault="006678CB" w:rsidP="006678CB">
            <w:pPr>
              <w:pStyle w:val="Default"/>
              <w:rPr>
                <w:sz w:val="22"/>
                <w:szCs w:val="22"/>
              </w:rPr>
            </w:pPr>
            <w:r w:rsidRPr="00DF64D0">
              <w:rPr>
                <w:sz w:val="22"/>
                <w:szCs w:val="22"/>
              </w:rPr>
              <w:t xml:space="preserve">toetuse makseid, on ka makse saajaks: </w:t>
            </w:r>
          </w:p>
        </w:tc>
        <w:tc>
          <w:tcPr>
            <w:tcW w:w="8051" w:type="dxa"/>
          </w:tcPr>
          <w:p w14:paraId="070ABD35" w14:textId="77777777" w:rsidR="006678CB" w:rsidRPr="00DF64D0" w:rsidRDefault="006678CB" w:rsidP="006678CB">
            <w:pPr>
              <w:pStyle w:val="Default"/>
              <w:rPr>
                <w:sz w:val="22"/>
                <w:szCs w:val="22"/>
              </w:rPr>
            </w:pPr>
            <w:r w:rsidRPr="00DF64D0">
              <w:rPr>
                <w:i/>
                <w:iCs/>
                <w:sz w:val="22"/>
                <w:szCs w:val="22"/>
              </w:rPr>
              <w:t xml:space="preserve">Märkeruut läheb automaatselt täidetuks (Jah), kui olete kõik ülejäänud kohustuslikud lahtrid täitnud ning valinud all paremalt "Salvesta ja jätka". </w:t>
            </w:r>
          </w:p>
        </w:tc>
      </w:tr>
      <w:tr w:rsidR="006678CB" w14:paraId="3EC39845" w14:textId="77777777" w:rsidTr="006678CB">
        <w:tc>
          <w:tcPr>
            <w:tcW w:w="2405" w:type="dxa"/>
          </w:tcPr>
          <w:p w14:paraId="7ADAE663" w14:textId="77777777" w:rsidR="006678CB" w:rsidRPr="00DF64D0" w:rsidRDefault="006678CB" w:rsidP="006678CB">
            <w:pPr>
              <w:pStyle w:val="Default"/>
              <w:rPr>
                <w:sz w:val="22"/>
                <w:szCs w:val="22"/>
              </w:rPr>
            </w:pPr>
            <w:r w:rsidRPr="00DF64D0">
              <w:rPr>
                <w:sz w:val="22"/>
                <w:szCs w:val="22"/>
              </w:rPr>
              <w:t xml:space="preserve">Makse saaja pangas: </w:t>
            </w:r>
          </w:p>
        </w:tc>
        <w:tc>
          <w:tcPr>
            <w:tcW w:w="8051" w:type="dxa"/>
          </w:tcPr>
          <w:p w14:paraId="3AC55110" w14:textId="77777777" w:rsidR="006678CB" w:rsidRPr="00DF64D0" w:rsidRDefault="006678CB" w:rsidP="006678CB">
            <w:pPr>
              <w:pStyle w:val="Default"/>
              <w:rPr>
                <w:sz w:val="22"/>
                <w:szCs w:val="22"/>
              </w:rPr>
            </w:pPr>
            <w:r w:rsidRPr="00DF64D0">
              <w:rPr>
                <w:i/>
                <w:iCs/>
                <w:sz w:val="22"/>
                <w:szCs w:val="22"/>
              </w:rPr>
              <w:t xml:space="preserve">Väli eeltäidetakse automaatselt taotleja nimega. </w:t>
            </w:r>
          </w:p>
        </w:tc>
      </w:tr>
      <w:tr w:rsidR="006678CB" w14:paraId="3B8024A3" w14:textId="77777777" w:rsidTr="006678CB">
        <w:tc>
          <w:tcPr>
            <w:tcW w:w="2405" w:type="dxa"/>
          </w:tcPr>
          <w:p w14:paraId="70B57784" w14:textId="77777777" w:rsidR="006678CB" w:rsidRPr="00DF64D0" w:rsidRDefault="006678CB" w:rsidP="006678CB">
            <w:pPr>
              <w:pStyle w:val="Default"/>
              <w:rPr>
                <w:sz w:val="22"/>
                <w:szCs w:val="22"/>
              </w:rPr>
            </w:pPr>
            <w:r w:rsidRPr="00DF64D0">
              <w:rPr>
                <w:sz w:val="22"/>
                <w:szCs w:val="22"/>
              </w:rPr>
              <w:t xml:space="preserve">Projekti kulude käibemaks: </w:t>
            </w:r>
          </w:p>
        </w:tc>
        <w:tc>
          <w:tcPr>
            <w:tcW w:w="8051" w:type="dxa"/>
          </w:tcPr>
          <w:p w14:paraId="7CB6E4BB" w14:textId="77777777" w:rsidR="006678CB" w:rsidRPr="00DF64D0" w:rsidRDefault="006678CB" w:rsidP="006678CB">
            <w:pPr>
              <w:pStyle w:val="Default"/>
              <w:rPr>
                <w:sz w:val="22"/>
                <w:szCs w:val="22"/>
              </w:rPr>
            </w:pPr>
            <w:r w:rsidRPr="00DF64D0">
              <w:rPr>
                <w:i/>
                <w:iCs/>
                <w:sz w:val="22"/>
                <w:szCs w:val="22"/>
              </w:rPr>
              <w:t xml:space="preserve">Rippmenüü valik: JÄÄB KULU TEGIJA KANDA / SAAB KÜSIDA RIIGILT TAGASI </w:t>
            </w:r>
          </w:p>
          <w:p w14:paraId="0F71DBCA" w14:textId="77777777" w:rsidR="006678CB" w:rsidRPr="00DF64D0" w:rsidRDefault="006678CB" w:rsidP="006678CB">
            <w:pPr>
              <w:pStyle w:val="Default"/>
              <w:rPr>
                <w:sz w:val="22"/>
                <w:szCs w:val="22"/>
              </w:rPr>
            </w:pPr>
            <w:r w:rsidRPr="00DF64D0">
              <w:rPr>
                <w:i/>
                <w:iCs/>
                <w:sz w:val="22"/>
                <w:szCs w:val="22"/>
              </w:rPr>
              <w:t xml:space="preserve">Märkige, kas projektiga seotud kulude käibemaks on käibemaksuõiguse alusel Maksu- ja Tolliameti poolt tagastatav (st kui taotleja on käibemaksukohuslane ja käibemaksu saab küsida Maksu- ja Tolliametilt tagasi, siis tuleb valida SAAB KÜSIDA RIIGILT TAGASI) või ei ole käibemaks käibemaksuõiguse alusel Maksu- ja Tolliameti poolt tagastatav (st kui taotleja ei ole käibemaksukohuslane ja käibemaks jääb taotleja kanda, siis tuleb valida JÄÄB KULU TEGIJA KANDA). </w:t>
            </w:r>
          </w:p>
          <w:p w14:paraId="1E097F9E" w14:textId="77777777" w:rsidR="006678CB" w:rsidRPr="00DF64D0" w:rsidRDefault="006678CB" w:rsidP="006678CB">
            <w:pPr>
              <w:pStyle w:val="Default"/>
              <w:rPr>
                <w:sz w:val="22"/>
                <w:szCs w:val="22"/>
              </w:rPr>
            </w:pPr>
            <w:r w:rsidRPr="00DF64D0">
              <w:rPr>
                <w:i/>
                <w:iCs/>
                <w:sz w:val="22"/>
                <w:szCs w:val="22"/>
              </w:rPr>
              <w:t xml:space="preserve">Käibemaks on abikõlblik ainult juhul, kui see ei ole riigi käibemaksuõiguse alusel tagastatav ehk käibemaksu kulu jääks käibemaksuõiguse alusel kulu tegija kanda. </w:t>
            </w:r>
          </w:p>
          <w:p w14:paraId="6D71A2D1" w14:textId="77777777" w:rsidR="006678CB" w:rsidRPr="00DF64D0" w:rsidRDefault="006678CB" w:rsidP="006678CB">
            <w:pPr>
              <w:pStyle w:val="Default"/>
              <w:rPr>
                <w:sz w:val="22"/>
                <w:szCs w:val="22"/>
              </w:rPr>
            </w:pPr>
            <w:r w:rsidRPr="00DF64D0">
              <w:rPr>
                <w:sz w:val="22"/>
                <w:szCs w:val="22"/>
              </w:rPr>
              <w:t xml:space="preserve"> </w:t>
            </w:r>
          </w:p>
        </w:tc>
      </w:tr>
      <w:tr w:rsidR="006678CB" w14:paraId="3189C048" w14:textId="77777777" w:rsidTr="006678CB">
        <w:tc>
          <w:tcPr>
            <w:tcW w:w="2405" w:type="dxa"/>
          </w:tcPr>
          <w:p w14:paraId="3E0A4CAB" w14:textId="77777777" w:rsidR="006678CB" w:rsidRPr="00DF64D0" w:rsidRDefault="006678CB" w:rsidP="006678CB">
            <w:pPr>
              <w:pStyle w:val="Default"/>
              <w:rPr>
                <w:sz w:val="22"/>
                <w:szCs w:val="22"/>
              </w:rPr>
            </w:pPr>
            <w:r w:rsidRPr="00DF64D0">
              <w:rPr>
                <w:sz w:val="22"/>
                <w:szCs w:val="22"/>
              </w:rPr>
              <w:t xml:space="preserve">Kaupade/teenuste ostmiseks, tööde </w:t>
            </w:r>
          </w:p>
          <w:p w14:paraId="2C2C1297" w14:textId="77777777" w:rsidR="006678CB" w:rsidRPr="00DF64D0" w:rsidRDefault="006678CB" w:rsidP="006678CB">
            <w:pPr>
              <w:pStyle w:val="Default"/>
              <w:rPr>
                <w:sz w:val="22"/>
                <w:szCs w:val="22"/>
              </w:rPr>
            </w:pPr>
            <w:r w:rsidRPr="00DF64D0">
              <w:rPr>
                <w:sz w:val="22"/>
                <w:szCs w:val="22"/>
              </w:rPr>
              <w:t xml:space="preserve">tegemiseks tuleb läbi viia riigihange: </w:t>
            </w:r>
          </w:p>
        </w:tc>
        <w:tc>
          <w:tcPr>
            <w:tcW w:w="8051" w:type="dxa"/>
          </w:tcPr>
          <w:p w14:paraId="31D1F5DC" w14:textId="77777777" w:rsidR="006678CB" w:rsidRPr="00DF64D0" w:rsidRDefault="006678CB" w:rsidP="006678CB">
            <w:pPr>
              <w:pStyle w:val="Default"/>
              <w:rPr>
                <w:i/>
                <w:color w:val="1A1A1A"/>
                <w:sz w:val="22"/>
                <w:szCs w:val="22"/>
                <w:shd w:val="clear" w:color="auto" w:fill="FFFFFF"/>
              </w:rPr>
            </w:pPr>
            <w:r w:rsidRPr="00DF64D0">
              <w:rPr>
                <w:i/>
                <w:color w:val="1A1A1A"/>
                <w:sz w:val="22"/>
                <w:szCs w:val="22"/>
                <w:shd w:val="clear" w:color="auto" w:fill="FFFFFF"/>
              </w:rPr>
              <w:t xml:space="preserve">Märkige, kas taotleja viib projekti raames vastavalt riigihangete seadusele kaupade/teenuste ostmiseks ja tööde tegemiseks läbi riigihankeid. </w:t>
            </w:r>
          </w:p>
          <w:p w14:paraId="5ED1CBF1" w14:textId="77777777" w:rsidR="006678CB" w:rsidRPr="00DF64D0" w:rsidRDefault="006678CB" w:rsidP="006678CB">
            <w:pPr>
              <w:pStyle w:val="Default"/>
              <w:rPr>
                <w:sz w:val="22"/>
                <w:szCs w:val="22"/>
              </w:rPr>
            </w:pPr>
          </w:p>
        </w:tc>
      </w:tr>
    </w:tbl>
    <w:p w14:paraId="0CA25AEF" w14:textId="77777777" w:rsidR="00DF64D0" w:rsidRDefault="00DF64D0" w:rsidP="006678CB">
      <w:pPr>
        <w:autoSpaceDE w:val="0"/>
        <w:autoSpaceDN w:val="0"/>
        <w:adjustRightInd w:val="0"/>
        <w:spacing w:after="0" w:line="240" w:lineRule="auto"/>
        <w:rPr>
          <w:rFonts w:ascii="Calibri" w:hAnsi="Calibri" w:cs="Calibri"/>
          <w:b/>
          <w:color w:val="000000"/>
        </w:rPr>
      </w:pPr>
    </w:p>
    <w:p w14:paraId="4B872EF5" w14:textId="77777777" w:rsidR="006678CB" w:rsidRPr="002E1FD5" w:rsidRDefault="006678CB" w:rsidP="006678CB">
      <w:pPr>
        <w:autoSpaceDE w:val="0"/>
        <w:autoSpaceDN w:val="0"/>
        <w:adjustRightInd w:val="0"/>
        <w:spacing w:after="0" w:line="240" w:lineRule="auto"/>
        <w:rPr>
          <w:rFonts w:ascii="Times New Roman" w:hAnsi="Times New Roman" w:cs="Times New Roman"/>
          <w:b/>
          <w:color w:val="000000"/>
          <w:sz w:val="24"/>
          <w:szCs w:val="24"/>
        </w:rPr>
      </w:pPr>
      <w:r w:rsidRPr="002E1FD5">
        <w:rPr>
          <w:rFonts w:ascii="Times New Roman" w:hAnsi="Times New Roman" w:cs="Times New Roman"/>
          <w:b/>
          <w:color w:val="000000"/>
          <w:sz w:val="24"/>
          <w:szCs w:val="24"/>
        </w:rPr>
        <w:t xml:space="preserve">Kontaktisikud </w:t>
      </w:r>
    </w:p>
    <w:p w14:paraId="1C214652" w14:textId="77777777" w:rsidR="006678CB" w:rsidRPr="002E1FD5" w:rsidRDefault="006678CB" w:rsidP="006678CB">
      <w:pPr>
        <w:autoSpaceDE w:val="0"/>
        <w:autoSpaceDN w:val="0"/>
        <w:adjustRightInd w:val="0"/>
        <w:spacing w:after="0" w:line="240" w:lineRule="auto"/>
        <w:rPr>
          <w:rFonts w:ascii="Times New Roman" w:hAnsi="Times New Roman" w:cs="Times New Roman"/>
          <w:color w:val="000000"/>
          <w:sz w:val="24"/>
          <w:szCs w:val="24"/>
        </w:rPr>
      </w:pPr>
    </w:p>
    <w:p w14:paraId="43937F0C" w14:textId="77777777" w:rsidR="006678CB" w:rsidRPr="002E1FD5" w:rsidRDefault="008D6A72" w:rsidP="006678CB">
      <w:pPr>
        <w:autoSpaceDE w:val="0"/>
        <w:autoSpaceDN w:val="0"/>
        <w:adjustRightInd w:val="0"/>
        <w:spacing w:after="0" w:line="240" w:lineRule="auto"/>
        <w:rPr>
          <w:rFonts w:ascii="Times New Roman" w:hAnsi="Times New Roman" w:cs="Times New Roman"/>
          <w:color w:val="000000"/>
          <w:sz w:val="24"/>
          <w:szCs w:val="24"/>
        </w:rPr>
      </w:pPr>
      <w:r w:rsidRPr="002E1FD5">
        <w:rPr>
          <w:rFonts w:ascii="Times New Roman" w:hAnsi="Times New Roman" w:cs="Times New Roman"/>
          <w:color w:val="000000"/>
          <w:sz w:val="24"/>
          <w:szCs w:val="24"/>
        </w:rPr>
        <w:t>Sisestatavat t</w:t>
      </w:r>
      <w:r w:rsidR="006678CB" w:rsidRPr="002E1FD5">
        <w:rPr>
          <w:rFonts w:ascii="Times New Roman" w:hAnsi="Times New Roman" w:cs="Times New Roman"/>
          <w:color w:val="000000"/>
          <w:sz w:val="24"/>
          <w:szCs w:val="24"/>
        </w:rPr>
        <w:t xml:space="preserve">aotlust saavad e-toetuse keskkonna kaudu näha, muuta, allkirjastada ja esitada üksnes </w:t>
      </w:r>
      <w:r w:rsidR="006678CB" w:rsidRPr="002E1FD5">
        <w:rPr>
          <w:rFonts w:ascii="Times New Roman" w:hAnsi="Times New Roman" w:cs="Times New Roman"/>
          <w:b/>
          <w:bCs/>
          <w:color w:val="000000"/>
          <w:sz w:val="24"/>
          <w:szCs w:val="24"/>
        </w:rPr>
        <w:t xml:space="preserve">kontaktisikuks </w:t>
      </w:r>
      <w:r w:rsidR="006678CB" w:rsidRPr="002E1FD5">
        <w:rPr>
          <w:rFonts w:ascii="Times New Roman" w:hAnsi="Times New Roman" w:cs="Times New Roman"/>
          <w:color w:val="000000"/>
          <w:sz w:val="24"/>
          <w:szCs w:val="24"/>
        </w:rPr>
        <w:t xml:space="preserve">lisatud isikud. </w:t>
      </w:r>
    </w:p>
    <w:p w14:paraId="0C7DBF3D" w14:textId="77777777" w:rsidR="006678CB" w:rsidRDefault="006678CB" w:rsidP="006678CB">
      <w:pPr>
        <w:autoSpaceDE w:val="0"/>
        <w:autoSpaceDN w:val="0"/>
        <w:adjustRightInd w:val="0"/>
        <w:spacing w:after="0" w:line="240" w:lineRule="auto"/>
        <w:rPr>
          <w:rFonts w:ascii="Times New Roman" w:hAnsi="Times New Roman" w:cs="Times New Roman"/>
          <w:sz w:val="24"/>
          <w:szCs w:val="24"/>
        </w:rPr>
      </w:pPr>
      <w:r w:rsidRPr="002E1FD5">
        <w:rPr>
          <w:rFonts w:ascii="Times New Roman" w:hAnsi="Times New Roman" w:cs="Times New Roman"/>
          <w:color w:val="000000"/>
          <w:sz w:val="24"/>
          <w:szCs w:val="24"/>
        </w:rPr>
        <w:t xml:space="preserve">Kontaktisiku lisamiseks tuleb vajutada </w:t>
      </w:r>
      <w:r w:rsidR="008D6A72" w:rsidRPr="002E1FD5">
        <w:rPr>
          <w:rStyle w:val="ng-binding"/>
          <w:rFonts w:ascii="Times New Roman" w:hAnsi="Times New Roman" w:cs="Times New Roman"/>
          <w:color w:val="0066A6"/>
          <w:sz w:val="24"/>
          <w:szCs w:val="24"/>
          <w:shd w:val="clear" w:color="auto" w:fill="FFFFFF"/>
        </w:rPr>
        <w:t>Lisa kontaktisik</w:t>
      </w:r>
      <w:r w:rsidR="008C46EB" w:rsidRPr="002E1FD5">
        <w:rPr>
          <w:rStyle w:val="ng-binding"/>
          <w:rFonts w:ascii="Times New Roman" w:hAnsi="Times New Roman" w:cs="Times New Roman"/>
          <w:color w:val="0066A6"/>
          <w:sz w:val="24"/>
          <w:szCs w:val="24"/>
          <w:shd w:val="clear" w:color="auto" w:fill="FFFFFF"/>
        </w:rPr>
        <w:t xml:space="preserve"> </w:t>
      </w:r>
      <w:r w:rsidR="008C46EB" w:rsidRPr="002E1FD5">
        <w:rPr>
          <w:rFonts w:ascii="Times New Roman" w:hAnsi="Times New Roman" w:cs="Times New Roman"/>
          <w:sz w:val="24"/>
          <w:szCs w:val="24"/>
        </w:rPr>
        <w:t>ja seejärel avaneb kontaktisiku lisamiseks allolev aken.</w:t>
      </w:r>
    </w:p>
    <w:p w14:paraId="0173ADD2" w14:textId="77777777" w:rsidR="002E1FD5" w:rsidRPr="002E1FD5" w:rsidRDefault="002E1FD5" w:rsidP="006678CB">
      <w:pPr>
        <w:autoSpaceDE w:val="0"/>
        <w:autoSpaceDN w:val="0"/>
        <w:adjustRightInd w:val="0"/>
        <w:spacing w:after="0" w:line="240" w:lineRule="auto"/>
        <w:rPr>
          <w:rStyle w:val="ng-binding"/>
          <w:rFonts w:ascii="Times New Roman" w:hAnsi="Times New Roman" w:cs="Times New Roman"/>
          <w:color w:val="0066A6"/>
          <w:sz w:val="24"/>
          <w:szCs w:val="24"/>
          <w:shd w:val="clear" w:color="auto" w:fill="FFFFFF"/>
        </w:rPr>
      </w:pPr>
    </w:p>
    <w:p w14:paraId="4F1E2C66" w14:textId="77777777" w:rsidR="008D6A72" w:rsidRDefault="00DF64D0" w:rsidP="006678C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lang w:eastAsia="et-EE"/>
        </w:rPr>
        <mc:AlternateContent>
          <mc:Choice Requires="wps">
            <w:drawing>
              <wp:anchor distT="0" distB="0" distL="114300" distR="114300" simplePos="0" relativeHeight="251664384" behindDoc="0" locked="0" layoutInCell="1" allowOverlap="1" wp14:anchorId="706EA65A" wp14:editId="5FF0C820">
                <wp:simplePos x="0" y="0"/>
                <wp:positionH relativeFrom="column">
                  <wp:posOffset>6109854</wp:posOffset>
                </wp:positionH>
                <wp:positionV relativeFrom="paragraph">
                  <wp:posOffset>424353</wp:posOffset>
                </wp:positionV>
                <wp:extent cx="631767" cy="260465"/>
                <wp:effectExtent l="0" t="0" r="16510" b="25400"/>
                <wp:wrapNone/>
                <wp:docPr id="19" name="Ovaal 19"/>
                <wp:cNvGraphicFramePr/>
                <a:graphic xmlns:a="http://schemas.openxmlformats.org/drawingml/2006/main">
                  <a:graphicData uri="http://schemas.microsoft.com/office/word/2010/wordprocessingShape">
                    <wps:wsp>
                      <wps:cNvSpPr/>
                      <wps:spPr>
                        <a:xfrm>
                          <a:off x="0" y="0"/>
                          <a:ext cx="631767" cy="2604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799DE" id="Ovaal 19" o:spid="_x0000_s1026" style="position:absolute;margin-left:481.1pt;margin-top:33.4pt;width:49.75pt;height: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" filled="f" strokecolor="#1f4d78 [1604]" strokeweight="1pt">
                <v:stroke joinstyle="miter"/>
              </v:oval>
            </w:pict>
          </mc:Fallback>
        </mc:AlternateContent>
      </w:r>
      <w:r w:rsidR="008D6A72" w:rsidRPr="008D6A72">
        <w:rPr>
          <w:rFonts w:ascii="Times New Roman" w:hAnsi="Times New Roman" w:cs="Times New Roman"/>
          <w:noProof/>
          <w:color w:val="000000"/>
          <w:sz w:val="23"/>
          <w:szCs w:val="23"/>
          <w:lang w:eastAsia="et-EE"/>
        </w:rPr>
        <w:drawing>
          <wp:inline distT="0" distB="0" distL="0" distR="0" wp14:anchorId="333A502A" wp14:editId="5F221B3F">
            <wp:extent cx="6644962" cy="626225"/>
            <wp:effectExtent l="0" t="0" r="3810" b="254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b="18023"/>
                    <a:stretch/>
                  </pic:blipFill>
                  <pic:spPr bwMode="auto">
                    <a:xfrm>
                      <a:off x="0" y="0"/>
                      <a:ext cx="6645910" cy="626314"/>
                    </a:xfrm>
                    <a:prstGeom prst="rect">
                      <a:avLst/>
                    </a:prstGeom>
                    <a:noFill/>
                    <a:ln>
                      <a:noFill/>
                    </a:ln>
                    <a:extLst>
                      <a:ext uri="{53640926-AAD7-44D8-BBD7-CCE9431645EC}">
                        <a14:shadowObscured xmlns:a14="http://schemas.microsoft.com/office/drawing/2010/main"/>
                      </a:ext>
                    </a:extLst>
                  </pic:spPr>
                </pic:pic>
              </a:graphicData>
            </a:graphic>
          </wp:inline>
        </w:drawing>
      </w:r>
    </w:p>
    <w:p w14:paraId="539A2975" w14:textId="77777777" w:rsidR="00DF64D0" w:rsidRDefault="00DF64D0" w:rsidP="006678CB">
      <w:pPr>
        <w:autoSpaceDE w:val="0"/>
        <w:autoSpaceDN w:val="0"/>
        <w:adjustRightInd w:val="0"/>
        <w:spacing w:after="0" w:line="240" w:lineRule="auto"/>
        <w:rPr>
          <w:rFonts w:ascii="Times New Roman" w:hAnsi="Times New Roman" w:cs="Times New Roman"/>
          <w:color w:val="000000"/>
          <w:sz w:val="23"/>
          <w:szCs w:val="23"/>
        </w:rPr>
      </w:pPr>
    </w:p>
    <w:p w14:paraId="5C3556A0" w14:textId="77777777" w:rsidR="00DF64D0" w:rsidRDefault="00DF64D0" w:rsidP="006678C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lang w:eastAsia="et-EE"/>
        </w:rPr>
        <w:lastRenderedPageBreak/>
        <mc:AlternateContent>
          <mc:Choice Requires="wps">
            <w:drawing>
              <wp:anchor distT="0" distB="0" distL="114300" distR="114300" simplePos="0" relativeHeight="251663360" behindDoc="0" locked="0" layoutInCell="1" allowOverlap="1" wp14:anchorId="3A7C1E5F" wp14:editId="46A5FE39">
                <wp:simplePos x="0" y="0"/>
                <wp:positionH relativeFrom="column">
                  <wp:posOffset>2069869</wp:posOffset>
                </wp:positionH>
                <wp:positionV relativeFrom="paragraph">
                  <wp:posOffset>1728355</wp:posOffset>
                </wp:positionV>
                <wp:extent cx="493222" cy="288174"/>
                <wp:effectExtent l="0" t="0" r="21590" b="17145"/>
                <wp:wrapNone/>
                <wp:docPr id="18" name="Ovaal 18"/>
                <wp:cNvGraphicFramePr/>
                <a:graphic xmlns:a="http://schemas.openxmlformats.org/drawingml/2006/main">
                  <a:graphicData uri="http://schemas.microsoft.com/office/word/2010/wordprocessingShape">
                    <wps:wsp>
                      <wps:cNvSpPr/>
                      <wps:spPr>
                        <a:xfrm>
                          <a:off x="0" y="0"/>
                          <a:ext cx="493222" cy="2881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7E88C" id="Ovaal 18" o:spid="_x0000_s1026" style="position:absolute;margin-left:163pt;margin-top:136.1pt;width:38.8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" filled="f" strokecolor="#1f4d78 [1604]" strokeweight="1pt">
                <v:stroke joinstyle="miter"/>
              </v:oval>
            </w:pict>
          </mc:Fallback>
        </mc:AlternateContent>
      </w:r>
      <w:r w:rsidRPr="00DF64D0">
        <w:rPr>
          <w:rFonts w:ascii="Times New Roman" w:hAnsi="Times New Roman" w:cs="Times New Roman"/>
          <w:noProof/>
          <w:color w:val="000000"/>
          <w:sz w:val="23"/>
          <w:szCs w:val="23"/>
          <w:lang w:eastAsia="et-EE"/>
        </w:rPr>
        <w:drawing>
          <wp:inline distT="0" distB="0" distL="0" distR="0" wp14:anchorId="6916B722" wp14:editId="277C78CE">
            <wp:extent cx="6373943" cy="2793076"/>
            <wp:effectExtent l="0" t="0" r="8255" b="762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0029" cy="2800125"/>
                    </a:xfrm>
                    <a:prstGeom prst="rect">
                      <a:avLst/>
                    </a:prstGeom>
                    <a:noFill/>
                    <a:ln>
                      <a:noFill/>
                    </a:ln>
                  </pic:spPr>
                </pic:pic>
              </a:graphicData>
            </a:graphic>
          </wp:inline>
        </w:drawing>
      </w:r>
    </w:p>
    <w:p w14:paraId="05493243" w14:textId="77777777" w:rsidR="00DF64D0" w:rsidRDefault="00DF64D0" w:rsidP="006678CB">
      <w:pPr>
        <w:autoSpaceDE w:val="0"/>
        <w:autoSpaceDN w:val="0"/>
        <w:adjustRightInd w:val="0"/>
        <w:spacing w:after="0" w:line="240" w:lineRule="auto"/>
        <w:rPr>
          <w:rFonts w:ascii="Times New Roman" w:hAnsi="Times New Roman" w:cs="Times New Roman"/>
          <w:color w:val="000000"/>
          <w:sz w:val="23"/>
          <w:szCs w:val="23"/>
        </w:rPr>
      </w:pPr>
    </w:p>
    <w:p w14:paraId="6419EAA9" w14:textId="77777777" w:rsidR="00DF64D0" w:rsidRPr="002E1FD5" w:rsidRDefault="00DF64D0" w:rsidP="00DF64D0">
      <w:pPr>
        <w:pStyle w:val="Default"/>
      </w:pPr>
      <w:r w:rsidRPr="002E1FD5">
        <w:t xml:space="preserve">Projektis peab olema märgitud vähemalt üks isik </w:t>
      </w:r>
      <w:r w:rsidRPr="002E1FD5">
        <w:rPr>
          <w:b/>
          <w:bCs/>
        </w:rPr>
        <w:t>kontaktisikuks</w:t>
      </w:r>
      <w:r w:rsidRPr="002E1FD5">
        <w:t xml:space="preserve">, kes oma e-posti aadressile saab </w:t>
      </w:r>
      <w:r w:rsidR="00495811" w:rsidRPr="002E1FD5">
        <w:t xml:space="preserve">RTK </w:t>
      </w:r>
      <w:r w:rsidRPr="002E1FD5">
        <w:t xml:space="preserve">teavitusi. Selleks peab olema märgitud linnuke „Isik soovib saada teavitusi e-postile“ ette. </w:t>
      </w:r>
    </w:p>
    <w:p w14:paraId="514C49AF" w14:textId="77777777" w:rsidR="00DF64D0" w:rsidRPr="002E1FD5" w:rsidRDefault="00DF64D0" w:rsidP="00DF64D0">
      <w:pPr>
        <w:pStyle w:val="Default"/>
      </w:pPr>
      <w:r w:rsidRPr="002E1FD5">
        <w:t xml:space="preserve">Lahtris „Kontaktisiku täpsustus“ saab soovi korral täpsustada, millistes küsimustes kelle poole pöörduda tuleb. Samuti on võimalus lisada kontaktisikule juurde lisadokumente, näiteks volitusi. </w:t>
      </w:r>
    </w:p>
    <w:p w14:paraId="76B394D0" w14:textId="77777777" w:rsidR="00DF64D0" w:rsidRPr="002E1FD5" w:rsidRDefault="00DF64D0" w:rsidP="00DF64D0">
      <w:pPr>
        <w:pStyle w:val="Default"/>
      </w:pPr>
      <w:r w:rsidRPr="002E1FD5">
        <w:t>Kontaktisiku andmete vaatamiseks, kontaktisiku muutmiseks või kustutamiseks on kontaktisiku järel nup</w:t>
      </w:r>
      <w:r w:rsidR="00842D88" w:rsidRPr="002E1FD5">
        <w:t>pude</w:t>
      </w:r>
      <w:r w:rsidRPr="002E1FD5">
        <w:t xml:space="preserve"> </w:t>
      </w:r>
      <w:r w:rsidR="00842D88" w:rsidRPr="002E1FD5">
        <w:rPr>
          <w:noProof/>
          <w:lang w:eastAsia="et-EE"/>
        </w:rPr>
        <w:drawing>
          <wp:inline distT="0" distB="0" distL="0" distR="0" wp14:anchorId="6D334E6D" wp14:editId="64549266">
            <wp:extent cx="792480" cy="227330"/>
            <wp:effectExtent l="0" t="0" r="7620" b="1270"/>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2480" cy="227330"/>
                    </a:xfrm>
                    <a:prstGeom prst="rect">
                      <a:avLst/>
                    </a:prstGeom>
                    <a:noFill/>
                    <a:ln>
                      <a:noFill/>
                    </a:ln>
                    <a:effectLst>
                      <a:softEdge rad="12700"/>
                    </a:effectLst>
                  </pic:spPr>
                </pic:pic>
              </a:graphicData>
            </a:graphic>
          </wp:inline>
        </w:drawing>
      </w:r>
      <w:r w:rsidR="00842D88" w:rsidRPr="002E1FD5">
        <w:t>valik. Saate kasutada siis vastavalt vajadusele: vaadata/muuta/kustutada.</w:t>
      </w:r>
    </w:p>
    <w:p w14:paraId="6260F263" w14:textId="77777777" w:rsidR="00842D88" w:rsidRDefault="00842D88" w:rsidP="00DF64D0">
      <w:pPr>
        <w:pStyle w:val="Default"/>
        <w:rPr>
          <w:sz w:val="23"/>
          <w:szCs w:val="23"/>
        </w:rPr>
      </w:pPr>
    </w:p>
    <w:p w14:paraId="3C3F9F80" w14:textId="77777777" w:rsidR="00842D88" w:rsidRDefault="00842D88" w:rsidP="00DF64D0">
      <w:pPr>
        <w:pStyle w:val="Default"/>
        <w:rPr>
          <w:sz w:val="23"/>
          <w:szCs w:val="23"/>
        </w:rPr>
      </w:pPr>
    </w:p>
    <w:p w14:paraId="6FD6BBAD" w14:textId="77777777" w:rsidR="00842D88" w:rsidRDefault="00842D88" w:rsidP="00DF64D0">
      <w:pPr>
        <w:pStyle w:val="Default"/>
        <w:rPr>
          <w:sz w:val="23"/>
          <w:szCs w:val="23"/>
        </w:rPr>
      </w:pPr>
    </w:p>
    <w:p w14:paraId="1BEAD54F" w14:textId="77777777" w:rsidR="00842D88" w:rsidRPr="00842D88" w:rsidRDefault="00842D88" w:rsidP="00842D88">
      <w:pPr>
        <w:pStyle w:val="Default"/>
        <w:numPr>
          <w:ilvl w:val="0"/>
          <w:numId w:val="7"/>
        </w:numPr>
        <w:rPr>
          <w:b/>
          <w:sz w:val="28"/>
          <w:szCs w:val="28"/>
        </w:rPr>
      </w:pPr>
      <w:r w:rsidRPr="00842D88">
        <w:rPr>
          <w:b/>
          <w:noProof/>
          <w:sz w:val="28"/>
          <w:szCs w:val="28"/>
          <w:lang w:eastAsia="et-EE"/>
        </w:rPr>
        <mc:AlternateContent>
          <mc:Choice Requires="wps">
            <w:drawing>
              <wp:anchor distT="0" distB="0" distL="114300" distR="114300" simplePos="0" relativeHeight="251666432" behindDoc="0" locked="0" layoutInCell="1" allowOverlap="1" wp14:anchorId="1B8134FD" wp14:editId="46DA90E5">
                <wp:simplePos x="0" y="0"/>
                <wp:positionH relativeFrom="column">
                  <wp:posOffset>0</wp:posOffset>
                </wp:positionH>
                <wp:positionV relativeFrom="paragraph">
                  <wp:posOffset>-635</wp:posOffset>
                </wp:positionV>
                <wp:extent cx="1679171" cy="321425"/>
                <wp:effectExtent l="19050" t="19050" r="16510" b="21590"/>
                <wp:wrapNone/>
                <wp:docPr id="21" name="Ristkülik 21"/>
                <wp:cNvGraphicFramePr/>
                <a:graphic xmlns:a="http://schemas.openxmlformats.org/drawingml/2006/main">
                  <a:graphicData uri="http://schemas.microsoft.com/office/word/2010/wordprocessingShape">
                    <wps:wsp>
                      <wps:cNvSpPr/>
                      <wps:spPr>
                        <a:xfrm>
                          <a:off x="0" y="0"/>
                          <a:ext cx="1679171" cy="321425"/>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38AB0" id="Ristkülik 21" o:spid="_x0000_s1026" style="position:absolute;margin-left:0;margin-top:-.05pt;width:132.2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" filled="f" strokecolor="#41719c" strokeweight="3pt"/>
            </w:pict>
          </mc:Fallback>
        </mc:AlternateContent>
      </w:r>
      <w:r w:rsidRPr="00842D88">
        <w:rPr>
          <w:b/>
          <w:sz w:val="28"/>
          <w:szCs w:val="28"/>
        </w:rPr>
        <w:t>Üldandmed</w:t>
      </w:r>
    </w:p>
    <w:p w14:paraId="1B05FC1D" w14:textId="77777777" w:rsidR="00842D88" w:rsidRDefault="00842D88" w:rsidP="00DF64D0">
      <w:pPr>
        <w:pStyle w:val="Default"/>
        <w:rPr>
          <w:sz w:val="23"/>
          <w:szCs w:val="23"/>
        </w:rPr>
      </w:pPr>
    </w:p>
    <w:p w14:paraId="05C39B98" w14:textId="77777777" w:rsidR="002E1FD5" w:rsidRDefault="002E1FD5" w:rsidP="00842D88">
      <w:pPr>
        <w:pStyle w:val="Default"/>
        <w:rPr>
          <w:sz w:val="23"/>
          <w:szCs w:val="23"/>
        </w:rPr>
      </w:pPr>
    </w:p>
    <w:p w14:paraId="4FA591CB" w14:textId="77777777" w:rsidR="00842D88" w:rsidRPr="002E1FD5" w:rsidRDefault="00842D88" w:rsidP="00842D88">
      <w:pPr>
        <w:pStyle w:val="Default"/>
      </w:pPr>
      <w:r w:rsidRPr="002E1FD5">
        <w:t xml:space="preserve">Lehel saate sisestada projekti üldandmed ja info selle kohta, kas olete saanud või taotlenud käesoleva projektiga sisuliselt seotud tegevuste elluviimiseks toetust teistest allikatest. Toetust ei saa taotleda kulule, mida on juba teisest meetmest või riigisisestest või muudest välisabi vahenditest rahastatud. </w:t>
      </w:r>
    </w:p>
    <w:p w14:paraId="1DD6E780" w14:textId="77777777" w:rsidR="00842D88" w:rsidRPr="002E1FD5" w:rsidRDefault="00842D88" w:rsidP="00842D88">
      <w:pPr>
        <w:pStyle w:val="Default"/>
      </w:pPr>
    </w:p>
    <w:p w14:paraId="587BC94E" w14:textId="77777777" w:rsidR="00842D88" w:rsidRPr="002E1FD5" w:rsidRDefault="00842D88" w:rsidP="00842D88">
      <w:pPr>
        <w:pStyle w:val="Default"/>
        <w:rPr>
          <w:b/>
        </w:rPr>
      </w:pPr>
      <w:r w:rsidRPr="002E1FD5">
        <w:rPr>
          <w:b/>
        </w:rPr>
        <w:t>Projekti üldandmed</w:t>
      </w:r>
    </w:p>
    <w:p w14:paraId="1FE68AD5" w14:textId="77777777" w:rsidR="00842D88" w:rsidRDefault="00842D88" w:rsidP="00842D88">
      <w:pPr>
        <w:pStyle w:val="Default"/>
        <w:rPr>
          <w:rFonts w:ascii="Calibri" w:hAnsi="Calibri" w:cs="Calibri"/>
        </w:rPr>
      </w:pPr>
    </w:p>
    <w:tbl>
      <w:tblPr>
        <w:tblStyle w:val="Kontuurtabel"/>
        <w:tblW w:w="0" w:type="auto"/>
        <w:tblLook w:val="04A0" w:firstRow="1" w:lastRow="0" w:firstColumn="1" w:lastColumn="0" w:noHBand="0" w:noVBand="1"/>
      </w:tblPr>
      <w:tblGrid>
        <w:gridCol w:w="2405"/>
        <w:gridCol w:w="8051"/>
      </w:tblGrid>
      <w:tr w:rsidR="00842D88" w14:paraId="745603B7" w14:textId="77777777" w:rsidTr="00842D88">
        <w:tc>
          <w:tcPr>
            <w:tcW w:w="2405" w:type="dxa"/>
          </w:tcPr>
          <w:p w14:paraId="6A68CA85" w14:textId="77777777" w:rsidR="00842D88" w:rsidRDefault="00842D88" w:rsidP="00842D88">
            <w:pPr>
              <w:pStyle w:val="Default"/>
              <w:rPr>
                <w:sz w:val="23"/>
                <w:szCs w:val="23"/>
              </w:rPr>
            </w:pPr>
            <w:r>
              <w:rPr>
                <w:sz w:val="23"/>
                <w:szCs w:val="23"/>
              </w:rPr>
              <w:t xml:space="preserve">Projekti number: </w:t>
            </w:r>
          </w:p>
        </w:tc>
        <w:tc>
          <w:tcPr>
            <w:tcW w:w="8051" w:type="dxa"/>
          </w:tcPr>
          <w:p w14:paraId="512E328C" w14:textId="77777777" w:rsidR="00842D88" w:rsidRDefault="00842D88" w:rsidP="00842D88">
            <w:pPr>
              <w:pStyle w:val="Default"/>
              <w:rPr>
                <w:sz w:val="23"/>
                <w:szCs w:val="23"/>
              </w:rPr>
            </w:pPr>
            <w:r>
              <w:rPr>
                <w:i/>
                <w:iCs/>
                <w:sz w:val="23"/>
                <w:szCs w:val="23"/>
              </w:rPr>
              <w:t xml:space="preserve">Automaatselt genereeritud unikaalne number, mis tähistab projekti struktuuritoetuste infosüsteemis. </w:t>
            </w:r>
          </w:p>
        </w:tc>
      </w:tr>
      <w:tr w:rsidR="00842D88" w14:paraId="795BEA8D" w14:textId="77777777" w:rsidTr="00842D88">
        <w:tc>
          <w:tcPr>
            <w:tcW w:w="2405" w:type="dxa"/>
          </w:tcPr>
          <w:p w14:paraId="22D98209" w14:textId="77777777" w:rsidR="00842D88" w:rsidRDefault="00842D88" w:rsidP="00842D88">
            <w:pPr>
              <w:pStyle w:val="Default"/>
              <w:rPr>
                <w:sz w:val="23"/>
                <w:szCs w:val="23"/>
              </w:rPr>
            </w:pPr>
            <w:r>
              <w:rPr>
                <w:sz w:val="23"/>
                <w:szCs w:val="23"/>
              </w:rPr>
              <w:t xml:space="preserve">Projekti nimi: </w:t>
            </w:r>
          </w:p>
        </w:tc>
        <w:tc>
          <w:tcPr>
            <w:tcW w:w="8051" w:type="dxa"/>
          </w:tcPr>
          <w:p w14:paraId="0D5E652B" w14:textId="77777777" w:rsidR="00842D88" w:rsidRDefault="00842D88" w:rsidP="00842D88">
            <w:pPr>
              <w:pStyle w:val="Default"/>
              <w:rPr>
                <w:sz w:val="23"/>
                <w:szCs w:val="23"/>
              </w:rPr>
            </w:pPr>
            <w:r>
              <w:rPr>
                <w:i/>
                <w:iCs/>
                <w:sz w:val="23"/>
                <w:szCs w:val="23"/>
              </w:rPr>
              <w:t xml:space="preserve">Taotluse alustamisel sisestatud projekti nimi. </w:t>
            </w:r>
          </w:p>
        </w:tc>
      </w:tr>
      <w:tr w:rsidR="00842D88" w14:paraId="4EDE3DBC" w14:textId="77777777" w:rsidTr="00842D88">
        <w:tc>
          <w:tcPr>
            <w:tcW w:w="2405" w:type="dxa"/>
          </w:tcPr>
          <w:p w14:paraId="56420B72" w14:textId="77777777" w:rsidR="00842D88" w:rsidRDefault="00842D88" w:rsidP="00842D88">
            <w:pPr>
              <w:pStyle w:val="Default"/>
              <w:rPr>
                <w:sz w:val="23"/>
                <w:szCs w:val="23"/>
              </w:rPr>
            </w:pPr>
            <w:r>
              <w:rPr>
                <w:sz w:val="23"/>
                <w:szCs w:val="23"/>
              </w:rPr>
              <w:t xml:space="preserve">Projekti algus ja lõpp: </w:t>
            </w:r>
          </w:p>
        </w:tc>
        <w:tc>
          <w:tcPr>
            <w:tcW w:w="8051" w:type="dxa"/>
          </w:tcPr>
          <w:p w14:paraId="3EBE07BB" w14:textId="77777777" w:rsidR="00842D88" w:rsidRPr="00842D88" w:rsidRDefault="00842D88" w:rsidP="00842D88">
            <w:pPr>
              <w:shd w:val="clear" w:color="auto" w:fill="FFFFFF"/>
              <w:spacing w:before="100" w:beforeAutospacing="1" w:after="100" w:afterAutospacing="1"/>
              <w:rPr>
                <w:rFonts w:ascii="Times New Roman" w:hAnsi="Times New Roman" w:cs="Times New Roman"/>
                <w:i/>
                <w:color w:val="1A1A1A"/>
                <w:shd w:val="clear" w:color="auto" w:fill="FFFFFF"/>
              </w:rPr>
            </w:pPr>
            <w:r w:rsidRPr="00842D88">
              <w:rPr>
                <w:rFonts w:ascii="Times New Roman" w:eastAsia="Times New Roman" w:hAnsi="Times New Roman" w:cs="Times New Roman"/>
                <w:i/>
                <w:color w:val="1A1A1A"/>
                <w:lang w:eastAsia="et-EE"/>
              </w:rPr>
              <w:t xml:space="preserve">Projekti tegevused ei tohi alata enne taotluse esitamise kuupäeva rakendusüksusele ja tegevused peavad algama hiljemalt kuue kuu jooksul taotluse esitamisest rakendusüksusele. </w:t>
            </w:r>
            <w:r w:rsidRPr="00842D88">
              <w:rPr>
                <w:rFonts w:ascii="Times New Roman" w:hAnsi="Times New Roman" w:cs="Times New Roman"/>
                <w:i/>
                <w:color w:val="1A1A1A"/>
                <w:shd w:val="clear" w:color="auto" w:fill="FFFFFF"/>
              </w:rPr>
              <w:t xml:space="preserve">Projekti abikõlblikkuse perioodi kestus võib olla järjestikku kuni 24 kuud, arvestusega, et projekti abikõlblikkuse periood lõpeb 30.09.2023. </w:t>
            </w:r>
          </w:p>
          <w:p w14:paraId="1B3B5951" w14:textId="77777777" w:rsidR="00842D88" w:rsidRDefault="00842D88" w:rsidP="00842D88">
            <w:pPr>
              <w:shd w:val="clear" w:color="auto" w:fill="FFFFFF"/>
              <w:spacing w:before="100" w:beforeAutospacing="1" w:after="100" w:afterAutospacing="1"/>
              <w:rPr>
                <w:sz w:val="23"/>
                <w:szCs w:val="23"/>
              </w:rPr>
            </w:pPr>
            <w:r w:rsidRPr="00842D88">
              <w:rPr>
                <w:rFonts w:ascii="Times New Roman" w:hAnsi="Times New Roman" w:cs="Times New Roman"/>
                <w:i/>
                <w:color w:val="7030A0"/>
                <w:shd w:val="clear" w:color="auto" w:fill="FFFFFF"/>
              </w:rPr>
              <w:t>Näiteks projekti algus ja lõpp</w:t>
            </w:r>
            <w:r w:rsidR="00CE1524">
              <w:rPr>
                <w:rFonts w:ascii="Times New Roman" w:hAnsi="Times New Roman" w:cs="Times New Roman"/>
                <w:i/>
                <w:color w:val="7030A0"/>
                <w:shd w:val="clear" w:color="auto" w:fill="FFFFFF"/>
              </w:rPr>
              <w:t>:</w:t>
            </w:r>
            <w:r w:rsidRPr="00842D88">
              <w:rPr>
                <w:rFonts w:ascii="Times New Roman" w:hAnsi="Times New Roman" w:cs="Times New Roman"/>
                <w:i/>
                <w:color w:val="7030A0"/>
                <w:shd w:val="clear" w:color="auto" w:fill="FFFFFF"/>
              </w:rPr>
              <w:t xml:space="preserve"> </w:t>
            </w:r>
            <w:r w:rsidRPr="002E1FD5">
              <w:rPr>
                <w:rFonts w:ascii="Times New Roman" w:hAnsi="Times New Roman" w:cs="Times New Roman"/>
                <w:b/>
                <w:i/>
                <w:color w:val="7030A0"/>
                <w:shd w:val="clear" w:color="auto" w:fill="FFFFFF"/>
              </w:rPr>
              <w:t>01.10.2021-30.09.2023</w:t>
            </w:r>
          </w:p>
        </w:tc>
      </w:tr>
    </w:tbl>
    <w:p w14:paraId="3EF32FD0" w14:textId="77777777" w:rsidR="00842D88" w:rsidRDefault="00842D88" w:rsidP="00842D88">
      <w:pPr>
        <w:pStyle w:val="Default"/>
      </w:pPr>
    </w:p>
    <w:p w14:paraId="127E023A" w14:textId="77777777" w:rsidR="00CE1524" w:rsidRDefault="00CE1524" w:rsidP="00CE1524">
      <w:pPr>
        <w:pStyle w:val="Pealkiri2"/>
        <w:shd w:val="clear" w:color="auto" w:fill="FFFFFF"/>
        <w:spacing w:before="0"/>
        <w:rPr>
          <w:rFonts w:ascii="Times New Roman" w:hAnsi="Times New Roman" w:cs="Times New Roman"/>
          <w:b/>
          <w:bCs/>
          <w:color w:val="1A1A1A"/>
          <w:sz w:val="24"/>
          <w:szCs w:val="24"/>
        </w:rPr>
      </w:pPr>
      <w:r w:rsidRPr="002E1FD5">
        <w:rPr>
          <w:rFonts w:ascii="Times New Roman" w:hAnsi="Times New Roman" w:cs="Times New Roman"/>
          <w:b/>
          <w:bCs/>
          <w:color w:val="1A1A1A"/>
          <w:sz w:val="24"/>
          <w:szCs w:val="24"/>
        </w:rPr>
        <w:t>Taotlusvoorust tulenevad andmed</w:t>
      </w:r>
    </w:p>
    <w:tbl>
      <w:tblPr>
        <w:tblStyle w:val="Kontuurtabel"/>
        <w:tblW w:w="0" w:type="auto"/>
        <w:tblLook w:val="04A0" w:firstRow="1" w:lastRow="0" w:firstColumn="1" w:lastColumn="0" w:noHBand="0" w:noVBand="1"/>
      </w:tblPr>
      <w:tblGrid>
        <w:gridCol w:w="2263"/>
        <w:gridCol w:w="8193"/>
      </w:tblGrid>
      <w:tr w:rsidR="00CE1524" w14:paraId="337EA691" w14:textId="77777777" w:rsidTr="00CE1524">
        <w:tc>
          <w:tcPr>
            <w:tcW w:w="2263" w:type="dxa"/>
          </w:tcPr>
          <w:p w14:paraId="07281F60" w14:textId="77777777" w:rsidR="00CE1524" w:rsidRDefault="00CE1524" w:rsidP="00CE1524">
            <w:pPr>
              <w:pStyle w:val="Default"/>
              <w:rPr>
                <w:sz w:val="23"/>
                <w:szCs w:val="23"/>
              </w:rPr>
            </w:pPr>
            <w:r>
              <w:rPr>
                <w:sz w:val="23"/>
                <w:szCs w:val="23"/>
              </w:rPr>
              <w:t xml:space="preserve">Taotlusvoor: </w:t>
            </w:r>
          </w:p>
        </w:tc>
        <w:tc>
          <w:tcPr>
            <w:tcW w:w="8193" w:type="dxa"/>
          </w:tcPr>
          <w:p w14:paraId="2948511C" w14:textId="77777777" w:rsidR="00CE1524" w:rsidRDefault="00CE1524" w:rsidP="00CE1524">
            <w:pPr>
              <w:pStyle w:val="Default"/>
              <w:rPr>
                <w:i/>
                <w:iCs/>
                <w:sz w:val="23"/>
                <w:szCs w:val="23"/>
              </w:rPr>
            </w:pPr>
            <w:r>
              <w:rPr>
                <w:i/>
                <w:iCs/>
                <w:sz w:val="23"/>
                <w:szCs w:val="23"/>
              </w:rPr>
              <w:t xml:space="preserve">Täitub automaatselt </w:t>
            </w:r>
          </w:p>
          <w:p w14:paraId="565C7198" w14:textId="77777777" w:rsidR="00CE1524" w:rsidRPr="00CE1524" w:rsidRDefault="00CE1524" w:rsidP="00CE1524">
            <w:pPr>
              <w:pStyle w:val="Default"/>
              <w:rPr>
                <w:sz w:val="22"/>
                <w:szCs w:val="22"/>
              </w:rPr>
            </w:pPr>
            <w:r w:rsidRPr="00CE1524">
              <w:rPr>
                <w:color w:val="7030A0"/>
                <w:sz w:val="22"/>
                <w:szCs w:val="22"/>
                <w:shd w:val="clear" w:color="auto" w:fill="FFFFFF"/>
              </w:rPr>
              <w:t>2.2.1 ATV Ida-Viru maakonna eakatele, erivajadustega ja toimetulekuraskustega inimestele ning nende pereliikmetele töölesaamist toetavad hoolekandeteenused - 26.04.2021-28.06.2021</w:t>
            </w:r>
          </w:p>
        </w:tc>
      </w:tr>
    </w:tbl>
    <w:p w14:paraId="1CC8D40E" w14:textId="77777777" w:rsidR="00CE1524" w:rsidRDefault="00CE1524" w:rsidP="00842D88">
      <w:pPr>
        <w:pStyle w:val="Default"/>
      </w:pPr>
    </w:p>
    <w:p w14:paraId="5F7BEC95" w14:textId="77777777" w:rsidR="00CE1524" w:rsidRPr="002E1FD5" w:rsidRDefault="00CE1524" w:rsidP="00CE1524">
      <w:pPr>
        <w:pStyle w:val="Pealkiri2"/>
        <w:shd w:val="clear" w:color="auto" w:fill="FFFFFF"/>
        <w:spacing w:before="0"/>
        <w:rPr>
          <w:rFonts w:ascii="Times New Roman" w:hAnsi="Times New Roman" w:cs="Times New Roman"/>
          <w:b/>
          <w:bCs/>
          <w:color w:val="1A1A1A"/>
          <w:sz w:val="24"/>
          <w:szCs w:val="24"/>
        </w:rPr>
      </w:pPr>
      <w:r w:rsidRPr="002E1FD5">
        <w:rPr>
          <w:rFonts w:ascii="Times New Roman" w:hAnsi="Times New Roman" w:cs="Times New Roman"/>
          <w:b/>
          <w:bCs/>
          <w:color w:val="1A1A1A"/>
          <w:sz w:val="24"/>
          <w:szCs w:val="24"/>
        </w:rPr>
        <w:t>Käesoleva projektiga seotud toetused</w:t>
      </w:r>
    </w:p>
    <w:tbl>
      <w:tblPr>
        <w:tblStyle w:val="Kontuurtabel"/>
        <w:tblW w:w="0" w:type="auto"/>
        <w:tblLook w:val="04A0" w:firstRow="1" w:lastRow="0" w:firstColumn="1" w:lastColumn="0" w:noHBand="0" w:noVBand="1"/>
      </w:tblPr>
      <w:tblGrid>
        <w:gridCol w:w="3823"/>
        <w:gridCol w:w="6633"/>
      </w:tblGrid>
      <w:tr w:rsidR="00CE1524" w14:paraId="6E4E2843" w14:textId="77777777" w:rsidTr="004545F3">
        <w:tc>
          <w:tcPr>
            <w:tcW w:w="3823" w:type="dxa"/>
          </w:tcPr>
          <w:p w14:paraId="3D54510B" w14:textId="41E2B698" w:rsidR="00CE1524" w:rsidRDefault="00CE1524" w:rsidP="00CE1524">
            <w:pPr>
              <w:pStyle w:val="Default"/>
              <w:rPr>
                <w:sz w:val="23"/>
                <w:szCs w:val="23"/>
              </w:rPr>
            </w:pPr>
            <w:r>
              <w:rPr>
                <w:sz w:val="23"/>
                <w:szCs w:val="23"/>
              </w:rPr>
              <w:t xml:space="preserve">Kas taotleja on rakendanud või taotlenud vahendeid käesoleva projektiga sisuliselt seotud (k.a jätkutegevused) tegevuste rahastamiseks?: </w:t>
            </w:r>
            <w:r>
              <w:br/>
            </w:r>
            <w:r>
              <w:object w:dxaOrig="1440" w:dyaOrig="1440" w14:anchorId="49F589DE">
                <v:shape id="_x0000_i1049" type="#_x0000_t75" style="width:19.95pt;height:18.15pt" o:ole="">
                  <v:imagedata r:id="rId19" o:title=""/>
                </v:shape>
                <w:control r:id="rId20" w:name="DefaultOcxName" w:shapeid="_x0000_i1049"/>
              </w:object>
            </w:r>
            <w:r>
              <w:t>Jah</w:t>
            </w:r>
            <w:r>
              <w:rPr>
                <w:rFonts w:ascii="Roboto Condensed" w:hAnsi="Roboto Condensed"/>
                <w:color w:val="1A1A1A"/>
                <w:sz w:val="20"/>
                <w:szCs w:val="20"/>
                <w:shd w:val="clear" w:color="auto" w:fill="FFFFFF"/>
              </w:rPr>
              <w:t> </w:t>
            </w:r>
            <w:r>
              <w:object w:dxaOrig="1440" w:dyaOrig="1440" w14:anchorId="6BB6D9F8">
                <v:shape id="_x0000_i1052" type="#_x0000_t75" style="width:19.95pt;height:18.15pt" o:ole="">
                  <v:imagedata r:id="rId19" o:title=""/>
                </v:shape>
                <w:control r:id="rId21" w:name="DefaultOcxName1" w:shapeid="_x0000_i1052"/>
              </w:object>
            </w:r>
            <w:r>
              <w:t>Ei</w:t>
            </w:r>
          </w:p>
        </w:tc>
        <w:tc>
          <w:tcPr>
            <w:tcW w:w="6633" w:type="dxa"/>
          </w:tcPr>
          <w:p w14:paraId="66B5FA3F" w14:textId="77777777" w:rsidR="00CE1524" w:rsidRDefault="00CE1524" w:rsidP="00CE1524">
            <w:pPr>
              <w:pStyle w:val="Default"/>
              <w:rPr>
                <w:sz w:val="23"/>
                <w:szCs w:val="23"/>
              </w:rPr>
            </w:pPr>
            <w:r>
              <w:rPr>
                <w:i/>
                <w:iCs/>
                <w:sz w:val="23"/>
                <w:szCs w:val="23"/>
              </w:rPr>
              <w:t xml:space="preserve">Märkige, kas olete saanud või taotlenud käesoleva projektiga sisuliselt seotud tegevuste kulude hüvitamiseks toetust teistest allikatest (struktuuritoetus, riiklikud toetused jne). Kui valite "Jah", tuleb ära täita ka avanenud tabel. </w:t>
            </w:r>
          </w:p>
        </w:tc>
      </w:tr>
    </w:tbl>
    <w:p w14:paraId="476B8953" w14:textId="77777777" w:rsidR="00495811" w:rsidRDefault="00495811" w:rsidP="00842D88">
      <w:pPr>
        <w:pStyle w:val="Default"/>
      </w:pPr>
    </w:p>
    <w:p w14:paraId="03802014" w14:textId="77777777" w:rsidR="00495811" w:rsidRDefault="00495811" w:rsidP="00842D88">
      <w:pPr>
        <w:pStyle w:val="Default"/>
      </w:pPr>
    </w:p>
    <w:p w14:paraId="655B5A75" w14:textId="77777777" w:rsidR="00CE1524" w:rsidRDefault="00213031" w:rsidP="00842D88">
      <w:pPr>
        <w:pStyle w:val="Default"/>
      </w:pPr>
      <w:r w:rsidRPr="00213031">
        <w:rPr>
          <w:b/>
          <w:noProof/>
          <w:sz w:val="28"/>
          <w:szCs w:val="28"/>
          <w:lang w:eastAsia="et-EE"/>
        </w:rPr>
        <mc:AlternateContent>
          <mc:Choice Requires="wps">
            <w:drawing>
              <wp:anchor distT="0" distB="0" distL="114300" distR="114300" simplePos="0" relativeHeight="251668480" behindDoc="0" locked="0" layoutInCell="1" allowOverlap="1" wp14:anchorId="14966654" wp14:editId="68E067B9">
                <wp:simplePos x="0" y="0"/>
                <wp:positionH relativeFrom="column">
                  <wp:posOffset>-8313</wp:posOffset>
                </wp:positionH>
                <wp:positionV relativeFrom="paragraph">
                  <wp:posOffset>172489</wp:posOffset>
                </wp:positionV>
                <wp:extent cx="2737658" cy="277091"/>
                <wp:effectExtent l="19050" t="19050" r="24765" b="27940"/>
                <wp:wrapNone/>
                <wp:docPr id="1" name="Ristkülik 1"/>
                <wp:cNvGraphicFramePr/>
                <a:graphic xmlns:a="http://schemas.openxmlformats.org/drawingml/2006/main">
                  <a:graphicData uri="http://schemas.microsoft.com/office/word/2010/wordprocessingShape">
                    <wps:wsp>
                      <wps:cNvSpPr/>
                      <wps:spPr>
                        <a:xfrm>
                          <a:off x="0" y="0"/>
                          <a:ext cx="2737658" cy="277091"/>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1FCB4" id="Ristkülik 1" o:spid="_x0000_s1026" style="position:absolute;margin-left:-.65pt;margin-top:13.6pt;width:215.5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" filled="f" strokecolor="#41719c" strokeweight="3pt"/>
            </w:pict>
          </mc:Fallback>
        </mc:AlternateContent>
      </w:r>
    </w:p>
    <w:p w14:paraId="7CAA275F" w14:textId="77777777" w:rsidR="00213031" w:rsidRDefault="00213031" w:rsidP="00213031">
      <w:pPr>
        <w:pStyle w:val="Default"/>
        <w:numPr>
          <w:ilvl w:val="0"/>
          <w:numId w:val="7"/>
        </w:numPr>
        <w:rPr>
          <w:b/>
          <w:sz w:val="28"/>
          <w:szCs w:val="28"/>
        </w:rPr>
      </w:pPr>
      <w:r>
        <w:rPr>
          <w:b/>
          <w:sz w:val="28"/>
          <w:szCs w:val="28"/>
        </w:rPr>
        <w:t>Partnerid ja maksesaajad</w:t>
      </w:r>
    </w:p>
    <w:p w14:paraId="26B564CB" w14:textId="77777777" w:rsidR="00213031" w:rsidRDefault="00213031" w:rsidP="00213031">
      <w:pPr>
        <w:pStyle w:val="Default"/>
        <w:rPr>
          <w:b/>
          <w:sz w:val="28"/>
          <w:szCs w:val="28"/>
        </w:rPr>
      </w:pPr>
    </w:p>
    <w:p w14:paraId="65B79964" w14:textId="77777777" w:rsidR="002E1FD5" w:rsidRDefault="002E1FD5" w:rsidP="00213031">
      <w:pPr>
        <w:pStyle w:val="Default"/>
        <w:rPr>
          <w:color w:val="1A1A1A"/>
          <w:sz w:val="22"/>
          <w:szCs w:val="22"/>
          <w:shd w:val="clear" w:color="auto" w:fill="FFFFFF"/>
        </w:rPr>
      </w:pPr>
    </w:p>
    <w:p w14:paraId="17E88E33" w14:textId="2C187000" w:rsidR="00213031" w:rsidRPr="009C6D4F" w:rsidRDefault="00213031" w:rsidP="00213031">
      <w:pPr>
        <w:pStyle w:val="Default"/>
        <w:rPr>
          <w:color w:val="1A1A1A"/>
          <w:shd w:val="clear" w:color="auto" w:fill="FFFFFF"/>
        </w:rPr>
      </w:pPr>
      <w:r w:rsidRPr="009C6D4F">
        <w:rPr>
          <w:color w:val="1A1A1A"/>
          <w:shd w:val="clear" w:color="auto" w:fill="FFFFFF"/>
        </w:rPr>
        <w:t>Lehel saa</w:t>
      </w:r>
      <w:r w:rsidR="009C6D4F">
        <w:rPr>
          <w:color w:val="1A1A1A"/>
          <w:shd w:val="clear" w:color="auto" w:fill="FFFFFF"/>
        </w:rPr>
        <w:t>te sisestada projekti elluviimi</w:t>
      </w:r>
      <w:r w:rsidRPr="009C6D4F">
        <w:rPr>
          <w:color w:val="1A1A1A"/>
          <w:shd w:val="clear" w:color="auto" w:fill="FFFFFF"/>
        </w:rPr>
        <w:t xml:space="preserve">sse kaasatud partnerid ja nende kontaktisikud. Kohustuslik on </w:t>
      </w:r>
      <w:r w:rsidR="009C6D4F">
        <w:rPr>
          <w:color w:val="1A1A1A"/>
          <w:shd w:val="clear" w:color="auto" w:fill="FFFFFF"/>
        </w:rPr>
        <w:t xml:space="preserve">siia </w:t>
      </w:r>
      <w:r w:rsidRPr="009C6D4F">
        <w:rPr>
          <w:color w:val="1A1A1A"/>
          <w:shd w:val="clear" w:color="auto" w:fill="FFFFFF"/>
        </w:rPr>
        <w:t>sisestada partnerid</w:t>
      </w:r>
      <w:r w:rsidR="009C6D4F" w:rsidRPr="009C6D4F">
        <w:rPr>
          <w:color w:val="1A1A1A"/>
          <w:shd w:val="clear" w:color="auto" w:fill="FFFFFF"/>
        </w:rPr>
        <w:t xml:space="preserve"> (partneri kinnituskiri)</w:t>
      </w:r>
      <w:r w:rsidRPr="009C6D4F">
        <w:rPr>
          <w:color w:val="1A1A1A"/>
          <w:shd w:val="clear" w:color="auto" w:fill="FFFFFF"/>
        </w:rPr>
        <w:t xml:space="preserve">, </w:t>
      </w:r>
      <w:r w:rsidR="009C6D4F" w:rsidRPr="009C6D4F">
        <w:rPr>
          <w:color w:val="202020"/>
          <w:shd w:val="clear" w:color="auto" w:fill="FFFFFF"/>
        </w:rPr>
        <w:t>kes osale</w:t>
      </w:r>
      <w:r w:rsidR="009C6D4F" w:rsidRPr="009C6D4F">
        <w:rPr>
          <w:color w:val="202020"/>
          <w:shd w:val="clear" w:color="auto" w:fill="FFFFFF"/>
        </w:rPr>
        <w:t>vad</w:t>
      </w:r>
      <w:r w:rsidR="009C6D4F" w:rsidRPr="009C6D4F">
        <w:rPr>
          <w:color w:val="202020"/>
          <w:shd w:val="clear" w:color="auto" w:fill="FFFFFF"/>
        </w:rPr>
        <w:t xml:space="preserve"> projektis toetatava tegevuse rakendamisel ja kellel tekivad selle käigus kulud</w:t>
      </w:r>
      <w:r w:rsidR="009C6D4F" w:rsidRPr="009C6D4F">
        <w:rPr>
          <w:color w:val="1A1A1A"/>
          <w:shd w:val="clear" w:color="auto" w:fill="FFFFFF"/>
        </w:rPr>
        <w:t>.</w:t>
      </w:r>
      <w:r w:rsidRPr="009C6D4F">
        <w:rPr>
          <w:color w:val="1A1A1A"/>
          <w:shd w:val="clear" w:color="auto" w:fill="FFFFFF"/>
        </w:rPr>
        <w:t xml:space="preserve"> Siin sisestatud andmetega eeltäidetakse rahastajate leht</w:t>
      </w:r>
      <w:r w:rsidR="00495811" w:rsidRPr="009C6D4F">
        <w:rPr>
          <w:color w:val="1A1A1A"/>
          <w:shd w:val="clear" w:color="auto" w:fill="FFFFFF"/>
        </w:rPr>
        <w:t xml:space="preserve"> (8. leht)</w:t>
      </w:r>
      <w:r w:rsidRPr="009C6D4F">
        <w:rPr>
          <w:color w:val="1A1A1A"/>
          <w:shd w:val="clear" w:color="auto" w:fill="FFFFFF"/>
        </w:rPr>
        <w:t>.</w:t>
      </w:r>
    </w:p>
    <w:p w14:paraId="4FA3F4D2" w14:textId="77777777" w:rsidR="00213031" w:rsidRPr="009C6D4F" w:rsidRDefault="00213031" w:rsidP="00213031">
      <w:pPr>
        <w:pStyle w:val="Default"/>
        <w:rPr>
          <w:b/>
          <w:color w:val="7030A0"/>
        </w:rPr>
      </w:pPr>
      <w:r w:rsidRPr="009C6D4F">
        <w:rPr>
          <w:color w:val="1A1A1A"/>
        </w:rPr>
        <w:br/>
      </w:r>
      <w:r w:rsidRPr="009C6D4F">
        <w:rPr>
          <w:b/>
          <w:color w:val="7030A0"/>
          <w:shd w:val="clear" w:color="auto" w:fill="FFFFFF"/>
        </w:rPr>
        <w:t>NB!</w:t>
      </w:r>
      <w:r w:rsidRPr="009C6D4F">
        <w:rPr>
          <w:color w:val="7030A0"/>
          <w:shd w:val="clear" w:color="auto" w:fill="FFFFFF"/>
        </w:rPr>
        <w:t xml:space="preserve"> Kõik taotluse juurde </w:t>
      </w:r>
      <w:r w:rsidRPr="009C6D4F">
        <w:rPr>
          <w:b/>
          <w:color w:val="7030A0"/>
          <w:shd w:val="clear" w:color="auto" w:fill="FFFFFF"/>
        </w:rPr>
        <w:t>kontaktisikuks märgitud isikud</w:t>
      </w:r>
      <w:r w:rsidRPr="009C6D4F">
        <w:rPr>
          <w:color w:val="7030A0"/>
          <w:shd w:val="clear" w:color="auto" w:fill="FFFFFF"/>
        </w:rPr>
        <w:t xml:space="preserve"> näevad antud taotlust e-toetuse keskkonna kaudu ning </w:t>
      </w:r>
      <w:r w:rsidRPr="009C6D4F">
        <w:rPr>
          <w:b/>
          <w:color w:val="7030A0"/>
          <w:shd w:val="clear" w:color="auto" w:fill="FFFFFF"/>
        </w:rPr>
        <w:t>saavad taotlust enne selle ametlikku esitamist</w:t>
      </w:r>
      <w:r w:rsidRPr="009C6D4F">
        <w:rPr>
          <w:color w:val="7030A0"/>
          <w:shd w:val="clear" w:color="auto" w:fill="FFFFFF"/>
        </w:rPr>
        <w:t xml:space="preserve"> muuta ja allkirjastada ning ise esitada.</w:t>
      </w:r>
    </w:p>
    <w:p w14:paraId="59452C12" w14:textId="77777777" w:rsidR="00495811" w:rsidRDefault="00495811" w:rsidP="00213031">
      <w:pPr>
        <w:pStyle w:val="Default"/>
      </w:pPr>
    </w:p>
    <w:p w14:paraId="4DB89318" w14:textId="77777777" w:rsidR="00213031" w:rsidRPr="009C6D4F" w:rsidRDefault="00495811" w:rsidP="00213031">
      <w:pPr>
        <w:pStyle w:val="Default"/>
        <w:rPr>
          <w:b/>
        </w:rPr>
      </w:pPr>
      <w:r w:rsidRPr="009C6D4F">
        <w:rPr>
          <w:b/>
        </w:rPr>
        <w:t>Partnerid, maksesaajad ja nende kontaktisikud</w:t>
      </w:r>
    </w:p>
    <w:p w14:paraId="3CEFD06B" w14:textId="77777777" w:rsidR="001B37FC" w:rsidRPr="009C6D4F" w:rsidRDefault="001B37FC" w:rsidP="00213031">
      <w:pPr>
        <w:pStyle w:val="Default"/>
      </w:pPr>
    </w:p>
    <w:p w14:paraId="571B6466" w14:textId="4C9C371F" w:rsidR="001B37FC" w:rsidRPr="009C6D4F" w:rsidRDefault="001B37FC" w:rsidP="00213031">
      <w:pPr>
        <w:pStyle w:val="Default"/>
      </w:pPr>
      <w:r w:rsidRPr="009C6D4F">
        <w:rPr>
          <w:color w:val="1A1A1A"/>
          <w:shd w:val="clear" w:color="auto" w:fill="FFFFFF"/>
        </w:rPr>
        <w:t xml:space="preserve">Partner peab osalema projektis toetatava tegevuse rakendamisel ja tal peavad tekkima selle käigus kulud. Partner võib olla kohaliku omavalitsuse üksus, mis asub Ida-Virumaa territooriumil ja juriidiline isik. Partner peab olema osalenud ministri käskkirjaga kinnitatud toetuse andmise tingimuste „Tööturul osalemist toetavad hoolekandeteenused“ tegevuse 2.4.5 </w:t>
      </w:r>
      <w:r w:rsidRPr="009C6D4F">
        <w:rPr>
          <w:color w:val="1A1A1A"/>
          <w:shd w:val="clear" w:color="auto" w:fill="FFFFFF"/>
        </w:rPr>
        <w:lastRenderedPageBreak/>
        <w:t>„Ida-Virumaa toetamine sotsiaalteenuste arendamisel ja pakkumisel“ raames ellu viidud</w:t>
      </w:r>
      <w:r w:rsidR="009C6D4F">
        <w:rPr>
          <w:color w:val="1A1A1A"/>
          <w:shd w:val="clear" w:color="auto" w:fill="FFFFFF"/>
        </w:rPr>
        <w:t xml:space="preserve"> </w:t>
      </w:r>
      <w:hyperlink r:id="rId22" w:anchor="maarus-ja-infomaterjalid" w:history="1">
        <w:r w:rsidR="009C6D4F" w:rsidRPr="009C6D4F">
          <w:rPr>
            <w:rStyle w:val="Hperlink"/>
            <w:shd w:val="clear" w:color="auto" w:fill="FFFFFF"/>
          </w:rPr>
          <w:t>Ida-Viru Arend</w:t>
        </w:r>
        <w:r w:rsidR="009C6D4F" w:rsidRPr="009C6D4F">
          <w:rPr>
            <w:rStyle w:val="Hperlink"/>
            <w:shd w:val="clear" w:color="auto" w:fill="FFFFFF"/>
          </w:rPr>
          <w:t>u</w:t>
        </w:r>
        <w:r w:rsidR="009C6D4F" w:rsidRPr="009C6D4F">
          <w:rPr>
            <w:rStyle w:val="Hperlink"/>
            <w:shd w:val="clear" w:color="auto" w:fill="FFFFFF"/>
          </w:rPr>
          <w:t>sprogrammis</w:t>
        </w:r>
      </w:hyperlink>
      <w:r w:rsidR="009C6D4F">
        <w:rPr>
          <w:color w:val="1A1A1A"/>
          <w:shd w:val="clear" w:color="auto" w:fill="FFFFFF"/>
        </w:rPr>
        <w:t xml:space="preserve"> (Arendusprogrammis osalejad)</w:t>
      </w:r>
      <w:r w:rsidRPr="009C6D4F">
        <w:rPr>
          <w:color w:val="1A1A1A"/>
          <w:shd w:val="clear" w:color="auto" w:fill="FFFFFF"/>
        </w:rPr>
        <w:t>.</w:t>
      </w:r>
    </w:p>
    <w:p w14:paraId="50E77A7D" w14:textId="77777777" w:rsidR="001B37FC" w:rsidRPr="009C6D4F" w:rsidRDefault="001B37FC" w:rsidP="00213031">
      <w:pPr>
        <w:pStyle w:val="Default"/>
      </w:pPr>
      <w:r w:rsidRPr="009C6D4F">
        <w:rPr>
          <w:noProof/>
          <w:lang w:eastAsia="et-EE"/>
        </w:rPr>
        <mc:AlternateContent>
          <mc:Choice Requires="wps">
            <w:drawing>
              <wp:anchor distT="0" distB="0" distL="114300" distR="114300" simplePos="0" relativeHeight="251669504" behindDoc="0" locked="0" layoutInCell="1" allowOverlap="1" wp14:anchorId="2D1BB514" wp14:editId="363B751F">
                <wp:simplePos x="0" y="0"/>
                <wp:positionH relativeFrom="column">
                  <wp:posOffset>2135702</wp:posOffset>
                </wp:positionH>
                <wp:positionV relativeFrom="paragraph">
                  <wp:posOffset>172085</wp:posOffset>
                </wp:positionV>
                <wp:extent cx="842010" cy="221673"/>
                <wp:effectExtent l="0" t="0" r="15240" b="26035"/>
                <wp:wrapNone/>
                <wp:docPr id="23" name="Ristkülik 23"/>
                <wp:cNvGraphicFramePr/>
                <a:graphic xmlns:a="http://schemas.openxmlformats.org/drawingml/2006/main">
                  <a:graphicData uri="http://schemas.microsoft.com/office/word/2010/wordprocessingShape">
                    <wps:wsp>
                      <wps:cNvSpPr/>
                      <wps:spPr>
                        <a:xfrm>
                          <a:off x="0" y="0"/>
                          <a:ext cx="842010" cy="2216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68B08" id="Ristkülik 23" o:spid="_x0000_s1026" style="position:absolute;margin-left:168.15pt;margin-top:13.55pt;width:66.3pt;height:1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" filled="f" strokecolor="#1f4d78 [1604]" strokeweight="1pt"/>
            </w:pict>
          </mc:Fallback>
        </mc:AlternateContent>
      </w:r>
    </w:p>
    <w:p w14:paraId="5B52FAA7" w14:textId="77777777" w:rsidR="00495811" w:rsidRPr="009C6D4F" w:rsidRDefault="001B37FC" w:rsidP="00213031">
      <w:pPr>
        <w:pStyle w:val="Default"/>
      </w:pPr>
      <w:r w:rsidRPr="009C6D4F">
        <w:t>Partneri</w:t>
      </w:r>
      <w:r w:rsidR="00495811" w:rsidRPr="009C6D4F">
        <w:t xml:space="preserve"> lisamiseks tuleb vajutada </w:t>
      </w:r>
      <w:r w:rsidRPr="009C6D4F">
        <w:rPr>
          <w:noProof/>
          <w:lang w:eastAsia="et-EE"/>
        </w:rPr>
        <w:drawing>
          <wp:inline distT="0" distB="0" distL="0" distR="0" wp14:anchorId="3425D296" wp14:editId="2A0C8DB3">
            <wp:extent cx="842010" cy="193964"/>
            <wp:effectExtent l="0" t="0" r="0" b="0"/>
            <wp:docPr id="14" name="Pilt 14"/>
            <wp:cNvGraphicFramePr/>
            <a:graphic xmlns:a="http://schemas.openxmlformats.org/drawingml/2006/main">
              <a:graphicData uri="http://schemas.openxmlformats.org/drawingml/2006/picture">
                <pic:pic xmlns:pic="http://schemas.openxmlformats.org/drawingml/2006/picture">
                  <pic:nvPicPr>
                    <pic:cNvPr id="4" name="Pilt 4"/>
                    <pic:cNvPicPr/>
                  </pic:nvPicPr>
                  <pic:blipFill>
                    <a:blip r:embed="rId23">
                      <a:extLst>
                        <a:ext uri="{28A0092B-C50C-407E-A947-70E740481C1C}">
                          <a14:useLocalDpi xmlns:a14="http://schemas.microsoft.com/office/drawing/2010/main" val="0"/>
                        </a:ext>
                      </a:extLst>
                    </a:blip>
                    <a:stretch>
                      <a:fillRect/>
                    </a:stretch>
                  </pic:blipFill>
                  <pic:spPr>
                    <a:xfrm>
                      <a:off x="0" y="0"/>
                      <a:ext cx="869339" cy="200259"/>
                    </a:xfrm>
                    <a:prstGeom prst="rect">
                      <a:avLst/>
                    </a:prstGeom>
                  </pic:spPr>
                </pic:pic>
              </a:graphicData>
            </a:graphic>
          </wp:inline>
        </w:drawing>
      </w:r>
      <w:r w:rsidRPr="009C6D4F">
        <w:t xml:space="preserve">  </w:t>
      </w:r>
      <w:r w:rsidR="00495811" w:rsidRPr="009C6D4F">
        <w:t>ja seejärel avaneb osapoole lisamiseks allolev aken</w:t>
      </w:r>
      <w:r w:rsidRPr="009C6D4F">
        <w:t>:</w:t>
      </w:r>
    </w:p>
    <w:p w14:paraId="1966D26E" w14:textId="77777777" w:rsidR="00495811" w:rsidRDefault="00495811" w:rsidP="00213031">
      <w:pPr>
        <w:pStyle w:val="Default"/>
        <w:rPr>
          <w:sz w:val="23"/>
          <w:szCs w:val="23"/>
        </w:rPr>
      </w:pPr>
    </w:p>
    <w:p w14:paraId="18A37FCF" w14:textId="77777777" w:rsidR="00495811" w:rsidRDefault="00495811" w:rsidP="00213031">
      <w:pPr>
        <w:pStyle w:val="Default"/>
        <w:rPr>
          <w:sz w:val="23"/>
          <w:szCs w:val="23"/>
        </w:rPr>
      </w:pPr>
    </w:p>
    <w:tbl>
      <w:tblPr>
        <w:tblStyle w:val="Kontuurtabel"/>
        <w:tblW w:w="0" w:type="auto"/>
        <w:tblLook w:val="04A0" w:firstRow="1" w:lastRow="0" w:firstColumn="1" w:lastColumn="0" w:noHBand="0" w:noVBand="1"/>
      </w:tblPr>
      <w:tblGrid>
        <w:gridCol w:w="2405"/>
        <w:gridCol w:w="8051"/>
      </w:tblGrid>
      <w:tr w:rsidR="00495811" w14:paraId="77E4BC05" w14:textId="77777777" w:rsidTr="0044302B">
        <w:tc>
          <w:tcPr>
            <w:tcW w:w="2405" w:type="dxa"/>
          </w:tcPr>
          <w:p w14:paraId="536AE45E" w14:textId="77777777" w:rsidR="00495811" w:rsidRPr="00DF64D0" w:rsidRDefault="00495811" w:rsidP="0044302B">
            <w:pPr>
              <w:pStyle w:val="Default"/>
              <w:rPr>
                <w:sz w:val="22"/>
                <w:szCs w:val="22"/>
              </w:rPr>
            </w:pPr>
            <w:r w:rsidRPr="00DF64D0">
              <w:rPr>
                <w:b/>
                <w:bCs/>
                <w:i/>
                <w:iCs/>
                <w:sz w:val="22"/>
                <w:szCs w:val="22"/>
              </w:rPr>
              <w:t xml:space="preserve">Välja nimi </w:t>
            </w:r>
          </w:p>
        </w:tc>
        <w:tc>
          <w:tcPr>
            <w:tcW w:w="8051" w:type="dxa"/>
          </w:tcPr>
          <w:p w14:paraId="46C7BE85" w14:textId="77777777" w:rsidR="00495811" w:rsidRPr="00DF64D0" w:rsidRDefault="00495811" w:rsidP="0044302B">
            <w:pPr>
              <w:pStyle w:val="Default"/>
              <w:rPr>
                <w:sz w:val="22"/>
                <w:szCs w:val="22"/>
              </w:rPr>
            </w:pPr>
            <w:r w:rsidRPr="00DF64D0">
              <w:rPr>
                <w:b/>
                <w:bCs/>
                <w:i/>
                <w:iCs/>
                <w:sz w:val="22"/>
                <w:szCs w:val="22"/>
              </w:rPr>
              <w:t xml:space="preserve">Välja täitmiseks olev info </w:t>
            </w:r>
          </w:p>
        </w:tc>
      </w:tr>
      <w:tr w:rsidR="00495811" w14:paraId="1B88B151" w14:textId="77777777" w:rsidTr="0044302B">
        <w:tc>
          <w:tcPr>
            <w:tcW w:w="2405" w:type="dxa"/>
          </w:tcPr>
          <w:p w14:paraId="1D0E0581" w14:textId="77777777" w:rsidR="00495811" w:rsidRPr="00DF64D0" w:rsidRDefault="001B37FC" w:rsidP="0044302B">
            <w:pPr>
              <w:pStyle w:val="Default"/>
              <w:rPr>
                <w:sz w:val="22"/>
                <w:szCs w:val="22"/>
              </w:rPr>
            </w:pPr>
            <w:r>
              <w:rPr>
                <w:sz w:val="22"/>
                <w:szCs w:val="22"/>
              </w:rPr>
              <w:t>N</w:t>
            </w:r>
            <w:r w:rsidR="00495811" w:rsidRPr="00DF64D0">
              <w:rPr>
                <w:sz w:val="22"/>
                <w:szCs w:val="22"/>
              </w:rPr>
              <w:t xml:space="preserve">imi: </w:t>
            </w:r>
          </w:p>
        </w:tc>
        <w:tc>
          <w:tcPr>
            <w:tcW w:w="8051" w:type="dxa"/>
          </w:tcPr>
          <w:p w14:paraId="3DF5D8BD" w14:textId="77777777" w:rsidR="00495811" w:rsidRPr="00DF64D0" w:rsidRDefault="00495811" w:rsidP="0044302B">
            <w:pPr>
              <w:pStyle w:val="Default"/>
              <w:rPr>
                <w:sz w:val="22"/>
                <w:szCs w:val="22"/>
              </w:rPr>
            </w:pPr>
            <w:r w:rsidRPr="00DF64D0">
              <w:rPr>
                <w:i/>
                <w:iCs/>
                <w:sz w:val="22"/>
                <w:szCs w:val="22"/>
              </w:rPr>
              <w:t xml:space="preserve">Sisestage projektile toetust taotleva juriidilise isiku nimi vastavalt äriregistri andmetele. </w:t>
            </w:r>
          </w:p>
        </w:tc>
      </w:tr>
      <w:tr w:rsidR="00495811" w14:paraId="69D604C5" w14:textId="77777777" w:rsidTr="0044302B">
        <w:tc>
          <w:tcPr>
            <w:tcW w:w="2405" w:type="dxa"/>
          </w:tcPr>
          <w:p w14:paraId="66071E0E" w14:textId="77777777" w:rsidR="00495811" w:rsidRPr="00DF64D0" w:rsidRDefault="00495811" w:rsidP="0044302B">
            <w:pPr>
              <w:pStyle w:val="Default"/>
              <w:rPr>
                <w:sz w:val="22"/>
                <w:szCs w:val="22"/>
              </w:rPr>
            </w:pPr>
            <w:r w:rsidRPr="00DF64D0">
              <w:rPr>
                <w:sz w:val="22"/>
                <w:szCs w:val="22"/>
              </w:rPr>
              <w:t xml:space="preserve">Registrikood: </w:t>
            </w:r>
          </w:p>
        </w:tc>
        <w:tc>
          <w:tcPr>
            <w:tcW w:w="8051" w:type="dxa"/>
          </w:tcPr>
          <w:p w14:paraId="3A18F0AE" w14:textId="77777777" w:rsidR="00495811" w:rsidRPr="00DF64D0" w:rsidRDefault="00495811" w:rsidP="0044302B">
            <w:pPr>
              <w:pStyle w:val="Default"/>
              <w:rPr>
                <w:sz w:val="22"/>
                <w:szCs w:val="22"/>
              </w:rPr>
            </w:pPr>
            <w:r w:rsidRPr="00DF64D0">
              <w:rPr>
                <w:i/>
                <w:iCs/>
                <w:sz w:val="22"/>
                <w:szCs w:val="22"/>
              </w:rPr>
              <w:t xml:space="preserve">Täitub automaatselt </w:t>
            </w:r>
          </w:p>
        </w:tc>
      </w:tr>
      <w:tr w:rsidR="00495811" w14:paraId="0F2F7329" w14:textId="77777777" w:rsidTr="0044302B">
        <w:tc>
          <w:tcPr>
            <w:tcW w:w="2405" w:type="dxa"/>
          </w:tcPr>
          <w:p w14:paraId="5281F74C" w14:textId="77777777" w:rsidR="00495811" w:rsidRPr="00DF64D0" w:rsidRDefault="001B37FC" w:rsidP="0044302B">
            <w:pPr>
              <w:pStyle w:val="Default"/>
              <w:rPr>
                <w:sz w:val="22"/>
                <w:szCs w:val="22"/>
              </w:rPr>
            </w:pPr>
            <w:r>
              <w:rPr>
                <w:sz w:val="22"/>
                <w:szCs w:val="22"/>
              </w:rPr>
              <w:t>Roll:</w:t>
            </w:r>
            <w:r w:rsidR="00495811" w:rsidRPr="00DF64D0">
              <w:rPr>
                <w:sz w:val="22"/>
                <w:szCs w:val="22"/>
              </w:rPr>
              <w:t xml:space="preserve"> </w:t>
            </w:r>
          </w:p>
        </w:tc>
        <w:tc>
          <w:tcPr>
            <w:tcW w:w="8051" w:type="dxa"/>
          </w:tcPr>
          <w:p w14:paraId="5EF8F081" w14:textId="77777777" w:rsidR="00495811" w:rsidRPr="001B37FC" w:rsidRDefault="001B37FC" w:rsidP="0044302B">
            <w:pPr>
              <w:pStyle w:val="Default"/>
              <w:rPr>
                <w:i/>
                <w:sz w:val="22"/>
                <w:szCs w:val="22"/>
              </w:rPr>
            </w:pPr>
            <w:r w:rsidRPr="001B37FC">
              <w:rPr>
                <w:i/>
                <w:color w:val="1A1A1A"/>
                <w:sz w:val="22"/>
                <w:szCs w:val="22"/>
                <w:shd w:val="clear" w:color="auto" w:fill="FFFFFF"/>
              </w:rPr>
              <w:t>Valige partneri roll projektis.</w:t>
            </w:r>
            <w:r w:rsidRPr="001B37FC">
              <w:rPr>
                <w:i/>
                <w:color w:val="1A1A1A"/>
                <w:sz w:val="22"/>
                <w:szCs w:val="22"/>
              </w:rPr>
              <w:br/>
            </w:r>
            <w:r w:rsidRPr="001B37FC">
              <w:rPr>
                <w:i/>
                <w:color w:val="1A1A1A"/>
                <w:sz w:val="22"/>
                <w:szCs w:val="22"/>
                <w:shd w:val="clear" w:color="auto" w:fill="FFFFFF"/>
              </w:rPr>
              <w:t>Kui olete projekti alamlehel "Taotleja“ lisanud taotleja makse saajaks (täidetud on väli "Konto omanik, millele rakendusüksus teostab toetuse makseid, on ka makse saajaks“), siis toimub 'makse saaja' andmete (nt pangakonto) hilisem muutmine projekti alamlehel "Taotleja“. Taotlejast 'makse saajat' on võimalik projektist eemaldada siis, kui ta ei ole projektis üheski maksetaotluses märgitud makse saajaks ning projektis on lisaks veel vähemalt üks ’makse saaja’ rolliga osapool. Taotlejast ’makse saaja’ eemaldamine toimub märkeruudust linnukese eemaldamisega.</w:t>
            </w:r>
          </w:p>
        </w:tc>
      </w:tr>
      <w:tr w:rsidR="00495811" w14:paraId="26D43C79" w14:textId="77777777" w:rsidTr="0044302B">
        <w:tc>
          <w:tcPr>
            <w:tcW w:w="2405" w:type="dxa"/>
          </w:tcPr>
          <w:p w14:paraId="2A61ADC2" w14:textId="77777777" w:rsidR="00495811" w:rsidRPr="00DF64D0" w:rsidRDefault="001B37FC" w:rsidP="0044302B">
            <w:pPr>
              <w:pStyle w:val="Default"/>
              <w:rPr>
                <w:sz w:val="22"/>
                <w:szCs w:val="22"/>
              </w:rPr>
            </w:pPr>
            <w:r w:rsidRPr="00DF64D0">
              <w:rPr>
                <w:sz w:val="22"/>
                <w:szCs w:val="22"/>
              </w:rPr>
              <w:t>Juriidiline vorm</w:t>
            </w:r>
            <w:r>
              <w:rPr>
                <w:sz w:val="22"/>
                <w:szCs w:val="22"/>
              </w:rPr>
              <w:t>:</w:t>
            </w:r>
          </w:p>
        </w:tc>
        <w:tc>
          <w:tcPr>
            <w:tcW w:w="8051" w:type="dxa"/>
          </w:tcPr>
          <w:p w14:paraId="0053B85B" w14:textId="77777777" w:rsidR="00495811" w:rsidRPr="00DF64D0" w:rsidRDefault="001B37FC" w:rsidP="0044302B">
            <w:pPr>
              <w:pStyle w:val="Default"/>
              <w:rPr>
                <w:sz w:val="22"/>
                <w:szCs w:val="22"/>
              </w:rPr>
            </w:pPr>
            <w:r>
              <w:rPr>
                <w:i/>
                <w:iCs/>
                <w:sz w:val="22"/>
                <w:szCs w:val="22"/>
              </w:rPr>
              <w:t>Valige rippmenüüst</w:t>
            </w:r>
            <w:r w:rsidR="00495811" w:rsidRPr="00DF64D0">
              <w:rPr>
                <w:i/>
                <w:iCs/>
                <w:sz w:val="22"/>
                <w:szCs w:val="22"/>
              </w:rPr>
              <w:t xml:space="preserve"> </w:t>
            </w:r>
          </w:p>
        </w:tc>
      </w:tr>
      <w:tr w:rsidR="001B37FC" w14:paraId="0B32592A" w14:textId="77777777" w:rsidTr="0044302B">
        <w:tc>
          <w:tcPr>
            <w:tcW w:w="2405" w:type="dxa"/>
          </w:tcPr>
          <w:p w14:paraId="3720B764" w14:textId="77777777" w:rsidR="001B37FC" w:rsidRPr="00DF64D0" w:rsidRDefault="001B37FC" w:rsidP="0044302B">
            <w:pPr>
              <w:pStyle w:val="Default"/>
              <w:rPr>
                <w:sz w:val="22"/>
                <w:szCs w:val="22"/>
              </w:rPr>
            </w:pPr>
            <w:r>
              <w:rPr>
                <w:sz w:val="22"/>
                <w:szCs w:val="22"/>
              </w:rPr>
              <w:t>Telefon:</w:t>
            </w:r>
          </w:p>
        </w:tc>
        <w:tc>
          <w:tcPr>
            <w:tcW w:w="8051" w:type="dxa"/>
          </w:tcPr>
          <w:p w14:paraId="7D28397D" w14:textId="77777777" w:rsidR="001B37FC" w:rsidRPr="00F87C53" w:rsidRDefault="001B37FC" w:rsidP="0044302B">
            <w:pPr>
              <w:pStyle w:val="Default"/>
              <w:rPr>
                <w:i/>
                <w:iCs/>
                <w:sz w:val="22"/>
                <w:szCs w:val="22"/>
              </w:rPr>
            </w:pPr>
            <w:r w:rsidRPr="00F87C53">
              <w:rPr>
                <w:i/>
                <w:color w:val="1A1A1A"/>
                <w:sz w:val="22"/>
                <w:szCs w:val="22"/>
                <w:shd w:val="clear" w:color="auto" w:fill="FFFFFF"/>
              </w:rPr>
              <w:t>Kui partneri nime lahtrisse sisestatud nimi on leitav äriregistrist, siis antud lahter täidetakse automaatselt registris oleva infoga.</w:t>
            </w:r>
          </w:p>
        </w:tc>
      </w:tr>
      <w:tr w:rsidR="001B37FC" w14:paraId="77C9DAFB" w14:textId="77777777" w:rsidTr="0044302B">
        <w:tc>
          <w:tcPr>
            <w:tcW w:w="2405" w:type="dxa"/>
          </w:tcPr>
          <w:p w14:paraId="25935156" w14:textId="77777777" w:rsidR="001B37FC" w:rsidRPr="00DF64D0" w:rsidRDefault="001B37FC" w:rsidP="001B37FC">
            <w:pPr>
              <w:pStyle w:val="Default"/>
              <w:rPr>
                <w:sz w:val="22"/>
                <w:szCs w:val="22"/>
              </w:rPr>
            </w:pPr>
            <w:r w:rsidRPr="00DF64D0">
              <w:rPr>
                <w:sz w:val="22"/>
                <w:szCs w:val="22"/>
              </w:rPr>
              <w:t xml:space="preserve">E-post: </w:t>
            </w:r>
          </w:p>
        </w:tc>
        <w:tc>
          <w:tcPr>
            <w:tcW w:w="8051" w:type="dxa"/>
          </w:tcPr>
          <w:p w14:paraId="1FA4291C" w14:textId="77777777" w:rsidR="001B37FC" w:rsidRPr="00F87C53" w:rsidRDefault="001B37FC" w:rsidP="001B37FC">
            <w:pPr>
              <w:pStyle w:val="Default"/>
              <w:rPr>
                <w:i/>
                <w:iCs/>
                <w:sz w:val="22"/>
                <w:szCs w:val="22"/>
              </w:rPr>
            </w:pPr>
            <w:r w:rsidRPr="00F87C53">
              <w:rPr>
                <w:i/>
                <w:color w:val="1A1A1A"/>
                <w:sz w:val="22"/>
                <w:szCs w:val="22"/>
                <w:shd w:val="clear" w:color="auto" w:fill="FFFFFF"/>
              </w:rPr>
              <w:t>Kui partneri nime lahtrisse sisestatud nimi on leitav äriregistrist, siis antud lahter täidetakse automaatselt registris oleva infoga.</w:t>
            </w:r>
          </w:p>
        </w:tc>
      </w:tr>
      <w:tr w:rsidR="001B37FC" w14:paraId="713E2D0B" w14:textId="77777777" w:rsidTr="0044302B">
        <w:tc>
          <w:tcPr>
            <w:tcW w:w="2405" w:type="dxa"/>
          </w:tcPr>
          <w:p w14:paraId="15E2B7C9" w14:textId="77777777" w:rsidR="001B37FC" w:rsidRPr="00DF64D0" w:rsidRDefault="001B37FC" w:rsidP="001B37FC">
            <w:pPr>
              <w:pStyle w:val="Default"/>
              <w:rPr>
                <w:sz w:val="22"/>
                <w:szCs w:val="22"/>
              </w:rPr>
            </w:pPr>
            <w:r w:rsidRPr="00DF64D0">
              <w:rPr>
                <w:sz w:val="22"/>
                <w:szCs w:val="22"/>
              </w:rPr>
              <w:t xml:space="preserve">Riik: </w:t>
            </w:r>
          </w:p>
        </w:tc>
        <w:tc>
          <w:tcPr>
            <w:tcW w:w="8051" w:type="dxa"/>
          </w:tcPr>
          <w:p w14:paraId="35B16360" w14:textId="77777777" w:rsidR="001B37FC" w:rsidRPr="00F87C53" w:rsidRDefault="001B37FC" w:rsidP="001B37FC">
            <w:pPr>
              <w:pStyle w:val="Default"/>
              <w:rPr>
                <w:i/>
                <w:sz w:val="22"/>
                <w:szCs w:val="22"/>
              </w:rPr>
            </w:pPr>
            <w:r w:rsidRPr="00F87C53">
              <w:rPr>
                <w:i/>
                <w:iCs/>
                <w:sz w:val="22"/>
                <w:szCs w:val="22"/>
              </w:rPr>
              <w:t xml:space="preserve">Täitub automaatselt </w:t>
            </w:r>
          </w:p>
        </w:tc>
      </w:tr>
      <w:tr w:rsidR="00F87C53" w14:paraId="331B3413" w14:textId="77777777" w:rsidTr="0044302B">
        <w:tc>
          <w:tcPr>
            <w:tcW w:w="2405" w:type="dxa"/>
          </w:tcPr>
          <w:p w14:paraId="7952F0A9" w14:textId="77777777" w:rsidR="00F87C53" w:rsidRPr="00DF64D0" w:rsidRDefault="00F87C53" w:rsidP="00F87C53">
            <w:pPr>
              <w:pStyle w:val="Default"/>
              <w:rPr>
                <w:sz w:val="22"/>
                <w:szCs w:val="22"/>
              </w:rPr>
            </w:pPr>
            <w:r w:rsidRPr="00DF64D0">
              <w:rPr>
                <w:sz w:val="22"/>
                <w:szCs w:val="22"/>
              </w:rPr>
              <w:t xml:space="preserve">Aadress: </w:t>
            </w:r>
          </w:p>
        </w:tc>
        <w:tc>
          <w:tcPr>
            <w:tcW w:w="8051" w:type="dxa"/>
          </w:tcPr>
          <w:p w14:paraId="7DE7725C" w14:textId="77777777" w:rsidR="00F87C53" w:rsidRPr="00F87C53" w:rsidRDefault="00F87C53" w:rsidP="00F87C53">
            <w:pPr>
              <w:pStyle w:val="Default"/>
              <w:rPr>
                <w:i/>
                <w:iCs/>
                <w:sz w:val="22"/>
                <w:szCs w:val="22"/>
              </w:rPr>
            </w:pPr>
            <w:r w:rsidRPr="00F87C53">
              <w:rPr>
                <w:i/>
                <w:color w:val="1A1A1A"/>
                <w:sz w:val="22"/>
                <w:szCs w:val="22"/>
                <w:shd w:val="clear" w:color="auto" w:fill="FFFFFF"/>
              </w:rPr>
              <w:t>Kui partneri nime lahtrisse sisestatud nimi on leitav äriregistrist, siis antud lahter täidetakse automaatselt registris oleva infoga.</w:t>
            </w:r>
          </w:p>
        </w:tc>
      </w:tr>
      <w:tr w:rsidR="00F87C53" w14:paraId="24FA88D6" w14:textId="77777777" w:rsidTr="0044302B">
        <w:tc>
          <w:tcPr>
            <w:tcW w:w="2405" w:type="dxa"/>
          </w:tcPr>
          <w:p w14:paraId="35A99219" w14:textId="77777777" w:rsidR="00F87C53" w:rsidRPr="00DF64D0" w:rsidRDefault="00F87C53" w:rsidP="00F87C53">
            <w:pPr>
              <w:pStyle w:val="Default"/>
              <w:rPr>
                <w:sz w:val="22"/>
                <w:szCs w:val="22"/>
              </w:rPr>
            </w:pPr>
            <w:r w:rsidRPr="00DF64D0">
              <w:rPr>
                <w:sz w:val="22"/>
                <w:szCs w:val="22"/>
              </w:rPr>
              <w:t xml:space="preserve">Postiindeks: </w:t>
            </w:r>
          </w:p>
        </w:tc>
        <w:tc>
          <w:tcPr>
            <w:tcW w:w="8051" w:type="dxa"/>
          </w:tcPr>
          <w:p w14:paraId="455690B7" w14:textId="77777777" w:rsidR="00F87C53" w:rsidRPr="00F87C53" w:rsidRDefault="00F87C53" w:rsidP="00F87C53">
            <w:pPr>
              <w:pStyle w:val="Default"/>
              <w:rPr>
                <w:i/>
                <w:sz w:val="22"/>
                <w:szCs w:val="22"/>
              </w:rPr>
            </w:pPr>
            <w:r w:rsidRPr="00F87C53">
              <w:rPr>
                <w:i/>
                <w:iCs/>
                <w:sz w:val="22"/>
                <w:szCs w:val="22"/>
              </w:rPr>
              <w:t xml:space="preserve">Täitub automaatselt. </w:t>
            </w:r>
            <w:r w:rsidRPr="00F87C53">
              <w:rPr>
                <w:i/>
                <w:color w:val="1A1A1A"/>
                <w:sz w:val="22"/>
                <w:szCs w:val="22"/>
                <w:shd w:val="clear" w:color="auto" w:fill="FFFFFF"/>
              </w:rPr>
              <w:t>Käsitsi sisestamisel postiindeksi otsimiseks vajutage </w:t>
            </w:r>
            <w:hyperlink r:id="rId24" w:history="1">
              <w:r w:rsidRPr="00F87C53">
                <w:rPr>
                  <w:rStyle w:val="Hperlink"/>
                  <w:i/>
                  <w:color w:val="0066A6"/>
                  <w:sz w:val="22"/>
                  <w:szCs w:val="22"/>
                  <w:shd w:val="clear" w:color="auto" w:fill="FFFFFF"/>
                </w:rPr>
                <w:t>siia</w:t>
              </w:r>
            </w:hyperlink>
            <w:r w:rsidRPr="00F87C53">
              <w:rPr>
                <w:i/>
                <w:color w:val="1A1A1A"/>
                <w:sz w:val="22"/>
                <w:szCs w:val="22"/>
                <w:shd w:val="clear" w:color="auto" w:fill="FFFFFF"/>
              </w:rPr>
              <w:t>.</w:t>
            </w:r>
          </w:p>
        </w:tc>
      </w:tr>
      <w:tr w:rsidR="00F87C53" w14:paraId="406FD6B4" w14:textId="77777777" w:rsidTr="0044302B">
        <w:tc>
          <w:tcPr>
            <w:tcW w:w="2405" w:type="dxa"/>
          </w:tcPr>
          <w:p w14:paraId="3A6030BD" w14:textId="77777777" w:rsidR="00F87C53" w:rsidRPr="00DF64D0" w:rsidRDefault="00F87C53" w:rsidP="00F87C53">
            <w:pPr>
              <w:pStyle w:val="Default"/>
              <w:rPr>
                <w:sz w:val="22"/>
                <w:szCs w:val="22"/>
              </w:rPr>
            </w:pPr>
            <w:r w:rsidRPr="00DF64D0">
              <w:rPr>
                <w:sz w:val="22"/>
                <w:szCs w:val="22"/>
              </w:rPr>
              <w:t xml:space="preserve">Pangakonto: </w:t>
            </w:r>
          </w:p>
        </w:tc>
        <w:tc>
          <w:tcPr>
            <w:tcW w:w="8051" w:type="dxa"/>
          </w:tcPr>
          <w:p w14:paraId="173AA8F1" w14:textId="77777777" w:rsidR="00F87C53" w:rsidRPr="00DF64D0" w:rsidRDefault="00F87C53" w:rsidP="00F87C53">
            <w:pPr>
              <w:pStyle w:val="Default"/>
              <w:rPr>
                <w:sz w:val="22"/>
                <w:szCs w:val="22"/>
              </w:rPr>
            </w:pPr>
            <w:r w:rsidRPr="00DF64D0">
              <w:rPr>
                <w:i/>
                <w:iCs/>
                <w:sz w:val="22"/>
                <w:szCs w:val="22"/>
              </w:rPr>
              <w:t xml:space="preserve">Sisestage pangakonto, kuhu tehakse toetuse väljamakse. Sisestatud pangakonto peab vastama IBAN koodi (Eesti arvelduskontod on kujul EE+18 numbrit). </w:t>
            </w:r>
          </w:p>
        </w:tc>
      </w:tr>
      <w:tr w:rsidR="00F87C53" w14:paraId="4434A524" w14:textId="77777777" w:rsidTr="0044302B">
        <w:tc>
          <w:tcPr>
            <w:tcW w:w="2405" w:type="dxa"/>
          </w:tcPr>
          <w:p w14:paraId="1D8C973A" w14:textId="77777777" w:rsidR="00F87C53" w:rsidRPr="00DF64D0" w:rsidRDefault="00F87C53" w:rsidP="00F87C53">
            <w:pPr>
              <w:pStyle w:val="Default"/>
              <w:rPr>
                <w:sz w:val="22"/>
                <w:szCs w:val="22"/>
              </w:rPr>
            </w:pPr>
            <w:r w:rsidRPr="00DF64D0">
              <w:rPr>
                <w:sz w:val="22"/>
                <w:szCs w:val="22"/>
              </w:rPr>
              <w:t xml:space="preserve">Projekti kulude käibemaks: </w:t>
            </w:r>
          </w:p>
        </w:tc>
        <w:tc>
          <w:tcPr>
            <w:tcW w:w="8051" w:type="dxa"/>
          </w:tcPr>
          <w:p w14:paraId="35924BC3" w14:textId="77777777" w:rsidR="00F87C53" w:rsidRPr="00DF64D0" w:rsidRDefault="00F87C53" w:rsidP="00F87C53">
            <w:pPr>
              <w:pStyle w:val="Default"/>
              <w:rPr>
                <w:sz w:val="22"/>
                <w:szCs w:val="22"/>
              </w:rPr>
            </w:pPr>
            <w:r w:rsidRPr="00DF64D0">
              <w:rPr>
                <w:i/>
                <w:iCs/>
                <w:sz w:val="22"/>
                <w:szCs w:val="22"/>
              </w:rPr>
              <w:t xml:space="preserve">Rippmenüü valik: JÄÄB KULU TEGIJA KANDA / SAAB KÜSIDA RIIGILT TAGASI </w:t>
            </w:r>
          </w:p>
          <w:p w14:paraId="48713A73" w14:textId="77777777" w:rsidR="00F87C53" w:rsidRPr="00DF64D0" w:rsidRDefault="00F87C53" w:rsidP="00F87C53">
            <w:pPr>
              <w:pStyle w:val="Default"/>
              <w:rPr>
                <w:sz w:val="22"/>
                <w:szCs w:val="22"/>
              </w:rPr>
            </w:pPr>
            <w:r w:rsidRPr="00DF64D0">
              <w:rPr>
                <w:i/>
                <w:iCs/>
                <w:sz w:val="22"/>
                <w:szCs w:val="22"/>
              </w:rPr>
              <w:t xml:space="preserve">Märkige, kas projektiga seotud kulude käibemaks on käibemaksuõiguse alusel Maksu- ja Tolliameti poolt tagastatav (st kui taotleja on käibemaksukohuslane ja käibemaksu saab küsida Maksu- ja Tolliametilt tagasi, siis tuleb valida SAAB KÜSIDA RIIGILT TAGASI) või ei ole käibemaks käibemaksuõiguse alusel Maksu- ja Tolliameti poolt tagastatav (st kui taotleja ei ole käibemaksukohuslane ja käibemaks jääb taotleja kanda, siis tuleb valida JÄÄB KULU TEGIJA KANDA). </w:t>
            </w:r>
          </w:p>
          <w:p w14:paraId="3ADC39F9" w14:textId="77777777" w:rsidR="00F87C53" w:rsidRPr="00DF64D0" w:rsidRDefault="00F87C53" w:rsidP="00F87C53">
            <w:pPr>
              <w:pStyle w:val="Default"/>
              <w:rPr>
                <w:sz w:val="22"/>
                <w:szCs w:val="22"/>
              </w:rPr>
            </w:pPr>
            <w:r w:rsidRPr="00DF64D0">
              <w:rPr>
                <w:i/>
                <w:iCs/>
                <w:sz w:val="22"/>
                <w:szCs w:val="22"/>
              </w:rPr>
              <w:t xml:space="preserve">Käibemaks on abikõlblik ainult juhul, kui see ei ole riigi käibemaksuõiguse alusel tagastatav ehk käibemaksu kulu jääks käibemaksuõiguse alusel kulu tegija kanda. </w:t>
            </w:r>
          </w:p>
          <w:p w14:paraId="2DA8EA63" w14:textId="77777777" w:rsidR="00F87C53" w:rsidRPr="00DF64D0" w:rsidRDefault="00F87C53" w:rsidP="00F87C53">
            <w:pPr>
              <w:pStyle w:val="Default"/>
              <w:rPr>
                <w:sz w:val="22"/>
                <w:szCs w:val="22"/>
              </w:rPr>
            </w:pPr>
            <w:r w:rsidRPr="00DF64D0">
              <w:rPr>
                <w:sz w:val="22"/>
                <w:szCs w:val="22"/>
              </w:rPr>
              <w:t xml:space="preserve"> </w:t>
            </w:r>
          </w:p>
        </w:tc>
      </w:tr>
      <w:tr w:rsidR="00F87C53" w14:paraId="0CC82D4E" w14:textId="77777777" w:rsidTr="0044302B">
        <w:tc>
          <w:tcPr>
            <w:tcW w:w="2405" w:type="dxa"/>
          </w:tcPr>
          <w:p w14:paraId="32B0335D" w14:textId="77777777" w:rsidR="00F87C53" w:rsidRPr="00DF64D0" w:rsidRDefault="00F87C53" w:rsidP="00F87C53">
            <w:pPr>
              <w:pStyle w:val="Default"/>
              <w:rPr>
                <w:sz w:val="22"/>
                <w:szCs w:val="22"/>
              </w:rPr>
            </w:pPr>
            <w:r w:rsidRPr="00DF64D0">
              <w:rPr>
                <w:sz w:val="22"/>
                <w:szCs w:val="22"/>
              </w:rPr>
              <w:lastRenderedPageBreak/>
              <w:t xml:space="preserve">Kaupade/teenuste ostmiseks, tööde </w:t>
            </w:r>
          </w:p>
          <w:p w14:paraId="2CAF5618" w14:textId="77777777" w:rsidR="00F87C53" w:rsidRPr="00DF64D0" w:rsidRDefault="00F87C53" w:rsidP="00F87C53">
            <w:pPr>
              <w:pStyle w:val="Default"/>
              <w:rPr>
                <w:sz w:val="22"/>
                <w:szCs w:val="22"/>
              </w:rPr>
            </w:pPr>
            <w:r w:rsidRPr="00DF64D0">
              <w:rPr>
                <w:sz w:val="22"/>
                <w:szCs w:val="22"/>
              </w:rPr>
              <w:t xml:space="preserve">tegemiseks tuleb läbi viia riigihange: </w:t>
            </w:r>
          </w:p>
        </w:tc>
        <w:tc>
          <w:tcPr>
            <w:tcW w:w="8051" w:type="dxa"/>
          </w:tcPr>
          <w:p w14:paraId="5D86B25B" w14:textId="77777777" w:rsidR="00F87C53" w:rsidRPr="00F87C53" w:rsidRDefault="00F87C53" w:rsidP="00F87C53">
            <w:pPr>
              <w:pStyle w:val="Default"/>
              <w:rPr>
                <w:i/>
                <w:color w:val="1A1A1A"/>
                <w:sz w:val="22"/>
                <w:szCs w:val="22"/>
                <w:shd w:val="clear" w:color="auto" w:fill="FFFFFF"/>
              </w:rPr>
            </w:pPr>
            <w:r w:rsidRPr="00F87C53">
              <w:rPr>
                <w:i/>
                <w:color w:val="1A1A1A"/>
                <w:sz w:val="22"/>
                <w:szCs w:val="22"/>
                <w:shd w:val="clear" w:color="auto" w:fill="FFFFFF"/>
              </w:rPr>
              <w:t>Märkige, kas partner viib projekti raames vastavalt riigihangete seadusele kaupade/teenuste ostmiseks ja tööde tegemiseks läbi riigihankeid.</w:t>
            </w:r>
          </w:p>
          <w:p w14:paraId="13752C85" w14:textId="77777777" w:rsidR="00F87C53" w:rsidRPr="00F87C53" w:rsidRDefault="00F87C53" w:rsidP="00F87C53">
            <w:pPr>
              <w:rPr>
                <w:rFonts w:ascii="Times New Roman" w:eastAsia="Times New Roman" w:hAnsi="Times New Roman" w:cs="Times New Roman"/>
                <w:i/>
                <w:lang w:eastAsia="et-EE"/>
              </w:rPr>
            </w:pPr>
            <w:r>
              <w:rPr>
                <w:rFonts w:ascii="Times New Roman" w:eastAsia="Times New Roman" w:hAnsi="Times New Roman" w:cs="Times New Roman"/>
                <w:i/>
                <w:lang w:eastAsia="et-EE"/>
              </w:rPr>
              <w:t>Rippmenüü v</w:t>
            </w:r>
            <w:r w:rsidRPr="00F87C53">
              <w:rPr>
                <w:rFonts w:ascii="Times New Roman" w:eastAsia="Times New Roman" w:hAnsi="Times New Roman" w:cs="Times New Roman"/>
                <w:i/>
                <w:lang w:eastAsia="et-EE"/>
              </w:rPr>
              <w:t>alikud:</w:t>
            </w:r>
            <w:r>
              <w:rPr>
                <w:rFonts w:ascii="Times New Roman" w:eastAsia="Times New Roman" w:hAnsi="Times New Roman" w:cs="Times New Roman"/>
                <w:i/>
                <w:lang w:eastAsia="et-EE"/>
              </w:rPr>
              <w:t xml:space="preserve"> </w:t>
            </w:r>
            <w:r w:rsidRPr="00F87C53">
              <w:rPr>
                <w:rFonts w:ascii="Times New Roman" w:eastAsia="Times New Roman" w:hAnsi="Times New Roman" w:cs="Times New Roman"/>
                <w:bCs/>
                <w:i/>
                <w:lang w:eastAsia="et-EE"/>
              </w:rPr>
              <w:t>JAH</w:t>
            </w:r>
            <w:r w:rsidRPr="00F87C53">
              <w:rPr>
                <w:rFonts w:ascii="Times New Roman" w:eastAsia="Times New Roman" w:hAnsi="Times New Roman" w:cs="Times New Roman"/>
                <w:i/>
                <w:lang w:eastAsia="et-EE"/>
              </w:rPr>
              <w:t> - partner on riigihankekohustuslane ja peab hankeid läbi viima;</w:t>
            </w:r>
            <w:r>
              <w:rPr>
                <w:rFonts w:ascii="Times New Roman" w:eastAsia="Times New Roman" w:hAnsi="Times New Roman" w:cs="Times New Roman"/>
                <w:i/>
                <w:lang w:eastAsia="et-EE"/>
              </w:rPr>
              <w:t xml:space="preserve"> </w:t>
            </w:r>
            <w:r w:rsidRPr="00F87C53">
              <w:rPr>
                <w:rFonts w:ascii="Times New Roman" w:eastAsia="Times New Roman" w:hAnsi="Times New Roman" w:cs="Times New Roman"/>
                <w:bCs/>
                <w:i/>
                <w:lang w:eastAsia="et-EE"/>
              </w:rPr>
              <w:t>EI</w:t>
            </w:r>
            <w:r w:rsidRPr="00F87C53">
              <w:rPr>
                <w:rFonts w:ascii="Times New Roman" w:eastAsia="Times New Roman" w:hAnsi="Times New Roman" w:cs="Times New Roman"/>
                <w:i/>
                <w:lang w:eastAsia="et-EE"/>
              </w:rPr>
              <w:t>- partner ei ole riigihankekohustuslane ega pea riigihankeid läbi viima;</w:t>
            </w:r>
          </w:p>
          <w:p w14:paraId="1139AD88" w14:textId="77777777" w:rsidR="00F87C53" w:rsidRPr="00F87C53" w:rsidRDefault="00F87C53" w:rsidP="00F87C53">
            <w:pPr>
              <w:rPr>
                <w:rFonts w:ascii="Times New Roman" w:eastAsia="Times New Roman" w:hAnsi="Times New Roman" w:cs="Times New Roman"/>
                <w:i/>
                <w:lang w:eastAsia="et-EE"/>
              </w:rPr>
            </w:pPr>
            <w:r w:rsidRPr="00F87C53">
              <w:rPr>
                <w:rFonts w:ascii="Times New Roman" w:eastAsia="Times New Roman" w:hAnsi="Times New Roman" w:cs="Times New Roman"/>
                <w:bCs/>
                <w:i/>
                <w:lang w:eastAsia="et-EE"/>
              </w:rPr>
              <w:t>EI KOHALDU</w:t>
            </w:r>
            <w:r w:rsidRPr="00F87C53">
              <w:rPr>
                <w:rFonts w:ascii="Times New Roman" w:eastAsia="Times New Roman" w:hAnsi="Times New Roman" w:cs="Times New Roman"/>
                <w:i/>
                <w:lang w:eastAsia="et-EE"/>
              </w:rPr>
              <w:t> - partner on riigihankekohustuslane, kuid ei ole kohustatud järgima riigihangete seaduses sätestatud korda (sisetehing ja erand, vt RHS § 11 ja § 12).</w:t>
            </w:r>
          </w:p>
          <w:p w14:paraId="6CC2EB42" w14:textId="77777777" w:rsidR="00F87C53" w:rsidRPr="00DF64D0" w:rsidRDefault="00F87C53" w:rsidP="00F87C53">
            <w:pPr>
              <w:pStyle w:val="Default"/>
              <w:rPr>
                <w:sz w:val="22"/>
                <w:szCs w:val="22"/>
              </w:rPr>
            </w:pPr>
          </w:p>
        </w:tc>
      </w:tr>
      <w:tr w:rsidR="00F87C53" w14:paraId="3CB76A55" w14:textId="77777777" w:rsidTr="0044302B">
        <w:tc>
          <w:tcPr>
            <w:tcW w:w="2405" w:type="dxa"/>
          </w:tcPr>
          <w:p w14:paraId="767EB338" w14:textId="77777777" w:rsidR="00F87C53" w:rsidRPr="00F87C53" w:rsidRDefault="00F87C53" w:rsidP="00F87C53">
            <w:pPr>
              <w:pStyle w:val="Default"/>
              <w:rPr>
                <w:sz w:val="22"/>
                <w:szCs w:val="22"/>
              </w:rPr>
            </w:pPr>
            <w:r w:rsidRPr="00F87C53">
              <w:rPr>
                <w:color w:val="626262"/>
                <w:sz w:val="22"/>
                <w:szCs w:val="22"/>
                <w:shd w:val="clear" w:color="auto" w:fill="FFFFFF"/>
              </w:rPr>
              <w:t>Partneri kinnituskiri projektis osalemise kohta:</w:t>
            </w:r>
          </w:p>
        </w:tc>
        <w:tc>
          <w:tcPr>
            <w:tcW w:w="8051" w:type="dxa"/>
          </w:tcPr>
          <w:p w14:paraId="75AE59C9" w14:textId="77777777" w:rsidR="00F87C53" w:rsidRPr="00ED1A4E" w:rsidRDefault="00F87C53" w:rsidP="00ED1A4E">
            <w:pPr>
              <w:pStyle w:val="Default"/>
              <w:rPr>
                <w:i/>
                <w:color w:val="1A1A1A"/>
                <w:sz w:val="22"/>
                <w:szCs w:val="22"/>
                <w:shd w:val="clear" w:color="auto" w:fill="FFFFFF"/>
              </w:rPr>
            </w:pPr>
            <w:r w:rsidRPr="00ED1A4E">
              <w:rPr>
                <w:i/>
                <w:color w:val="1A1A1A"/>
                <w:sz w:val="22"/>
                <w:szCs w:val="22"/>
                <w:shd w:val="clear" w:color="auto" w:fill="FFFFFF"/>
              </w:rPr>
              <w:t>Lisage partneri allkirjastatud kinnituskiri projektis osalemise kohta (digiallkirjastatud või paberkandjal allkirjastatud skännitud dokument).</w:t>
            </w:r>
            <w:r w:rsidRPr="00ED1A4E">
              <w:rPr>
                <w:bCs/>
                <w:i/>
                <w:color w:val="1A1A1A"/>
                <w:sz w:val="22"/>
                <w:szCs w:val="22"/>
                <w:shd w:val="clear" w:color="auto" w:fill="FFFFFF"/>
              </w:rPr>
              <w:t>Partneri kinnituskirja </w:t>
            </w:r>
            <w:hyperlink r:id="rId25" w:history="1">
              <w:r w:rsidRPr="00ED1A4E">
                <w:rPr>
                  <w:rStyle w:val="Hperlink"/>
                  <w:bCs/>
                  <w:i/>
                  <w:color w:val="0066A6"/>
                  <w:sz w:val="22"/>
                  <w:szCs w:val="22"/>
                  <w:shd w:val="clear" w:color="auto" w:fill="FFFFFF"/>
                </w:rPr>
                <w:t>vorm</w:t>
              </w:r>
            </w:hyperlink>
          </w:p>
        </w:tc>
      </w:tr>
      <w:tr w:rsidR="00ED1A4E" w14:paraId="0A7717D8" w14:textId="77777777" w:rsidTr="0044302B">
        <w:tc>
          <w:tcPr>
            <w:tcW w:w="2405" w:type="dxa"/>
          </w:tcPr>
          <w:p w14:paraId="63771186" w14:textId="77777777" w:rsidR="00ED1A4E" w:rsidRPr="00F87C53" w:rsidRDefault="00ED1A4E" w:rsidP="00F87C53">
            <w:pPr>
              <w:pStyle w:val="Default"/>
              <w:rPr>
                <w:color w:val="626262"/>
                <w:sz w:val="22"/>
                <w:szCs w:val="22"/>
                <w:shd w:val="clear" w:color="auto" w:fill="FFFFFF"/>
              </w:rPr>
            </w:pPr>
            <w:r>
              <w:rPr>
                <w:color w:val="626262"/>
                <w:sz w:val="22"/>
                <w:szCs w:val="22"/>
                <w:shd w:val="clear" w:color="auto" w:fill="FFFFFF"/>
              </w:rPr>
              <w:t>Osapoole täpsustus:</w:t>
            </w:r>
          </w:p>
        </w:tc>
        <w:tc>
          <w:tcPr>
            <w:tcW w:w="8051" w:type="dxa"/>
          </w:tcPr>
          <w:p w14:paraId="69E828EE" w14:textId="77777777" w:rsidR="00ED1A4E" w:rsidRPr="00ED1A4E" w:rsidRDefault="00ED1A4E" w:rsidP="00ED1A4E">
            <w:pPr>
              <w:pStyle w:val="Default"/>
              <w:rPr>
                <w:i/>
                <w:color w:val="1A1A1A"/>
                <w:sz w:val="22"/>
                <w:szCs w:val="22"/>
                <w:shd w:val="clear" w:color="auto" w:fill="FFFFFF"/>
              </w:rPr>
            </w:pPr>
            <w:r w:rsidRPr="00ED1A4E">
              <w:rPr>
                <w:i/>
                <w:color w:val="1A1A1A"/>
                <w:sz w:val="22"/>
                <w:szCs w:val="22"/>
                <w:shd w:val="clear" w:color="auto" w:fill="FFFFFF"/>
              </w:rPr>
              <w:t>Vajadusel saate lisada partneri kohta lisainformatsiooni.</w:t>
            </w:r>
          </w:p>
        </w:tc>
      </w:tr>
    </w:tbl>
    <w:p w14:paraId="15DA63BB" w14:textId="77777777" w:rsidR="00495811" w:rsidRDefault="00495811" w:rsidP="00213031">
      <w:pPr>
        <w:pStyle w:val="Default"/>
        <w:rPr>
          <w:sz w:val="23"/>
          <w:szCs w:val="23"/>
        </w:rPr>
      </w:pPr>
    </w:p>
    <w:p w14:paraId="7630C17D" w14:textId="55B69378" w:rsidR="00495811" w:rsidRPr="009C6D4F" w:rsidRDefault="00761401" w:rsidP="00213031">
      <w:pPr>
        <w:pStyle w:val="Default"/>
      </w:pPr>
      <w:r w:rsidRPr="009C6D4F">
        <w:rPr>
          <w:noProof/>
          <w:lang w:eastAsia="et-EE"/>
        </w:rPr>
        <mc:AlternateContent>
          <mc:Choice Requires="wps">
            <w:drawing>
              <wp:anchor distT="0" distB="0" distL="114300" distR="114300" simplePos="0" relativeHeight="251670528" behindDoc="0" locked="0" layoutInCell="1" allowOverlap="1" wp14:anchorId="3EA4D143" wp14:editId="4DA11CCD">
                <wp:simplePos x="0" y="0"/>
                <wp:positionH relativeFrom="column">
                  <wp:posOffset>918242</wp:posOffset>
                </wp:positionH>
                <wp:positionV relativeFrom="paragraph">
                  <wp:posOffset>172688</wp:posOffset>
                </wp:positionV>
                <wp:extent cx="914400" cy="485775"/>
                <wp:effectExtent l="0" t="0" r="19050" b="28575"/>
                <wp:wrapNone/>
                <wp:docPr id="25" name="Ovaal 25"/>
                <wp:cNvGraphicFramePr/>
                <a:graphic xmlns:a="http://schemas.openxmlformats.org/drawingml/2006/main">
                  <a:graphicData uri="http://schemas.microsoft.com/office/word/2010/wordprocessingShape">
                    <wps:wsp>
                      <wps:cNvSpPr/>
                      <wps:spPr>
                        <a:xfrm>
                          <a:off x="0" y="0"/>
                          <a:ext cx="914400" cy="485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204BF" id="Ovaal 25" o:spid="_x0000_s1026" style="position:absolute;margin-left:72.3pt;margin-top:13.6pt;width:1in;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" filled="f" strokecolor="#1f4d78 [1604]" strokeweight="1pt">
                <v:stroke joinstyle="miter"/>
              </v:oval>
            </w:pict>
          </mc:Fallback>
        </mc:AlternateContent>
      </w:r>
      <w:r w:rsidR="00ED1A4E" w:rsidRPr="009C6D4F">
        <w:t xml:space="preserve">Kui </w:t>
      </w:r>
      <w:r w:rsidR="009C6D4F" w:rsidRPr="009C6D4F">
        <w:t xml:space="preserve">nõutud </w:t>
      </w:r>
      <w:r w:rsidR="00ED1A4E" w:rsidRPr="009C6D4F">
        <w:t xml:space="preserve">väljad on </w:t>
      </w:r>
      <w:r w:rsidR="00677B0E" w:rsidRPr="009C6D4F">
        <w:t>täidetud</w:t>
      </w:r>
      <w:r w:rsidR="00ED1A4E" w:rsidRPr="009C6D4F">
        <w:t>, siis vajutada nuppu „Lisa“.</w:t>
      </w:r>
    </w:p>
    <w:p w14:paraId="477BE054" w14:textId="0D0A0D8D" w:rsidR="00495811" w:rsidRPr="009C6D4F" w:rsidRDefault="00ED1A4E" w:rsidP="00213031">
      <w:pPr>
        <w:pStyle w:val="Default"/>
      </w:pPr>
      <w:r w:rsidRPr="009C6D4F">
        <w:rPr>
          <w:noProof/>
          <w:lang w:eastAsia="et-EE"/>
        </w:rPr>
        <w:drawing>
          <wp:inline distT="0" distB="0" distL="0" distR="0" wp14:anchorId="24002E40" wp14:editId="35FB012D">
            <wp:extent cx="1704975" cy="485775"/>
            <wp:effectExtent l="0" t="0" r="9525" b="9525"/>
            <wp:docPr id="24" name="Pilt 24"/>
            <wp:cNvGraphicFramePr/>
            <a:graphic xmlns:a="http://schemas.openxmlformats.org/drawingml/2006/main">
              <a:graphicData uri="http://schemas.openxmlformats.org/drawingml/2006/picture">
                <pic:pic xmlns:pic="http://schemas.openxmlformats.org/drawingml/2006/picture">
                  <pic:nvPicPr>
                    <pic:cNvPr id="5" name="Pilt 5"/>
                    <pic:cNvPicPr/>
                  </pic:nvPicPr>
                  <pic:blipFill>
                    <a:blip r:embed="rId26">
                      <a:extLst>
                        <a:ext uri="{28A0092B-C50C-407E-A947-70E740481C1C}">
                          <a14:useLocalDpi xmlns:a14="http://schemas.microsoft.com/office/drawing/2010/main" val="0"/>
                        </a:ext>
                      </a:extLst>
                    </a:blip>
                    <a:stretch>
                      <a:fillRect/>
                    </a:stretch>
                  </pic:blipFill>
                  <pic:spPr>
                    <a:xfrm>
                      <a:off x="0" y="0"/>
                      <a:ext cx="1704975" cy="485775"/>
                    </a:xfrm>
                    <a:prstGeom prst="rect">
                      <a:avLst/>
                    </a:prstGeom>
                  </pic:spPr>
                </pic:pic>
              </a:graphicData>
            </a:graphic>
          </wp:inline>
        </w:drawing>
      </w:r>
    </w:p>
    <w:p w14:paraId="1FFB6C3E" w14:textId="77777777" w:rsidR="009C6D4F" w:rsidRPr="009C6D4F" w:rsidRDefault="009C6D4F" w:rsidP="00213031">
      <w:pPr>
        <w:pStyle w:val="Default"/>
      </w:pPr>
    </w:p>
    <w:p w14:paraId="7659E389" w14:textId="7A501930" w:rsidR="00ED1A4E" w:rsidRPr="009C6D4F" w:rsidRDefault="00ED1A4E" w:rsidP="00213031">
      <w:pPr>
        <w:pStyle w:val="Default"/>
      </w:pPr>
      <w:r w:rsidRPr="009C6D4F">
        <w:t xml:space="preserve">Kui partnereid ei kaasata, siis on lehel </w:t>
      </w:r>
      <w:r w:rsidR="00761401">
        <w:t xml:space="preserve">kuvatud </w:t>
      </w:r>
      <w:r w:rsidRPr="009C6D4F">
        <w:t>vaid toetusesaaja makse saajana.</w:t>
      </w:r>
    </w:p>
    <w:p w14:paraId="717AE39F" w14:textId="77777777" w:rsidR="00495811" w:rsidRDefault="00495811" w:rsidP="00213031">
      <w:pPr>
        <w:pStyle w:val="Default"/>
      </w:pPr>
      <w:r>
        <w:rPr>
          <w:noProof/>
          <w:lang w:eastAsia="et-EE"/>
        </w:rPr>
        <w:drawing>
          <wp:inline distT="0" distB="0" distL="0" distR="0" wp14:anchorId="7968F077" wp14:editId="49DDEC42">
            <wp:extent cx="6645910" cy="1283970"/>
            <wp:effectExtent l="0" t="0" r="2540" b="0"/>
            <wp:docPr id="9" name="Pilt 9"/>
            <wp:cNvGraphicFramePr/>
            <a:graphic xmlns:a="http://schemas.openxmlformats.org/drawingml/2006/main">
              <a:graphicData uri="http://schemas.openxmlformats.org/drawingml/2006/picture">
                <pic:pic xmlns:pic="http://schemas.openxmlformats.org/drawingml/2006/picture">
                  <pic:nvPicPr>
                    <pic:cNvPr id="3" name="Pilt 3"/>
                    <pic:cNvPicPr/>
                  </pic:nvPicPr>
                  <pic:blipFill>
                    <a:blip r:embed="rId27">
                      <a:extLst>
                        <a:ext uri="{28A0092B-C50C-407E-A947-70E740481C1C}">
                          <a14:useLocalDpi xmlns:a14="http://schemas.microsoft.com/office/drawing/2010/main" val="0"/>
                        </a:ext>
                      </a:extLst>
                    </a:blip>
                    <a:stretch>
                      <a:fillRect/>
                    </a:stretch>
                  </pic:blipFill>
                  <pic:spPr>
                    <a:xfrm>
                      <a:off x="0" y="0"/>
                      <a:ext cx="6645910" cy="1283970"/>
                    </a:xfrm>
                    <a:prstGeom prst="rect">
                      <a:avLst/>
                    </a:prstGeom>
                  </pic:spPr>
                </pic:pic>
              </a:graphicData>
            </a:graphic>
          </wp:inline>
        </w:drawing>
      </w:r>
    </w:p>
    <w:p w14:paraId="38212818" w14:textId="77777777" w:rsidR="00761401" w:rsidRDefault="00761401" w:rsidP="00213031">
      <w:pPr>
        <w:pStyle w:val="Default"/>
      </w:pPr>
    </w:p>
    <w:p w14:paraId="127B377C" w14:textId="77777777" w:rsidR="00ED1A4E" w:rsidRDefault="00ED1A4E" w:rsidP="00213031">
      <w:pPr>
        <w:pStyle w:val="Default"/>
      </w:pPr>
      <w:r w:rsidRPr="00213031">
        <w:rPr>
          <w:b/>
          <w:noProof/>
          <w:sz w:val="28"/>
          <w:szCs w:val="28"/>
          <w:lang w:eastAsia="et-EE"/>
        </w:rPr>
        <mc:AlternateContent>
          <mc:Choice Requires="wps">
            <w:drawing>
              <wp:anchor distT="0" distB="0" distL="114300" distR="114300" simplePos="0" relativeHeight="251672576" behindDoc="0" locked="0" layoutInCell="1" allowOverlap="1" wp14:anchorId="61BD7086" wp14:editId="3B92A8A2">
                <wp:simplePos x="0" y="0"/>
                <wp:positionH relativeFrom="column">
                  <wp:posOffset>118110</wp:posOffset>
                </wp:positionH>
                <wp:positionV relativeFrom="paragraph">
                  <wp:posOffset>172085</wp:posOffset>
                </wp:positionV>
                <wp:extent cx="1075055" cy="243840"/>
                <wp:effectExtent l="19050" t="19050" r="10795" b="22860"/>
                <wp:wrapNone/>
                <wp:docPr id="26" name="Ristkülik 26"/>
                <wp:cNvGraphicFramePr/>
                <a:graphic xmlns:a="http://schemas.openxmlformats.org/drawingml/2006/main">
                  <a:graphicData uri="http://schemas.microsoft.com/office/word/2010/wordprocessingShape">
                    <wps:wsp>
                      <wps:cNvSpPr/>
                      <wps:spPr>
                        <a:xfrm>
                          <a:off x="0" y="0"/>
                          <a:ext cx="1075055" cy="24384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D87C2" id="Ristkülik 26" o:spid="_x0000_s1026" style="position:absolute;margin-left:9.3pt;margin-top:13.55pt;width:84.65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" filled="f" strokecolor="#41719c" strokeweight="3pt"/>
            </w:pict>
          </mc:Fallback>
        </mc:AlternateContent>
      </w:r>
    </w:p>
    <w:p w14:paraId="1C0C591B" w14:textId="77777777" w:rsidR="00ED1A4E" w:rsidRDefault="00ED1A4E" w:rsidP="00ED1A4E">
      <w:pPr>
        <w:pStyle w:val="Default"/>
        <w:numPr>
          <w:ilvl w:val="0"/>
          <w:numId w:val="7"/>
        </w:numPr>
        <w:rPr>
          <w:b/>
          <w:sz w:val="28"/>
          <w:szCs w:val="28"/>
        </w:rPr>
      </w:pPr>
      <w:r w:rsidRPr="00ED1A4E">
        <w:rPr>
          <w:b/>
          <w:sz w:val="28"/>
          <w:szCs w:val="28"/>
        </w:rPr>
        <w:t>Sisu</w:t>
      </w:r>
    </w:p>
    <w:p w14:paraId="20C3181C" w14:textId="77777777" w:rsidR="00ED1A4E" w:rsidRDefault="00ED1A4E" w:rsidP="00ED1A4E">
      <w:pPr>
        <w:pStyle w:val="Default"/>
        <w:rPr>
          <w:b/>
          <w:sz w:val="28"/>
          <w:szCs w:val="28"/>
        </w:rPr>
      </w:pPr>
    </w:p>
    <w:p w14:paraId="77809F98" w14:textId="77777777" w:rsidR="00ED1A4E" w:rsidRPr="00761401" w:rsidRDefault="00ED1A4E" w:rsidP="00ED1A4E">
      <w:pPr>
        <w:pStyle w:val="Default"/>
        <w:rPr>
          <w:color w:val="1A1A1A"/>
          <w:shd w:val="clear" w:color="auto" w:fill="FFFFFF"/>
        </w:rPr>
      </w:pPr>
      <w:r w:rsidRPr="00761401">
        <w:rPr>
          <w:color w:val="1A1A1A"/>
          <w:shd w:val="clear" w:color="auto" w:fill="FFFFFF"/>
        </w:rPr>
        <w:t>Lehel saate kirjeldada projekti, tuues välja projektile sõnastatud eesmärgi ja tulemuse, projekti tegevused koos väljunditega ning nende saavutamise mõõdikud. Samuti saate määratleda projekti seotuse valdkonnaga, millesse projekt panustab. Siin lehel sisestatud projekti väljundite kohta tuleb järgmistel lehtedel sisestada lisaandmeid.</w:t>
      </w:r>
    </w:p>
    <w:p w14:paraId="1C77779E" w14:textId="77777777" w:rsidR="00ED1A4E" w:rsidRPr="00761401" w:rsidRDefault="00ED1A4E" w:rsidP="00ED1A4E">
      <w:pPr>
        <w:pStyle w:val="Default"/>
        <w:rPr>
          <w:color w:val="1A1A1A"/>
          <w:shd w:val="clear" w:color="auto" w:fill="FFFFFF"/>
        </w:rPr>
      </w:pPr>
    </w:p>
    <w:p w14:paraId="2E34A35E" w14:textId="77777777" w:rsidR="00ED1A4E" w:rsidRDefault="00ED1A4E" w:rsidP="00ED1A4E">
      <w:pPr>
        <w:pStyle w:val="Default"/>
        <w:rPr>
          <w:b/>
          <w:color w:val="1A1A1A"/>
          <w:shd w:val="clear" w:color="auto" w:fill="FFFFFF"/>
        </w:rPr>
      </w:pPr>
      <w:r w:rsidRPr="00761401">
        <w:rPr>
          <w:b/>
          <w:color w:val="1A1A1A"/>
          <w:shd w:val="clear" w:color="auto" w:fill="FFFFFF"/>
        </w:rPr>
        <w:lastRenderedPageBreak/>
        <w:t xml:space="preserve">Projekti </w:t>
      </w:r>
      <w:r w:rsidR="00DF35CD" w:rsidRPr="00761401">
        <w:rPr>
          <w:b/>
          <w:color w:val="1A1A1A"/>
          <w:shd w:val="clear" w:color="auto" w:fill="FFFFFF"/>
        </w:rPr>
        <w:t xml:space="preserve"> meetme t</w:t>
      </w:r>
      <w:r w:rsidRPr="00761401">
        <w:rPr>
          <w:b/>
          <w:color w:val="1A1A1A"/>
          <w:shd w:val="clear" w:color="auto" w:fill="FFFFFF"/>
        </w:rPr>
        <w:t>egevused</w:t>
      </w:r>
    </w:p>
    <w:p w14:paraId="6B0BF90F" w14:textId="77777777" w:rsidR="00761401" w:rsidRPr="00761401" w:rsidRDefault="00761401" w:rsidP="00ED1A4E">
      <w:pPr>
        <w:pStyle w:val="Default"/>
        <w:rPr>
          <w:b/>
          <w:color w:val="1A1A1A"/>
          <w:shd w:val="clear" w:color="auto" w:fill="FFFFFF"/>
        </w:rPr>
      </w:pPr>
    </w:p>
    <w:tbl>
      <w:tblPr>
        <w:tblStyle w:val="Kontuurtabel"/>
        <w:tblW w:w="0" w:type="auto"/>
        <w:tblLook w:val="04A0" w:firstRow="1" w:lastRow="0" w:firstColumn="1" w:lastColumn="0" w:noHBand="0" w:noVBand="1"/>
      </w:tblPr>
      <w:tblGrid>
        <w:gridCol w:w="1980"/>
        <w:gridCol w:w="8476"/>
      </w:tblGrid>
      <w:tr w:rsidR="00ED1A4E" w14:paraId="7D175090" w14:textId="77777777" w:rsidTr="00ED1A4E">
        <w:tc>
          <w:tcPr>
            <w:tcW w:w="1980" w:type="dxa"/>
          </w:tcPr>
          <w:p w14:paraId="346C251E" w14:textId="77777777" w:rsidR="00ED1A4E" w:rsidRDefault="00ED1A4E" w:rsidP="00ED1A4E">
            <w:pPr>
              <w:pStyle w:val="Default"/>
              <w:rPr>
                <w:b/>
                <w:sz w:val="22"/>
                <w:szCs w:val="22"/>
              </w:rPr>
            </w:pPr>
            <w:r>
              <w:rPr>
                <w:b/>
                <w:sz w:val="22"/>
                <w:szCs w:val="22"/>
              </w:rPr>
              <w:t>Meetme tegevus</w:t>
            </w:r>
          </w:p>
        </w:tc>
        <w:tc>
          <w:tcPr>
            <w:tcW w:w="8476" w:type="dxa"/>
          </w:tcPr>
          <w:p w14:paraId="33D8ACD1" w14:textId="77777777" w:rsidR="00E5719F" w:rsidRPr="00E5719F" w:rsidRDefault="00ED1A4E" w:rsidP="00E5719F">
            <w:pPr>
              <w:pStyle w:val="Default"/>
              <w:rPr>
                <w:i/>
                <w:color w:val="1A1A1A"/>
                <w:sz w:val="22"/>
                <w:szCs w:val="22"/>
                <w:shd w:val="clear" w:color="auto" w:fill="FFFFFF"/>
              </w:rPr>
            </w:pPr>
            <w:r w:rsidRPr="00E5719F">
              <w:rPr>
                <w:i/>
                <w:color w:val="1A1A1A"/>
                <w:sz w:val="22"/>
                <w:szCs w:val="22"/>
                <w:shd w:val="clear" w:color="auto" w:fill="FFFFFF"/>
              </w:rPr>
              <w:t>Tähistage selle meetme tegevuse märkeruut</w:t>
            </w:r>
            <w:r w:rsidR="00DF35CD">
              <w:rPr>
                <w:i/>
                <w:color w:val="1A1A1A"/>
                <w:sz w:val="22"/>
                <w:szCs w:val="22"/>
                <w:shd w:val="clear" w:color="auto" w:fill="FFFFFF"/>
              </w:rPr>
              <w:t xml:space="preserve"> linnukesega</w:t>
            </w:r>
            <w:r w:rsidRPr="00E5719F">
              <w:rPr>
                <w:i/>
                <w:color w:val="1A1A1A"/>
                <w:sz w:val="22"/>
                <w:szCs w:val="22"/>
                <w:shd w:val="clear" w:color="auto" w:fill="FFFFFF"/>
              </w:rPr>
              <w:t>, millesse projekt panustab.</w:t>
            </w:r>
            <w:r w:rsidR="00E5719F">
              <w:rPr>
                <w:noProof/>
                <w:lang w:eastAsia="et-EE"/>
              </w:rPr>
              <w:t xml:space="preserve">                               </w:t>
            </w:r>
            <w:r w:rsidR="00E5719F">
              <w:rPr>
                <w:noProof/>
                <w:lang w:eastAsia="et-EE"/>
              </w:rPr>
              <w:drawing>
                <wp:inline distT="0" distB="0" distL="0" distR="0" wp14:anchorId="045C3489" wp14:editId="60580B8A">
                  <wp:extent cx="152400" cy="123825"/>
                  <wp:effectExtent l="0" t="0" r="0" b="9525"/>
                  <wp:docPr id="29" name="Pilt 29"/>
                  <wp:cNvGraphicFramePr/>
                  <a:graphic xmlns:a="http://schemas.openxmlformats.org/drawingml/2006/main">
                    <a:graphicData uri="http://schemas.openxmlformats.org/drawingml/2006/picture">
                      <pic:pic xmlns:pic="http://schemas.openxmlformats.org/drawingml/2006/picture">
                        <pic:nvPicPr>
                          <pic:cNvPr id="8" name="Pilt 8"/>
                          <pic:cNvPicPr/>
                        </pic:nvPicPr>
                        <pic:blipFill>
                          <a:blip r:embed="rId28">
                            <a:extLst>
                              <a:ext uri="{28A0092B-C50C-407E-A947-70E740481C1C}">
                                <a14:useLocalDpi xmlns:a14="http://schemas.microsoft.com/office/drawing/2010/main" val="0"/>
                              </a:ext>
                            </a:extLst>
                          </a:blip>
                          <a:stretch>
                            <a:fillRect/>
                          </a:stretch>
                        </pic:blipFill>
                        <pic:spPr>
                          <a:xfrm>
                            <a:off x="0" y="0"/>
                            <a:ext cx="152400" cy="123825"/>
                          </a:xfrm>
                          <a:prstGeom prst="rect">
                            <a:avLst/>
                          </a:prstGeom>
                        </pic:spPr>
                      </pic:pic>
                    </a:graphicData>
                  </a:graphic>
                </wp:inline>
              </w:drawing>
            </w:r>
            <w:r w:rsidR="00E5719F" w:rsidRPr="00E5719F">
              <w:rPr>
                <w:rFonts w:ascii="Roboto Condensed" w:hAnsi="Roboto Condensed"/>
                <w:color w:val="7030A0"/>
                <w:sz w:val="20"/>
                <w:szCs w:val="20"/>
                <w:shd w:val="clear" w:color="auto" w:fill="FFFFFF"/>
              </w:rPr>
              <w:t>Eakatele, erivajadustega ja toimetulekuraskustega inimestele ning nende pereliikmetele töölesaamist</w:t>
            </w:r>
            <w:r w:rsidR="00E5719F">
              <w:rPr>
                <w:rFonts w:ascii="Roboto Condensed" w:hAnsi="Roboto Condensed"/>
                <w:color w:val="7030A0"/>
                <w:sz w:val="20"/>
                <w:szCs w:val="20"/>
                <w:shd w:val="clear" w:color="auto" w:fill="FFFFFF"/>
              </w:rPr>
              <w:t xml:space="preserve">    </w:t>
            </w:r>
            <w:r w:rsidR="00E5719F" w:rsidRPr="00E5719F">
              <w:rPr>
                <w:rFonts w:ascii="Roboto Condensed" w:hAnsi="Roboto Condensed"/>
                <w:color w:val="7030A0"/>
                <w:sz w:val="20"/>
                <w:szCs w:val="20"/>
                <w:shd w:val="clear" w:color="auto" w:fill="FFFFFF"/>
              </w:rPr>
              <w:t>toetavad hoolekandeteenused (2014-2020.2.2.1)</w:t>
            </w:r>
          </w:p>
          <w:p w14:paraId="1A6A9B41" w14:textId="77777777" w:rsidR="00E5719F" w:rsidRDefault="00E5719F" w:rsidP="00E5719F">
            <w:pPr>
              <w:pStyle w:val="Default"/>
              <w:rPr>
                <w:rFonts w:ascii="Roboto Condensed" w:hAnsi="Roboto Condensed"/>
                <w:color w:val="626262"/>
                <w:sz w:val="20"/>
                <w:szCs w:val="20"/>
                <w:shd w:val="clear" w:color="auto" w:fill="FFFFFF"/>
              </w:rPr>
            </w:pPr>
            <w:r>
              <w:rPr>
                <w:rFonts w:ascii="Roboto Condensed" w:hAnsi="Roboto Condensed"/>
                <w:noProof/>
                <w:color w:val="7030A0"/>
                <w:sz w:val="20"/>
                <w:szCs w:val="20"/>
                <w:lang w:eastAsia="et-EE"/>
              </w:rPr>
              <mc:AlternateContent>
                <mc:Choice Requires="wps">
                  <w:drawing>
                    <wp:anchor distT="0" distB="0" distL="114300" distR="114300" simplePos="0" relativeHeight="251673600" behindDoc="0" locked="0" layoutInCell="1" allowOverlap="1" wp14:anchorId="2CBF8793" wp14:editId="4AC0CF18">
                      <wp:simplePos x="0" y="0"/>
                      <wp:positionH relativeFrom="column">
                        <wp:posOffset>2087476</wp:posOffset>
                      </wp:positionH>
                      <wp:positionV relativeFrom="paragraph">
                        <wp:posOffset>32212</wp:posOffset>
                      </wp:positionV>
                      <wp:extent cx="820016" cy="202334"/>
                      <wp:effectExtent l="0" t="0" r="18415" b="26670"/>
                      <wp:wrapNone/>
                      <wp:docPr id="30" name="Ümarnurkne ristkülik 30"/>
                      <wp:cNvGraphicFramePr/>
                      <a:graphic xmlns:a="http://schemas.openxmlformats.org/drawingml/2006/main">
                        <a:graphicData uri="http://schemas.microsoft.com/office/word/2010/wordprocessingShape">
                          <wps:wsp>
                            <wps:cNvSpPr/>
                            <wps:spPr>
                              <a:xfrm>
                                <a:off x="0" y="0"/>
                                <a:ext cx="820016" cy="20233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B032C" id="Ümarnurkne ristkülik 30" o:spid="_x0000_s1026" style="position:absolute;margin-left:164.35pt;margin-top:2.55pt;width:64.55pt;height:1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" filled="f" strokecolor="#1f4d78 [1604]" strokeweight="1pt">
                      <v:stroke joinstyle="miter"/>
                    </v:roundrect>
                  </w:pict>
                </mc:Fallback>
              </mc:AlternateContent>
            </w:r>
            <w:r w:rsidRPr="00E5719F">
              <w:rPr>
                <w:rFonts w:ascii="Roboto Condensed" w:hAnsi="Roboto Condensed"/>
                <w:color w:val="7030A0"/>
                <w:sz w:val="20"/>
                <w:szCs w:val="20"/>
                <w:shd w:val="clear" w:color="auto" w:fill="FFFFFF"/>
              </w:rPr>
              <w:t>Kulud on hüvitatavad ühtse määra alusel</w:t>
            </w:r>
            <w:r>
              <w:rPr>
                <w:rFonts w:ascii="Roboto Condensed" w:hAnsi="Roboto Condensed"/>
                <w:color w:val="626262"/>
                <w:sz w:val="20"/>
                <w:szCs w:val="20"/>
                <w:shd w:val="clear" w:color="auto" w:fill="FFFFFF"/>
              </w:rPr>
              <w:t xml:space="preserve">: </w:t>
            </w:r>
            <w:r>
              <w:rPr>
                <w:noProof/>
                <w:lang w:eastAsia="et-EE"/>
              </w:rPr>
              <w:drawing>
                <wp:inline distT="0" distB="0" distL="0" distR="0" wp14:anchorId="61D5AA80" wp14:editId="5CFAE816">
                  <wp:extent cx="896707" cy="235585"/>
                  <wp:effectExtent l="0" t="0" r="0" b="0"/>
                  <wp:docPr id="7" name="Pilt 7"/>
                  <wp:cNvGraphicFramePr/>
                  <a:graphic xmlns:a="http://schemas.openxmlformats.org/drawingml/2006/main">
                    <a:graphicData uri="http://schemas.openxmlformats.org/drawingml/2006/picture">
                      <pic:pic xmlns:pic="http://schemas.openxmlformats.org/drawingml/2006/picture">
                        <pic:nvPicPr>
                          <pic:cNvPr id="7" name="Pilt 7"/>
                          <pic:cNvPicPr/>
                        </pic:nvPicPr>
                        <pic:blipFill>
                          <a:blip r:embed="rId29">
                            <a:extLst>
                              <a:ext uri="{28A0092B-C50C-407E-A947-70E740481C1C}">
                                <a14:useLocalDpi xmlns:a14="http://schemas.microsoft.com/office/drawing/2010/main" val="0"/>
                              </a:ext>
                            </a:extLst>
                          </a:blip>
                          <a:stretch>
                            <a:fillRect/>
                          </a:stretch>
                        </pic:blipFill>
                        <pic:spPr>
                          <a:xfrm>
                            <a:off x="0" y="0"/>
                            <a:ext cx="915428" cy="240503"/>
                          </a:xfrm>
                          <a:prstGeom prst="rect">
                            <a:avLst/>
                          </a:prstGeom>
                        </pic:spPr>
                      </pic:pic>
                    </a:graphicData>
                  </a:graphic>
                </wp:inline>
              </w:drawing>
            </w:r>
          </w:p>
          <w:p w14:paraId="06D2D17A" w14:textId="77777777" w:rsidR="00E5719F" w:rsidRPr="00E5719F" w:rsidRDefault="00E5719F" w:rsidP="00E5719F">
            <w:pPr>
              <w:pStyle w:val="Default"/>
              <w:rPr>
                <w:i/>
                <w:color w:val="1A1A1A"/>
                <w:sz w:val="22"/>
                <w:szCs w:val="22"/>
                <w:shd w:val="clear" w:color="auto" w:fill="FFFFFF"/>
              </w:rPr>
            </w:pPr>
            <w:r w:rsidRPr="00E5719F">
              <w:rPr>
                <w:b/>
                <w:bCs/>
                <w:i/>
                <w:color w:val="1A1A1A"/>
                <w:sz w:val="22"/>
                <w:szCs w:val="22"/>
                <w:shd w:val="clear" w:color="auto" w:fill="FFFFFF"/>
              </w:rPr>
              <w:t>Antud voorus valige ühtne määr 15%</w:t>
            </w:r>
            <w:r w:rsidRPr="00E5719F">
              <w:rPr>
                <w:i/>
                <w:color w:val="1A1A1A"/>
                <w:sz w:val="22"/>
                <w:szCs w:val="22"/>
                <w:shd w:val="clear" w:color="auto" w:fill="FFFFFF"/>
              </w:rPr>
              <w:t>, mis tähendab, et projekti tegevuste elluviimisega seotud kaudsed kulud on abikõlblikud ühtse määra alusel arvestatuna projekti tegevuste elluviimisega seotud </w:t>
            </w:r>
            <w:r w:rsidRPr="00E5719F">
              <w:rPr>
                <w:b/>
                <w:bCs/>
                <w:i/>
                <w:color w:val="1A1A1A"/>
                <w:sz w:val="22"/>
                <w:szCs w:val="22"/>
                <w:shd w:val="clear" w:color="auto" w:fill="FFFFFF"/>
              </w:rPr>
              <w:t>otsestest personalikuludest</w:t>
            </w:r>
            <w:r w:rsidRPr="00E5719F">
              <w:rPr>
                <w:i/>
                <w:color w:val="1A1A1A"/>
                <w:sz w:val="22"/>
                <w:szCs w:val="22"/>
                <w:shd w:val="clear" w:color="auto" w:fill="FFFFFF"/>
              </w:rPr>
              <w:t>.</w:t>
            </w:r>
          </w:p>
          <w:p w14:paraId="60BAE606" w14:textId="77777777" w:rsidR="00E5719F" w:rsidRDefault="00E5719F" w:rsidP="00E5719F">
            <w:pPr>
              <w:pStyle w:val="Default"/>
              <w:rPr>
                <w:b/>
                <w:sz w:val="22"/>
                <w:szCs w:val="22"/>
              </w:rPr>
            </w:pPr>
          </w:p>
        </w:tc>
      </w:tr>
    </w:tbl>
    <w:p w14:paraId="027AA318" w14:textId="77777777" w:rsidR="00DF35CD" w:rsidRDefault="00DF35CD" w:rsidP="00DF35CD">
      <w:pPr>
        <w:pStyle w:val="Pealkiri2"/>
        <w:shd w:val="clear" w:color="auto" w:fill="FFFFFF"/>
        <w:spacing w:before="0"/>
        <w:rPr>
          <w:rFonts w:ascii="Roboto Condensed" w:hAnsi="Roboto Condensed"/>
          <w:b/>
          <w:bCs/>
          <w:color w:val="1A1A1A"/>
        </w:rPr>
      </w:pPr>
    </w:p>
    <w:p w14:paraId="35CF9015" w14:textId="01AE5C65" w:rsidR="00DF35CD" w:rsidRPr="00761401" w:rsidRDefault="00DF35CD" w:rsidP="00DF35CD">
      <w:pPr>
        <w:pStyle w:val="Pealkiri2"/>
        <w:shd w:val="clear" w:color="auto" w:fill="FFFFFF"/>
        <w:spacing w:before="0"/>
        <w:rPr>
          <w:rFonts w:ascii="Times New Roman" w:hAnsi="Times New Roman" w:cs="Times New Roman"/>
          <w:b/>
          <w:color w:val="1A1A1A"/>
          <w:sz w:val="24"/>
          <w:szCs w:val="24"/>
        </w:rPr>
      </w:pPr>
      <w:r w:rsidRPr="00761401">
        <w:rPr>
          <w:rFonts w:ascii="Times New Roman" w:hAnsi="Times New Roman" w:cs="Times New Roman"/>
          <w:b/>
          <w:bCs/>
          <w:color w:val="1A1A1A"/>
          <w:sz w:val="24"/>
          <w:szCs w:val="24"/>
        </w:rPr>
        <w:t>Eakatele, erivajadustega ja toimetulekuraskustega inimestele ning nende pereliikmetele töölesaamist toetavad hoolekandeteenused (2014-2020.2.2.1)</w:t>
      </w:r>
    </w:p>
    <w:tbl>
      <w:tblPr>
        <w:tblStyle w:val="Kontuurtabel"/>
        <w:tblW w:w="0" w:type="auto"/>
        <w:tblLook w:val="04A0" w:firstRow="1" w:lastRow="0" w:firstColumn="1" w:lastColumn="0" w:noHBand="0" w:noVBand="1"/>
      </w:tblPr>
      <w:tblGrid>
        <w:gridCol w:w="1980"/>
        <w:gridCol w:w="8476"/>
      </w:tblGrid>
      <w:tr w:rsidR="00DF35CD" w14:paraId="6E49386B" w14:textId="77777777" w:rsidTr="00761401">
        <w:trPr>
          <w:trHeight w:val="961"/>
        </w:trPr>
        <w:tc>
          <w:tcPr>
            <w:tcW w:w="1980" w:type="dxa"/>
          </w:tcPr>
          <w:p w14:paraId="76D75097" w14:textId="77777777" w:rsidR="00DF35CD" w:rsidRDefault="00DF35CD" w:rsidP="00ED1A4E">
            <w:pPr>
              <w:pStyle w:val="Default"/>
              <w:rPr>
                <w:b/>
                <w:sz w:val="22"/>
                <w:szCs w:val="22"/>
              </w:rPr>
            </w:pPr>
            <w:r>
              <w:rPr>
                <w:b/>
                <w:sz w:val="22"/>
                <w:szCs w:val="22"/>
              </w:rPr>
              <w:t>Projekti väljund</w:t>
            </w:r>
          </w:p>
        </w:tc>
        <w:tc>
          <w:tcPr>
            <w:tcW w:w="8476" w:type="dxa"/>
          </w:tcPr>
          <w:p w14:paraId="3D3BB554" w14:textId="6A6786DA" w:rsidR="00DF35CD" w:rsidRPr="00761401" w:rsidRDefault="00761401" w:rsidP="00ED1A4E">
            <w:pPr>
              <w:pStyle w:val="Default"/>
              <w:rPr>
                <w:b/>
                <w:bCs/>
                <w:i/>
                <w:color w:val="1A1A1A"/>
                <w:shd w:val="clear" w:color="auto" w:fill="FFFFFF"/>
              </w:rPr>
            </w:pPr>
            <w:r w:rsidRPr="00761401">
              <w:rPr>
                <w:b/>
                <w:noProof/>
                <w:lang w:eastAsia="et-EE"/>
              </w:rPr>
              <mc:AlternateContent>
                <mc:Choice Requires="wps">
                  <w:drawing>
                    <wp:anchor distT="0" distB="0" distL="114300" distR="114300" simplePos="0" relativeHeight="251674624" behindDoc="0" locked="0" layoutInCell="1" allowOverlap="1" wp14:anchorId="20A669F0" wp14:editId="1FA3EFE3">
                      <wp:simplePos x="0" y="0"/>
                      <wp:positionH relativeFrom="column">
                        <wp:posOffset>-2289</wp:posOffset>
                      </wp:positionH>
                      <wp:positionV relativeFrom="paragraph">
                        <wp:posOffset>348567</wp:posOffset>
                      </wp:positionV>
                      <wp:extent cx="1809750" cy="200025"/>
                      <wp:effectExtent l="0" t="0" r="19050" b="28575"/>
                      <wp:wrapNone/>
                      <wp:docPr id="32" name="Ümarnurkne ristkülik 32"/>
                      <wp:cNvGraphicFramePr/>
                      <a:graphic xmlns:a="http://schemas.openxmlformats.org/drawingml/2006/main">
                        <a:graphicData uri="http://schemas.microsoft.com/office/word/2010/wordprocessingShape">
                          <wps:wsp>
                            <wps:cNvSpPr/>
                            <wps:spPr>
                              <a:xfrm>
                                <a:off x="0" y="0"/>
                                <a:ext cx="1809750" cy="200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F8947" id="Ümarnurkne ristkülik 32" o:spid="_x0000_s1026" style="position:absolute;margin-left:-.2pt;margin-top:27.45pt;width:14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" filled="f" strokecolor="#1f4d78 [1604]" strokeweight="1pt">
                      <v:stroke joinstyle="miter"/>
                    </v:roundrect>
                  </w:pict>
                </mc:Fallback>
              </mc:AlternateContent>
            </w:r>
            <w:r w:rsidR="00DF35CD" w:rsidRPr="00761401">
              <w:rPr>
                <w:i/>
                <w:color w:val="1A1A1A"/>
                <w:shd w:val="clear" w:color="auto" w:fill="FFFFFF"/>
              </w:rPr>
              <w:t>Käesolevas voorus on väljund </w:t>
            </w:r>
            <w:r w:rsidR="00DF35CD" w:rsidRPr="00761401">
              <w:rPr>
                <w:i/>
                <w:color w:val="1A1A1A"/>
                <w:u w:val="single"/>
                <w:shd w:val="clear" w:color="auto" w:fill="FFFFFF"/>
              </w:rPr>
              <w:t>Hoolekande teenuste saajate arv</w:t>
            </w:r>
            <w:r w:rsidR="00DF35CD" w:rsidRPr="00761401">
              <w:rPr>
                <w:i/>
                <w:color w:val="1A1A1A"/>
                <w:shd w:val="clear" w:color="auto" w:fill="FFFFFF"/>
              </w:rPr>
              <w:t> ette antud. </w:t>
            </w:r>
            <w:r w:rsidR="00DF35CD" w:rsidRPr="00761401">
              <w:rPr>
                <w:b/>
                <w:bCs/>
                <w:i/>
                <w:color w:val="1A1A1A"/>
                <w:shd w:val="clear" w:color="auto" w:fill="FFFFFF"/>
              </w:rPr>
              <w:t>Uusi väljundeid juurde mitte lisada.</w:t>
            </w:r>
          </w:p>
          <w:p w14:paraId="6E713698" w14:textId="62F19ED7" w:rsidR="00761401" w:rsidRPr="00761401" w:rsidRDefault="00761401" w:rsidP="00ED1A4E">
            <w:pPr>
              <w:pStyle w:val="Default"/>
              <w:rPr>
                <w:b/>
                <w:bCs/>
                <w:i/>
                <w:color w:val="1A1A1A"/>
                <w:shd w:val="clear" w:color="auto" w:fill="FFFFFF"/>
              </w:rPr>
            </w:pPr>
            <w:r w:rsidRPr="00761401">
              <w:rPr>
                <w:noProof/>
                <w:lang w:eastAsia="et-EE"/>
              </w:rPr>
              <w:drawing>
                <wp:inline distT="0" distB="0" distL="0" distR="0" wp14:anchorId="14108796" wp14:editId="20AD56DA">
                  <wp:extent cx="1809750" cy="200025"/>
                  <wp:effectExtent l="0" t="0" r="0" b="9525"/>
                  <wp:docPr id="31" name="Pilt 31"/>
                  <wp:cNvGraphicFramePr/>
                  <a:graphic xmlns:a="http://schemas.openxmlformats.org/drawingml/2006/main">
                    <a:graphicData uri="http://schemas.openxmlformats.org/drawingml/2006/picture">
                      <pic:pic xmlns:pic="http://schemas.openxmlformats.org/drawingml/2006/picture">
                        <pic:nvPicPr>
                          <pic:cNvPr id="10" name="Pilt 10"/>
                          <pic:cNvPicPr/>
                        </pic:nvPicPr>
                        <pic:blipFill>
                          <a:blip r:embed="rId30">
                            <a:extLst>
                              <a:ext uri="{28A0092B-C50C-407E-A947-70E740481C1C}">
                                <a14:useLocalDpi xmlns:a14="http://schemas.microsoft.com/office/drawing/2010/main" val="0"/>
                              </a:ext>
                            </a:extLst>
                          </a:blip>
                          <a:stretch>
                            <a:fillRect/>
                          </a:stretch>
                        </pic:blipFill>
                        <pic:spPr>
                          <a:xfrm>
                            <a:off x="0" y="0"/>
                            <a:ext cx="1809750" cy="200025"/>
                          </a:xfrm>
                          <a:prstGeom prst="rect">
                            <a:avLst/>
                          </a:prstGeom>
                        </pic:spPr>
                      </pic:pic>
                    </a:graphicData>
                  </a:graphic>
                </wp:inline>
              </w:drawing>
            </w:r>
          </w:p>
          <w:p w14:paraId="36A836C0" w14:textId="593FE301" w:rsidR="00DF35CD" w:rsidRPr="00DF35CD" w:rsidRDefault="00DF35CD" w:rsidP="00ED1A4E">
            <w:pPr>
              <w:pStyle w:val="Default"/>
              <w:rPr>
                <w:b/>
                <w:i/>
                <w:sz w:val="22"/>
                <w:szCs w:val="22"/>
              </w:rPr>
            </w:pPr>
          </w:p>
        </w:tc>
      </w:tr>
    </w:tbl>
    <w:p w14:paraId="0A064474" w14:textId="77777777" w:rsidR="00ED1A4E" w:rsidRDefault="00ED1A4E" w:rsidP="00ED1A4E">
      <w:pPr>
        <w:pStyle w:val="Default"/>
        <w:rPr>
          <w:b/>
          <w:sz w:val="22"/>
          <w:szCs w:val="22"/>
        </w:rPr>
      </w:pPr>
    </w:p>
    <w:p w14:paraId="2D7CD90E" w14:textId="77777777" w:rsidR="001D40CB" w:rsidRPr="00761401" w:rsidRDefault="001D40CB" w:rsidP="00ED1A4E">
      <w:pPr>
        <w:pStyle w:val="Default"/>
        <w:rPr>
          <w:b/>
        </w:rPr>
      </w:pPr>
      <w:r w:rsidRPr="00761401">
        <w:rPr>
          <w:b/>
        </w:rPr>
        <w:t>Projekti kirjeldus</w:t>
      </w:r>
    </w:p>
    <w:tbl>
      <w:tblPr>
        <w:tblStyle w:val="Kontuurtabel"/>
        <w:tblW w:w="10768" w:type="dxa"/>
        <w:tblLayout w:type="fixed"/>
        <w:tblLook w:val="04A0" w:firstRow="1" w:lastRow="0" w:firstColumn="1" w:lastColumn="0" w:noHBand="0" w:noVBand="1"/>
      </w:tblPr>
      <w:tblGrid>
        <w:gridCol w:w="3003"/>
        <w:gridCol w:w="7765"/>
      </w:tblGrid>
      <w:tr w:rsidR="00782C9A" w14:paraId="07A63AD3" w14:textId="77777777" w:rsidTr="00782C9A">
        <w:trPr>
          <w:trHeight w:val="145"/>
        </w:trPr>
        <w:tc>
          <w:tcPr>
            <w:tcW w:w="3003" w:type="dxa"/>
          </w:tcPr>
          <w:p w14:paraId="299FA96E" w14:textId="77777777" w:rsidR="00782C9A" w:rsidRPr="001D40CB" w:rsidRDefault="00782C9A" w:rsidP="00ED1A4E">
            <w:pPr>
              <w:pStyle w:val="Default"/>
              <w:rPr>
                <w:sz w:val="22"/>
                <w:szCs w:val="22"/>
              </w:rPr>
            </w:pPr>
            <w:r w:rsidRPr="001D40CB">
              <w:rPr>
                <w:sz w:val="22"/>
                <w:szCs w:val="22"/>
              </w:rPr>
              <w:t>Toetatavad tegevused</w:t>
            </w:r>
            <w:r>
              <w:rPr>
                <w:sz w:val="22"/>
                <w:szCs w:val="22"/>
              </w:rPr>
              <w:t>:</w:t>
            </w:r>
          </w:p>
        </w:tc>
        <w:tc>
          <w:tcPr>
            <w:tcW w:w="7765" w:type="dxa"/>
          </w:tcPr>
          <w:p w14:paraId="6D33B567" w14:textId="77777777" w:rsidR="00782C9A" w:rsidRPr="001D40CB" w:rsidRDefault="00782C9A" w:rsidP="00ED1A4E">
            <w:pPr>
              <w:pStyle w:val="Default"/>
              <w:rPr>
                <w:i/>
                <w:color w:val="1A1A1A"/>
                <w:sz w:val="22"/>
                <w:szCs w:val="22"/>
                <w:shd w:val="clear" w:color="auto" w:fill="FFFFFF"/>
              </w:rPr>
            </w:pPr>
            <w:r w:rsidRPr="001D40CB">
              <w:rPr>
                <w:i/>
                <w:color w:val="1A1A1A"/>
                <w:sz w:val="22"/>
                <w:szCs w:val="22"/>
                <w:shd w:val="clear" w:color="auto" w:fill="FFFFFF"/>
              </w:rPr>
              <w:t>Märkige ära tegevus või tegevused, mida planeerite projektis ellu viia. Tegevuste nimedes esinevad mõisted leiate </w:t>
            </w:r>
            <w:hyperlink r:id="rId31" w:history="1">
              <w:r w:rsidRPr="001D40CB">
                <w:rPr>
                  <w:rStyle w:val="Hperlink"/>
                  <w:i/>
                  <w:color w:val="0066A6"/>
                  <w:sz w:val="22"/>
                  <w:szCs w:val="22"/>
                  <w:shd w:val="clear" w:color="auto" w:fill="FFFFFF"/>
                </w:rPr>
                <w:t>meetme määruse</w:t>
              </w:r>
            </w:hyperlink>
            <w:r w:rsidRPr="001D40CB">
              <w:rPr>
                <w:i/>
                <w:color w:val="1A1A1A"/>
                <w:sz w:val="22"/>
                <w:szCs w:val="22"/>
                <w:shd w:val="clear" w:color="auto" w:fill="FFFFFF"/>
              </w:rPr>
              <w:t> § 2. Toetust antakse projektile, mille tegevus panustab käesoleva määruses nimetatud eesmärkide ja tulemuse saavutamisse ning mille elluviimisega osutatakse ja vajaduse korral arendatakse järgmisi hoolekandeteenuseid Ida-Viru maakonnas:</w:t>
            </w:r>
          </w:p>
          <w:p w14:paraId="73C32574" w14:textId="77777777" w:rsidR="00782C9A" w:rsidRDefault="00782C9A" w:rsidP="00ED1A4E">
            <w:pPr>
              <w:pStyle w:val="Default"/>
              <w:rPr>
                <w:sz w:val="22"/>
                <w:szCs w:val="22"/>
                <w:u w:val="single"/>
              </w:rPr>
            </w:pPr>
            <w:r>
              <w:rPr>
                <w:noProof/>
                <w:lang w:eastAsia="et-EE"/>
              </w:rPr>
              <w:drawing>
                <wp:inline distT="0" distB="0" distL="0" distR="0" wp14:anchorId="02D8ED69" wp14:editId="5718780F">
                  <wp:extent cx="4514850" cy="1533525"/>
                  <wp:effectExtent l="0" t="0" r="0" b="9525"/>
                  <wp:docPr id="33" name="Pilt 33"/>
                  <wp:cNvGraphicFramePr/>
                  <a:graphic xmlns:a="http://schemas.openxmlformats.org/drawingml/2006/main">
                    <a:graphicData uri="http://schemas.openxmlformats.org/drawingml/2006/picture">
                      <pic:pic xmlns:pic="http://schemas.openxmlformats.org/drawingml/2006/picture">
                        <pic:nvPicPr>
                          <pic:cNvPr id="11" name="Pilt 11"/>
                          <pic:cNvPicPr/>
                        </pic:nvPicPr>
                        <pic:blipFill>
                          <a:blip r:embed="rId32">
                            <a:extLst>
                              <a:ext uri="{28A0092B-C50C-407E-A947-70E740481C1C}">
                                <a14:useLocalDpi xmlns:a14="http://schemas.microsoft.com/office/drawing/2010/main" val="0"/>
                              </a:ext>
                            </a:extLst>
                          </a:blip>
                          <a:stretch>
                            <a:fillRect/>
                          </a:stretch>
                        </pic:blipFill>
                        <pic:spPr>
                          <a:xfrm>
                            <a:off x="0" y="0"/>
                            <a:ext cx="4514850" cy="1533525"/>
                          </a:xfrm>
                          <a:prstGeom prst="rect">
                            <a:avLst/>
                          </a:prstGeom>
                        </pic:spPr>
                      </pic:pic>
                    </a:graphicData>
                  </a:graphic>
                </wp:inline>
              </w:drawing>
            </w:r>
          </w:p>
          <w:p w14:paraId="2080C8DB" w14:textId="77777777" w:rsidR="00782C9A" w:rsidRDefault="00782C9A" w:rsidP="00ED1A4E">
            <w:pPr>
              <w:pStyle w:val="Default"/>
              <w:rPr>
                <w:sz w:val="22"/>
                <w:szCs w:val="22"/>
                <w:u w:val="single"/>
              </w:rPr>
            </w:pPr>
          </w:p>
        </w:tc>
      </w:tr>
      <w:tr w:rsidR="00782C9A" w14:paraId="7C587DF0" w14:textId="77777777" w:rsidTr="00782C9A">
        <w:trPr>
          <w:trHeight w:val="565"/>
        </w:trPr>
        <w:tc>
          <w:tcPr>
            <w:tcW w:w="3003" w:type="dxa"/>
          </w:tcPr>
          <w:p w14:paraId="0F2B6C26" w14:textId="77777777" w:rsidR="00782C9A" w:rsidRDefault="00782C9A" w:rsidP="00ED1A4E">
            <w:pPr>
              <w:pStyle w:val="Default"/>
              <w:rPr>
                <w:sz w:val="22"/>
                <w:szCs w:val="22"/>
                <w:u w:val="single"/>
              </w:rPr>
            </w:pPr>
            <w:r w:rsidRPr="00761401">
              <w:rPr>
                <w:color w:val="626262"/>
                <w:sz w:val="22"/>
                <w:szCs w:val="22"/>
                <w:shd w:val="clear" w:color="auto" w:fill="FFFFFF"/>
              </w:rPr>
              <w:t>Olemasolev olukord ja ülevaade projekti vajalikkusest</w:t>
            </w:r>
            <w:r>
              <w:rPr>
                <w:rFonts w:ascii="Roboto Condensed" w:hAnsi="Roboto Condensed"/>
                <w:color w:val="626262"/>
                <w:sz w:val="20"/>
                <w:szCs w:val="20"/>
                <w:shd w:val="clear" w:color="auto" w:fill="FFFFFF"/>
              </w:rPr>
              <w:t>:</w:t>
            </w:r>
          </w:p>
        </w:tc>
        <w:tc>
          <w:tcPr>
            <w:tcW w:w="7765" w:type="dxa"/>
          </w:tcPr>
          <w:p w14:paraId="0FE0A9D3" w14:textId="77777777" w:rsidR="00782C9A" w:rsidRPr="001D40CB" w:rsidRDefault="00782C9A" w:rsidP="0044302B">
            <w:pPr>
              <w:shd w:val="clear" w:color="auto" w:fill="FFFFFF"/>
              <w:rPr>
                <w:rFonts w:ascii="Times New Roman" w:eastAsia="Times New Roman" w:hAnsi="Times New Roman" w:cs="Times New Roman"/>
                <w:i/>
                <w:color w:val="1A1A1A"/>
                <w:lang w:eastAsia="et-EE"/>
              </w:rPr>
            </w:pPr>
            <w:r w:rsidRPr="001D40CB">
              <w:rPr>
                <w:rFonts w:ascii="Times New Roman" w:eastAsia="Times New Roman" w:hAnsi="Times New Roman" w:cs="Times New Roman"/>
                <w:i/>
                <w:color w:val="1A1A1A"/>
                <w:lang w:eastAsia="et-EE"/>
              </w:rPr>
              <w:t>Kirjeldage lühidalt olemasolevat olukorda ja probleeme, mille lahendamisele on projekt suunatud. Samuti põhjendage, miks kavandatav projekt nende lahendamiseks vajalik on.</w:t>
            </w:r>
          </w:p>
          <w:p w14:paraId="38DFCA16" w14:textId="77777777" w:rsidR="00782C9A" w:rsidRDefault="00782C9A" w:rsidP="0044302B">
            <w:pPr>
              <w:shd w:val="clear" w:color="auto" w:fill="FFFFFF"/>
              <w:rPr>
                <w:u w:val="single"/>
              </w:rPr>
            </w:pPr>
            <w:r w:rsidRPr="001D40CB">
              <w:rPr>
                <w:rFonts w:ascii="Times New Roman" w:eastAsia="Times New Roman" w:hAnsi="Times New Roman" w:cs="Times New Roman"/>
                <w:i/>
                <w:color w:val="1A1A1A"/>
                <w:lang w:eastAsia="et-EE"/>
              </w:rPr>
              <w:t xml:space="preserve">Kirjutage lahti põhjuseid ja olukorda, millest tekkis vajadus ülal valitud tegevuste elluviimise järele, millised probleemid vajavad Teie piirkonnas lahendamist. Olukorra kirjeldamises tooge välja kontrollitavaid algandmeid ja </w:t>
            </w:r>
            <w:r w:rsidRPr="001D40CB">
              <w:rPr>
                <w:rFonts w:ascii="Times New Roman" w:eastAsia="Times New Roman" w:hAnsi="Times New Roman" w:cs="Times New Roman"/>
                <w:i/>
                <w:color w:val="1A1A1A"/>
                <w:lang w:eastAsia="et-EE"/>
              </w:rPr>
              <w:lastRenderedPageBreak/>
              <w:t>lisage link algallikale (nt kaardistused, statistika, uuringud). Probleem peab edasi andma olemasoleva olukorra ebasobiva külje, et seejärel asuda seda läbi projekti tegevuste lahendama. Tooge välja põhjused, miks on toetus vajalik? Kas puuduvad vahendid sihtgrupile suunatud tegevuste läbiviimiseks või on vajalik taotleda toetust selleks, et tõusetunud probleeme paremini ja komplekssemalt lahendada ning kavandatud tegevusi tulemuslikult ellu viia.</w:t>
            </w:r>
          </w:p>
        </w:tc>
      </w:tr>
      <w:tr w:rsidR="00782C9A" w14:paraId="2B41AFBD" w14:textId="77777777" w:rsidTr="00782C9A">
        <w:trPr>
          <w:trHeight w:val="1944"/>
        </w:trPr>
        <w:tc>
          <w:tcPr>
            <w:tcW w:w="3003" w:type="dxa"/>
          </w:tcPr>
          <w:p w14:paraId="69E4591F" w14:textId="77777777" w:rsidR="00782C9A" w:rsidRPr="00761401" w:rsidRDefault="00782C9A" w:rsidP="00ED1A4E">
            <w:pPr>
              <w:pStyle w:val="Default"/>
              <w:rPr>
                <w:sz w:val="22"/>
                <w:szCs w:val="22"/>
                <w:u w:val="single"/>
              </w:rPr>
            </w:pPr>
            <w:r w:rsidRPr="00761401">
              <w:rPr>
                <w:color w:val="626262"/>
                <w:sz w:val="22"/>
                <w:szCs w:val="22"/>
                <w:shd w:val="clear" w:color="auto" w:fill="FFFFFF"/>
              </w:rPr>
              <w:lastRenderedPageBreak/>
              <w:t>Projekti eesmärk ja tulemused:</w:t>
            </w:r>
          </w:p>
        </w:tc>
        <w:tc>
          <w:tcPr>
            <w:tcW w:w="7765" w:type="dxa"/>
          </w:tcPr>
          <w:p w14:paraId="783BDAB1" w14:textId="77777777" w:rsidR="00782C9A" w:rsidRDefault="00782C9A" w:rsidP="0044302B">
            <w:pPr>
              <w:shd w:val="clear" w:color="auto" w:fill="FFFFFF"/>
              <w:spacing w:after="150"/>
              <w:rPr>
                <w:u w:val="single"/>
              </w:rPr>
            </w:pPr>
            <w:r w:rsidRPr="0044302B">
              <w:rPr>
                <w:rFonts w:ascii="Times New Roman" w:eastAsia="Times New Roman" w:hAnsi="Times New Roman" w:cs="Times New Roman"/>
                <w:i/>
                <w:color w:val="1A1A1A"/>
                <w:lang w:eastAsia="et-EE"/>
              </w:rPr>
              <w:t>Projekti eesmärk on kaugem siht, mille saavutamisele projekti on suunatud, kuid milleni jõudmiseks võib vajalik olla mitmete projektide koosmõju. Projekti tulemus on konkreetne olukord, mida soovite toetuse abil projekti lõpuks saavutada. Jälgige, et eesmärk oleks kooskõlas meetme määruses toodud meetme üldise eesmärgiga. Oluline on eesmärki mitte defineerida tegevusena (kvaliteedi parandamine) või kasutades mittemõõdetavaid kvaliteedikriteeriume. Planeeritavad tulemused peavad aitama liikuda eesmärgi suunas, olema seatud realistlikult ja antud tingimustes teostatavad projekti eluea jooksul.</w:t>
            </w:r>
          </w:p>
        </w:tc>
      </w:tr>
      <w:tr w:rsidR="00782C9A" w14:paraId="7F99CA2C" w14:textId="77777777" w:rsidTr="00782C9A">
        <w:trPr>
          <w:trHeight w:val="804"/>
        </w:trPr>
        <w:tc>
          <w:tcPr>
            <w:tcW w:w="3003" w:type="dxa"/>
          </w:tcPr>
          <w:p w14:paraId="11FFADD2" w14:textId="77777777" w:rsidR="00782C9A" w:rsidRPr="00761401" w:rsidRDefault="00782C9A" w:rsidP="0044302B">
            <w:pPr>
              <w:pStyle w:val="Default"/>
              <w:rPr>
                <w:sz w:val="22"/>
                <w:szCs w:val="22"/>
                <w:u w:val="single"/>
              </w:rPr>
            </w:pPr>
            <w:r w:rsidRPr="00761401">
              <w:rPr>
                <w:sz w:val="22"/>
                <w:szCs w:val="22"/>
              </w:rPr>
              <w:t xml:space="preserve">Projekti lühikokkuvõte avalikkusele: </w:t>
            </w:r>
          </w:p>
        </w:tc>
        <w:tc>
          <w:tcPr>
            <w:tcW w:w="7765" w:type="dxa"/>
          </w:tcPr>
          <w:p w14:paraId="18BC01B2" w14:textId="77777777" w:rsidR="00782C9A" w:rsidRPr="0044302B" w:rsidRDefault="00782C9A" w:rsidP="00ED1A4E">
            <w:pPr>
              <w:pStyle w:val="Default"/>
              <w:rPr>
                <w:i/>
                <w:sz w:val="22"/>
                <w:szCs w:val="22"/>
                <w:u w:val="single"/>
              </w:rPr>
            </w:pPr>
            <w:r w:rsidRPr="0044302B">
              <w:rPr>
                <w:i/>
                <w:color w:val="1A1A1A"/>
                <w:sz w:val="22"/>
                <w:szCs w:val="22"/>
                <w:shd w:val="clear" w:color="auto" w:fill="FFFFFF"/>
              </w:rPr>
              <w:t>Kirjeldage lühidalt (maks 500 tähemärki), löövalt ja lihtsalt projekti vajalikkust, eesmärke ja tegevusi. Kokkuvõte avaldatakse </w:t>
            </w:r>
            <w:hyperlink r:id="rId33" w:history="1">
              <w:r w:rsidRPr="0044302B">
                <w:rPr>
                  <w:rStyle w:val="Hperlink"/>
                  <w:i/>
                  <w:color w:val="0066A6"/>
                  <w:sz w:val="22"/>
                  <w:szCs w:val="22"/>
                  <w:shd w:val="clear" w:color="auto" w:fill="FFFFFF"/>
                </w:rPr>
                <w:t>https://www.rtk.ee/toetusfondid-ja-programmid/euroopa-liidu-valisvahendid/toetatud-projektid</w:t>
              </w:r>
            </w:hyperlink>
            <w:r w:rsidRPr="0044302B">
              <w:rPr>
                <w:i/>
                <w:color w:val="1A1A1A"/>
                <w:sz w:val="22"/>
                <w:szCs w:val="22"/>
                <w:shd w:val="clear" w:color="auto" w:fill="FFFFFF"/>
              </w:rPr>
              <w:t> lehel.</w:t>
            </w:r>
          </w:p>
        </w:tc>
      </w:tr>
      <w:tr w:rsidR="00782C9A" w14:paraId="427C9096" w14:textId="77777777" w:rsidTr="00782C9A">
        <w:trPr>
          <w:trHeight w:val="1281"/>
        </w:trPr>
        <w:tc>
          <w:tcPr>
            <w:tcW w:w="3003" w:type="dxa"/>
          </w:tcPr>
          <w:p w14:paraId="49EE093F" w14:textId="77777777" w:rsidR="00782C9A" w:rsidRPr="00761401" w:rsidRDefault="00782C9A" w:rsidP="00ED1A4E">
            <w:pPr>
              <w:pStyle w:val="Default"/>
              <w:rPr>
                <w:sz w:val="22"/>
                <w:szCs w:val="22"/>
                <w:u w:val="single"/>
              </w:rPr>
            </w:pPr>
            <w:r w:rsidRPr="00761401">
              <w:rPr>
                <w:color w:val="626262"/>
                <w:sz w:val="22"/>
                <w:szCs w:val="22"/>
                <w:shd w:val="clear" w:color="auto" w:fill="FFFFFF"/>
              </w:rPr>
              <w:t>Projekti tulemuste jätkusuutlikkus:</w:t>
            </w:r>
          </w:p>
        </w:tc>
        <w:tc>
          <w:tcPr>
            <w:tcW w:w="7765" w:type="dxa"/>
          </w:tcPr>
          <w:p w14:paraId="4BE59B1D" w14:textId="77777777" w:rsidR="00782C9A" w:rsidRPr="0044302B" w:rsidRDefault="00782C9A" w:rsidP="00ED1A4E">
            <w:pPr>
              <w:pStyle w:val="Default"/>
              <w:rPr>
                <w:i/>
                <w:sz w:val="22"/>
                <w:szCs w:val="22"/>
                <w:u w:val="single"/>
              </w:rPr>
            </w:pPr>
            <w:r w:rsidRPr="0044302B">
              <w:rPr>
                <w:i/>
                <w:color w:val="1A1A1A"/>
                <w:sz w:val="22"/>
                <w:szCs w:val="22"/>
                <w:shd w:val="clear" w:color="auto" w:fill="FFFFFF"/>
              </w:rPr>
              <w:t xml:space="preserve">Analüüsige tegevuste jätkusuutlikkuse aspekte </w:t>
            </w:r>
            <w:r w:rsidRPr="0044302B">
              <w:rPr>
                <w:b/>
                <w:i/>
                <w:color w:val="1A1A1A"/>
                <w:sz w:val="22"/>
                <w:szCs w:val="22"/>
                <w:shd w:val="clear" w:color="auto" w:fill="FFFFFF"/>
              </w:rPr>
              <w:t>peale projekti lõppemist</w:t>
            </w:r>
            <w:r w:rsidRPr="0044302B">
              <w:rPr>
                <w:i/>
                <w:color w:val="1A1A1A"/>
                <w:sz w:val="22"/>
                <w:szCs w:val="22"/>
                <w:shd w:val="clear" w:color="auto" w:fill="FFFFFF"/>
              </w:rPr>
              <w:t xml:space="preserve">. Mõelge läbi ja kirjeldage, mis saab tegevustest reaalselt siis, kui projekt on oma tegevused teinud ja abikõlblikkuse periood on lõppenud. </w:t>
            </w:r>
            <w:r w:rsidRPr="0044302B">
              <w:rPr>
                <w:b/>
                <w:i/>
                <w:color w:val="1A1A1A"/>
                <w:sz w:val="22"/>
                <w:szCs w:val="22"/>
                <w:shd w:val="clear" w:color="auto" w:fill="FFFFFF"/>
              </w:rPr>
              <w:t>Kellele jääb teenuste osutamine edaspidi</w:t>
            </w:r>
            <w:r w:rsidRPr="0044302B">
              <w:rPr>
                <w:i/>
                <w:color w:val="1A1A1A"/>
                <w:sz w:val="22"/>
                <w:szCs w:val="22"/>
                <w:shd w:val="clear" w:color="auto" w:fill="FFFFFF"/>
              </w:rPr>
              <w:t>, näiteks kas teenused muutuvad tasuliseks. Partnerite olemasolul, kuidas jätkub koostöö (näiteks partnerlusleping) nendega peale projekti lõppu.</w:t>
            </w:r>
          </w:p>
        </w:tc>
      </w:tr>
      <w:tr w:rsidR="00782C9A" w14:paraId="27525BA3" w14:textId="77777777" w:rsidTr="00782C9A">
        <w:trPr>
          <w:trHeight w:val="538"/>
        </w:trPr>
        <w:tc>
          <w:tcPr>
            <w:tcW w:w="3003" w:type="dxa"/>
          </w:tcPr>
          <w:p w14:paraId="3FC3974B" w14:textId="77777777" w:rsidR="00782C9A" w:rsidRPr="00761401" w:rsidRDefault="00782C9A" w:rsidP="00ED1A4E">
            <w:pPr>
              <w:pStyle w:val="Default"/>
              <w:rPr>
                <w:sz w:val="22"/>
                <w:szCs w:val="22"/>
                <w:u w:val="single"/>
              </w:rPr>
            </w:pPr>
            <w:r w:rsidRPr="00761401">
              <w:rPr>
                <w:color w:val="626262"/>
                <w:sz w:val="22"/>
                <w:szCs w:val="22"/>
                <w:shd w:val="clear" w:color="auto" w:fill="FFFFFF"/>
              </w:rPr>
              <w:t>Projekti eeltingimused:</w:t>
            </w:r>
          </w:p>
        </w:tc>
        <w:tc>
          <w:tcPr>
            <w:tcW w:w="7765" w:type="dxa"/>
          </w:tcPr>
          <w:p w14:paraId="4D8FF90E" w14:textId="77777777" w:rsidR="00782C9A" w:rsidRPr="0044302B" w:rsidRDefault="00782C9A" w:rsidP="00ED1A4E">
            <w:pPr>
              <w:pStyle w:val="Default"/>
              <w:rPr>
                <w:i/>
                <w:sz w:val="22"/>
                <w:szCs w:val="22"/>
                <w:u w:val="single"/>
              </w:rPr>
            </w:pPr>
            <w:r w:rsidRPr="0044302B">
              <w:rPr>
                <w:i/>
                <w:color w:val="1A1A1A"/>
                <w:sz w:val="22"/>
                <w:szCs w:val="22"/>
                <w:shd w:val="clear" w:color="auto" w:fill="FFFFFF"/>
              </w:rPr>
              <w:t xml:space="preserve">Käesolevas voorus projekti eeltingimused puuduvad - märkige </w:t>
            </w:r>
            <w:r w:rsidRPr="0044302B">
              <w:rPr>
                <w:i/>
                <w:color w:val="7030A0"/>
                <w:sz w:val="22"/>
                <w:szCs w:val="22"/>
                <w:shd w:val="clear" w:color="auto" w:fill="FFFFFF"/>
              </w:rPr>
              <w:t>"Puuduvad".</w:t>
            </w:r>
          </w:p>
        </w:tc>
      </w:tr>
      <w:tr w:rsidR="00782C9A" w14:paraId="4F8189AC" w14:textId="77777777" w:rsidTr="00782C9A">
        <w:trPr>
          <w:trHeight w:val="2350"/>
        </w:trPr>
        <w:tc>
          <w:tcPr>
            <w:tcW w:w="3003" w:type="dxa"/>
          </w:tcPr>
          <w:p w14:paraId="1D9255FB" w14:textId="77777777" w:rsidR="00782C9A" w:rsidRPr="00761401" w:rsidRDefault="00782C9A" w:rsidP="00ED1A4E">
            <w:pPr>
              <w:pStyle w:val="Default"/>
              <w:rPr>
                <w:sz w:val="22"/>
                <w:szCs w:val="22"/>
                <w:u w:val="single"/>
              </w:rPr>
            </w:pPr>
            <w:r w:rsidRPr="00761401">
              <w:rPr>
                <w:color w:val="626262"/>
                <w:sz w:val="22"/>
                <w:szCs w:val="22"/>
                <w:shd w:val="clear" w:color="auto" w:fill="FFFFFF"/>
              </w:rPr>
              <w:t>Riskianalüüs:</w:t>
            </w:r>
          </w:p>
        </w:tc>
        <w:tc>
          <w:tcPr>
            <w:tcW w:w="7765" w:type="dxa"/>
          </w:tcPr>
          <w:p w14:paraId="11F948E4" w14:textId="77777777" w:rsidR="00782C9A" w:rsidRPr="0044302B" w:rsidRDefault="00782C9A" w:rsidP="0044302B">
            <w:pPr>
              <w:shd w:val="clear" w:color="auto" w:fill="FFFFFF"/>
              <w:spacing w:after="150"/>
              <w:rPr>
                <w:rFonts w:ascii="Times New Roman" w:eastAsia="Times New Roman" w:hAnsi="Times New Roman" w:cs="Times New Roman"/>
                <w:i/>
                <w:color w:val="1A1A1A"/>
                <w:lang w:eastAsia="et-EE"/>
              </w:rPr>
            </w:pPr>
            <w:r w:rsidRPr="0044302B">
              <w:rPr>
                <w:rFonts w:ascii="Times New Roman" w:eastAsia="Times New Roman" w:hAnsi="Times New Roman" w:cs="Times New Roman"/>
                <w:i/>
                <w:color w:val="1A1A1A"/>
                <w:lang w:eastAsia="et-EE"/>
              </w:rPr>
              <w:t xml:space="preserve">Hinnake nii projekti sisemisi kui väliseid riske. Kirjeldatud riskid peavad olema asjakohased ja hõlmama projekti erinevaid aspekte, tooge välja nii projekti sisemised kui ka välised riskid. </w:t>
            </w:r>
            <w:r w:rsidRPr="0044302B">
              <w:rPr>
                <w:rFonts w:ascii="Times New Roman" w:eastAsia="Times New Roman" w:hAnsi="Times New Roman" w:cs="Times New Roman"/>
                <w:b/>
                <w:i/>
                <w:color w:val="1A1A1A"/>
                <w:lang w:eastAsia="et-EE"/>
              </w:rPr>
              <w:t>Igale kirja pandud riskile planeerige teostatav maandamistegevus</w:t>
            </w:r>
            <w:r w:rsidRPr="0044302B">
              <w:rPr>
                <w:rFonts w:ascii="Times New Roman" w:eastAsia="Times New Roman" w:hAnsi="Times New Roman" w:cs="Times New Roman"/>
                <w:i/>
                <w:color w:val="1A1A1A"/>
                <w:lang w:eastAsia="et-EE"/>
              </w:rPr>
              <w:t>. Tooge välja võimalikud kitsaskohad, mis võivad takistada projekti elluviimist.</w:t>
            </w:r>
          </w:p>
          <w:p w14:paraId="236E09FA" w14:textId="77777777" w:rsidR="00782C9A" w:rsidRDefault="00782C9A" w:rsidP="0044302B">
            <w:pPr>
              <w:shd w:val="clear" w:color="auto" w:fill="FFFFFF"/>
              <w:spacing w:after="150"/>
              <w:rPr>
                <w:u w:val="single"/>
              </w:rPr>
            </w:pPr>
            <w:r w:rsidRPr="0044302B">
              <w:rPr>
                <w:rFonts w:ascii="Times New Roman" w:eastAsia="Times New Roman" w:hAnsi="Times New Roman" w:cs="Times New Roman"/>
                <w:i/>
                <w:color w:val="1A1A1A"/>
                <w:lang w:eastAsia="et-EE"/>
              </w:rPr>
              <w:t>Näiteks millised probleemid võivad tekitada ajakavast mahajäämust, mille ilmnemise korral ei pruugi kavandatud tegevused toimuda või sihtgrupp täituda</w:t>
            </w:r>
            <w:r>
              <w:rPr>
                <w:rFonts w:ascii="Times New Roman" w:eastAsia="Times New Roman" w:hAnsi="Times New Roman" w:cs="Times New Roman"/>
                <w:i/>
                <w:color w:val="1A1A1A"/>
                <w:lang w:eastAsia="et-EE"/>
              </w:rPr>
              <w:t>, mida võib kaasa tuua GOVID pandeemia või selle mõjud</w:t>
            </w:r>
            <w:r w:rsidRPr="0044302B">
              <w:rPr>
                <w:rFonts w:ascii="Times New Roman" w:eastAsia="Times New Roman" w:hAnsi="Times New Roman" w:cs="Times New Roman"/>
                <w:i/>
                <w:color w:val="1A1A1A"/>
                <w:lang w:eastAsia="et-EE"/>
              </w:rPr>
              <w:t xml:space="preserve"> jne. Projekti riskide kirjeldamisel arvestage nii tõenäosust, mõju kui ka juba olemasolevaid kontrolli /maandamise meetmeid.</w:t>
            </w:r>
          </w:p>
        </w:tc>
      </w:tr>
      <w:tr w:rsidR="00782C9A" w14:paraId="5CFD9D03" w14:textId="77777777" w:rsidTr="00782C9A">
        <w:trPr>
          <w:trHeight w:val="45"/>
        </w:trPr>
        <w:tc>
          <w:tcPr>
            <w:tcW w:w="3003" w:type="dxa"/>
          </w:tcPr>
          <w:p w14:paraId="378B5AC2" w14:textId="77777777" w:rsidR="00782C9A" w:rsidRPr="00761401" w:rsidRDefault="00782C9A" w:rsidP="00ED1A4E">
            <w:pPr>
              <w:pStyle w:val="Default"/>
              <w:rPr>
                <w:sz w:val="22"/>
                <w:szCs w:val="22"/>
              </w:rPr>
            </w:pPr>
            <w:r w:rsidRPr="00761401">
              <w:rPr>
                <w:sz w:val="22"/>
                <w:szCs w:val="22"/>
              </w:rPr>
              <w:t>Projekti kasusaajad:</w:t>
            </w:r>
          </w:p>
        </w:tc>
        <w:tc>
          <w:tcPr>
            <w:tcW w:w="7765" w:type="dxa"/>
          </w:tcPr>
          <w:p w14:paraId="7825A50E" w14:textId="77777777" w:rsidR="00782C9A" w:rsidRPr="00782C9A" w:rsidRDefault="00782C9A" w:rsidP="0044302B">
            <w:pPr>
              <w:shd w:val="clear" w:color="auto" w:fill="FFFFFF"/>
              <w:spacing w:after="150"/>
              <w:rPr>
                <w:rFonts w:ascii="Times New Roman" w:eastAsia="Times New Roman" w:hAnsi="Times New Roman" w:cs="Times New Roman"/>
                <w:i/>
                <w:color w:val="1A1A1A"/>
                <w:lang w:eastAsia="et-EE"/>
              </w:rPr>
            </w:pPr>
            <w:r w:rsidRPr="00782C9A">
              <w:rPr>
                <w:rFonts w:ascii="Times New Roman" w:eastAsia="Times New Roman" w:hAnsi="Times New Roman" w:cs="Times New Roman"/>
                <w:i/>
                <w:color w:val="1A1A1A"/>
                <w:lang w:eastAsia="et-EE"/>
              </w:rPr>
              <w:t>Käesolevas voorus tehke valik järgnevalt:</w:t>
            </w:r>
          </w:p>
          <w:p w14:paraId="573A0F75" w14:textId="77777777" w:rsidR="00782C9A" w:rsidRPr="00782C9A" w:rsidRDefault="00782C9A" w:rsidP="0044302B">
            <w:pPr>
              <w:numPr>
                <w:ilvl w:val="0"/>
                <w:numId w:val="12"/>
              </w:numPr>
              <w:shd w:val="clear" w:color="auto" w:fill="FFFFFF"/>
              <w:spacing w:before="100" w:beforeAutospacing="1" w:after="100" w:afterAutospacing="1"/>
              <w:rPr>
                <w:rFonts w:ascii="Times New Roman" w:eastAsia="Times New Roman" w:hAnsi="Times New Roman" w:cs="Times New Roman"/>
                <w:i/>
                <w:color w:val="1A1A1A"/>
                <w:lang w:eastAsia="et-EE"/>
              </w:rPr>
            </w:pPr>
            <w:r w:rsidRPr="00782C9A">
              <w:rPr>
                <w:rFonts w:ascii="Times New Roman" w:eastAsia="Times New Roman" w:hAnsi="Times New Roman" w:cs="Times New Roman"/>
                <w:i/>
                <w:iCs/>
                <w:color w:val="1A1A1A"/>
                <w:u w:val="single"/>
                <w:lang w:eastAsia="et-EE"/>
              </w:rPr>
              <w:t>Koduteenuse</w:t>
            </w:r>
            <w:r w:rsidRPr="00782C9A">
              <w:rPr>
                <w:rFonts w:ascii="Times New Roman" w:eastAsia="Times New Roman" w:hAnsi="Times New Roman" w:cs="Times New Roman"/>
                <w:i/>
                <w:color w:val="1A1A1A"/>
                <w:lang w:eastAsia="et-EE"/>
              </w:rPr>
              <w:t> puhul on kasusaajaks 18+ hoolduskoormusega inimene(18-aastane ja vanem inimene, kes väljaspool kutse- või ametlikku tööd hooldab oma pereliiget või lähedast, kellel on tuvastatud kroonilisest haigusest, erivajadusest või muust pikaajalisest tervise puudujäägist põhjustatud hooldusvajadus) ja 18+ toimetulekuraskustes inimene( (18-aastane ja vanem inimene, kelle toimetulekut või kelle perekonna toimetulekut raskendavad ajutised või püsivad asjaolud, mille tulemusena ei ole igapäevaelu vajaduste rahuldamine inimese jaoks jõukohane).</w:t>
            </w:r>
          </w:p>
          <w:p w14:paraId="696FE1A1" w14:textId="77777777" w:rsidR="00782C9A" w:rsidRPr="00782C9A" w:rsidRDefault="00782C9A" w:rsidP="0044302B">
            <w:pPr>
              <w:numPr>
                <w:ilvl w:val="0"/>
                <w:numId w:val="12"/>
              </w:numPr>
              <w:shd w:val="clear" w:color="auto" w:fill="FFFFFF"/>
              <w:spacing w:before="100" w:beforeAutospacing="1" w:after="100" w:afterAutospacing="1"/>
              <w:rPr>
                <w:rFonts w:ascii="Times New Roman" w:eastAsia="Times New Roman" w:hAnsi="Times New Roman" w:cs="Times New Roman"/>
                <w:i/>
                <w:color w:val="1A1A1A"/>
                <w:lang w:eastAsia="et-EE"/>
              </w:rPr>
            </w:pPr>
            <w:r w:rsidRPr="00782C9A">
              <w:rPr>
                <w:rFonts w:ascii="Times New Roman" w:eastAsia="Times New Roman" w:hAnsi="Times New Roman" w:cs="Times New Roman"/>
                <w:i/>
                <w:iCs/>
                <w:color w:val="1A1A1A"/>
                <w:u w:val="single"/>
                <w:lang w:eastAsia="et-EE"/>
              </w:rPr>
              <w:lastRenderedPageBreak/>
              <w:t>Tugiisiku teenuse</w:t>
            </w:r>
            <w:r w:rsidRPr="00782C9A">
              <w:rPr>
                <w:rFonts w:ascii="Times New Roman" w:eastAsia="Times New Roman" w:hAnsi="Times New Roman" w:cs="Times New Roman"/>
                <w:i/>
                <w:color w:val="1A1A1A"/>
                <w:lang w:eastAsia="et-EE"/>
              </w:rPr>
              <w:t> puhul on kasusaajaks tööealine erivajadustega inimene (18-aastane ja vanem inimene, kellel on füüsiline või psüühiline kõrvalekalle, mille tõttu ta vajab kõrvalabi) ja 18+ toimetulekuraskustes inimene.</w:t>
            </w:r>
          </w:p>
          <w:p w14:paraId="042FCD6F" w14:textId="77777777" w:rsidR="00782C9A" w:rsidRPr="00782C9A" w:rsidRDefault="00782C9A" w:rsidP="0044302B">
            <w:pPr>
              <w:numPr>
                <w:ilvl w:val="0"/>
                <w:numId w:val="12"/>
              </w:numPr>
              <w:shd w:val="clear" w:color="auto" w:fill="FFFFFF"/>
              <w:spacing w:before="100" w:beforeAutospacing="1" w:after="100" w:afterAutospacing="1"/>
              <w:rPr>
                <w:rFonts w:ascii="Times New Roman" w:eastAsia="Times New Roman" w:hAnsi="Times New Roman" w:cs="Times New Roman"/>
                <w:i/>
                <w:color w:val="1A1A1A"/>
                <w:lang w:eastAsia="et-EE"/>
              </w:rPr>
            </w:pPr>
            <w:r w:rsidRPr="00782C9A">
              <w:rPr>
                <w:rFonts w:ascii="Times New Roman" w:eastAsia="Times New Roman" w:hAnsi="Times New Roman" w:cs="Times New Roman"/>
                <w:i/>
                <w:iCs/>
                <w:color w:val="1A1A1A"/>
                <w:u w:val="single"/>
                <w:lang w:eastAsia="et-EE"/>
              </w:rPr>
              <w:t>Isikliku abistaja teenuse</w:t>
            </w:r>
            <w:r w:rsidRPr="00782C9A">
              <w:rPr>
                <w:rFonts w:ascii="Times New Roman" w:eastAsia="Times New Roman" w:hAnsi="Times New Roman" w:cs="Times New Roman"/>
                <w:i/>
                <w:color w:val="1A1A1A"/>
                <w:lang w:eastAsia="et-EE"/>
              </w:rPr>
              <w:t> puhul on kasusaajaks tööealine erivajadustega inimene.</w:t>
            </w:r>
          </w:p>
          <w:p w14:paraId="38E8DD09" w14:textId="77777777" w:rsidR="00782C9A" w:rsidRPr="00782C9A" w:rsidRDefault="00782C9A" w:rsidP="0044302B">
            <w:pPr>
              <w:numPr>
                <w:ilvl w:val="0"/>
                <w:numId w:val="12"/>
              </w:numPr>
              <w:shd w:val="clear" w:color="auto" w:fill="FFFFFF"/>
              <w:spacing w:before="100" w:beforeAutospacing="1" w:after="100" w:afterAutospacing="1"/>
              <w:rPr>
                <w:rFonts w:ascii="Times New Roman" w:eastAsia="Times New Roman" w:hAnsi="Times New Roman" w:cs="Times New Roman"/>
                <w:i/>
                <w:color w:val="1A1A1A"/>
                <w:lang w:eastAsia="et-EE"/>
              </w:rPr>
            </w:pPr>
            <w:r w:rsidRPr="00782C9A">
              <w:rPr>
                <w:rFonts w:ascii="Times New Roman" w:eastAsia="Times New Roman" w:hAnsi="Times New Roman" w:cs="Times New Roman"/>
                <w:i/>
                <w:iCs/>
                <w:color w:val="1A1A1A"/>
                <w:u w:val="single"/>
                <w:lang w:eastAsia="et-EE"/>
              </w:rPr>
              <w:t>Väljaspool kodu osutatava üldhooldusteenuse (päevahoiu- ja intervallhooldusteenus)</w:t>
            </w:r>
            <w:r w:rsidRPr="00782C9A">
              <w:rPr>
                <w:rFonts w:ascii="Times New Roman" w:eastAsia="Times New Roman" w:hAnsi="Times New Roman" w:cs="Times New Roman"/>
                <w:i/>
                <w:color w:val="1A1A1A"/>
                <w:lang w:eastAsia="et-EE"/>
              </w:rPr>
              <w:t> puhul on kasusaajaks 18+ hoolduskoormusega inimene.</w:t>
            </w:r>
          </w:p>
          <w:p w14:paraId="58748792" w14:textId="77777777" w:rsidR="00782C9A" w:rsidRPr="00782C9A" w:rsidRDefault="00782C9A" w:rsidP="0044302B">
            <w:pPr>
              <w:numPr>
                <w:ilvl w:val="0"/>
                <w:numId w:val="12"/>
              </w:numPr>
              <w:shd w:val="clear" w:color="auto" w:fill="FFFFFF"/>
              <w:spacing w:before="100" w:beforeAutospacing="1" w:after="100" w:afterAutospacing="1"/>
              <w:rPr>
                <w:rFonts w:ascii="Times New Roman" w:eastAsia="Times New Roman" w:hAnsi="Times New Roman" w:cs="Times New Roman"/>
                <w:i/>
                <w:color w:val="1A1A1A"/>
                <w:lang w:eastAsia="et-EE"/>
              </w:rPr>
            </w:pPr>
            <w:r w:rsidRPr="00782C9A">
              <w:rPr>
                <w:rFonts w:ascii="Times New Roman" w:eastAsia="Times New Roman" w:hAnsi="Times New Roman" w:cs="Times New Roman"/>
                <w:i/>
                <w:iCs/>
                <w:color w:val="1A1A1A"/>
                <w:u w:val="single"/>
                <w:lang w:eastAsia="et-EE"/>
              </w:rPr>
              <w:t>Nõustamisteenuste ja tugigruppide</w:t>
            </w:r>
            <w:r w:rsidRPr="00782C9A">
              <w:rPr>
                <w:rFonts w:ascii="Times New Roman" w:eastAsia="Times New Roman" w:hAnsi="Times New Roman" w:cs="Times New Roman"/>
                <w:i/>
                <w:color w:val="1A1A1A"/>
                <w:lang w:eastAsia="et-EE"/>
              </w:rPr>
              <w:t> kasusaajateks on tööealine hoolduskoormusega inimene, 18+ toimetulekuraskustes inimene ja tööealine erivajadusega inimene.</w:t>
            </w:r>
          </w:p>
          <w:p w14:paraId="0981DC0F" w14:textId="77777777" w:rsidR="00782C9A" w:rsidRDefault="00782C9A" w:rsidP="0044302B">
            <w:pPr>
              <w:numPr>
                <w:ilvl w:val="0"/>
                <w:numId w:val="12"/>
              </w:numPr>
              <w:shd w:val="clear" w:color="auto" w:fill="FFFFFF"/>
              <w:spacing w:before="100" w:beforeAutospacing="1" w:after="100" w:afterAutospacing="1"/>
              <w:rPr>
                <w:rFonts w:ascii="Times New Roman" w:eastAsia="Times New Roman" w:hAnsi="Times New Roman" w:cs="Times New Roman"/>
                <w:i/>
                <w:color w:val="1A1A1A"/>
                <w:lang w:eastAsia="et-EE"/>
              </w:rPr>
            </w:pPr>
            <w:r>
              <w:rPr>
                <w:noProof/>
                <w:lang w:eastAsia="et-EE"/>
              </w:rPr>
              <mc:AlternateContent>
                <mc:Choice Requires="wps">
                  <w:drawing>
                    <wp:anchor distT="0" distB="0" distL="114300" distR="114300" simplePos="0" relativeHeight="251679744" behindDoc="0" locked="0" layoutInCell="1" allowOverlap="1" wp14:anchorId="60C2CA04" wp14:editId="2BCCE1E2">
                      <wp:simplePos x="0" y="0"/>
                      <wp:positionH relativeFrom="column">
                        <wp:posOffset>190962</wp:posOffset>
                      </wp:positionH>
                      <wp:positionV relativeFrom="paragraph">
                        <wp:posOffset>452814</wp:posOffset>
                      </wp:positionV>
                      <wp:extent cx="4610793" cy="243840"/>
                      <wp:effectExtent l="0" t="0" r="18415" b="22860"/>
                      <wp:wrapNone/>
                      <wp:docPr id="35" name="Ümarnurkne ristkülik 35"/>
                      <wp:cNvGraphicFramePr/>
                      <a:graphic xmlns:a="http://schemas.openxmlformats.org/drawingml/2006/main">
                        <a:graphicData uri="http://schemas.microsoft.com/office/word/2010/wordprocessingShape">
                          <wps:wsp>
                            <wps:cNvSpPr/>
                            <wps:spPr>
                              <a:xfrm>
                                <a:off x="0" y="0"/>
                                <a:ext cx="4610793" cy="2438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EAFFF" id="Ümarnurkne ristkülik 35" o:spid="_x0000_s1026" style="position:absolute;margin-left:15.05pt;margin-top:35.65pt;width:363.05pt;height:1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" filled="f" strokecolor="#1f4d78 [1604]" strokeweight="1pt">
                      <v:stroke joinstyle="miter"/>
                    </v:roundrect>
                  </w:pict>
                </mc:Fallback>
              </mc:AlternateContent>
            </w:r>
            <w:r w:rsidRPr="00782C9A">
              <w:rPr>
                <w:rFonts w:ascii="Times New Roman" w:eastAsia="Times New Roman" w:hAnsi="Times New Roman" w:cs="Times New Roman"/>
                <w:i/>
                <w:iCs/>
                <w:color w:val="1A1A1A"/>
                <w:u w:val="single"/>
                <w:lang w:eastAsia="et-EE"/>
              </w:rPr>
              <w:t>Sotsiaaltransporditeenuse</w:t>
            </w:r>
            <w:r w:rsidRPr="00782C9A">
              <w:rPr>
                <w:rFonts w:ascii="Times New Roman" w:eastAsia="Times New Roman" w:hAnsi="Times New Roman" w:cs="Times New Roman"/>
                <w:i/>
                <w:color w:val="1A1A1A"/>
                <w:lang w:eastAsia="et-EE"/>
              </w:rPr>
              <w:t> kasusaajateks on tööealine erivajadusega inimene ja tööealine hoolduskoormusega inimene.</w:t>
            </w:r>
          </w:p>
          <w:p w14:paraId="55E3F421" w14:textId="77777777" w:rsidR="00782C9A" w:rsidRDefault="00782C9A" w:rsidP="00782C9A">
            <w:pPr>
              <w:shd w:val="clear" w:color="auto" w:fill="FFFFFF"/>
              <w:spacing w:before="100" w:beforeAutospacing="1" w:after="100" w:afterAutospacing="1"/>
              <w:ind w:left="360"/>
              <w:rPr>
                <w:u w:val="single"/>
              </w:rPr>
            </w:pPr>
            <w:r>
              <w:rPr>
                <w:noProof/>
                <w:lang w:eastAsia="et-EE"/>
              </w:rPr>
              <w:drawing>
                <wp:inline distT="0" distB="0" distL="0" distR="0" wp14:anchorId="6E025A30" wp14:editId="6B4AE164">
                  <wp:extent cx="4602081" cy="165851"/>
                  <wp:effectExtent l="0" t="0" r="0" b="5715"/>
                  <wp:docPr id="34" name="Pilt 34"/>
                  <wp:cNvGraphicFramePr/>
                  <a:graphic xmlns:a="http://schemas.openxmlformats.org/drawingml/2006/main">
                    <a:graphicData uri="http://schemas.openxmlformats.org/drawingml/2006/picture">
                      <pic:pic xmlns:pic="http://schemas.openxmlformats.org/drawingml/2006/picture">
                        <pic:nvPicPr>
                          <pic:cNvPr id="12" name="Pilt 12"/>
                          <pic:cNvPicPr/>
                        </pic:nvPicPr>
                        <pic:blipFill>
                          <a:blip r:embed="rId34">
                            <a:extLst>
                              <a:ext uri="{28A0092B-C50C-407E-A947-70E740481C1C}">
                                <a14:useLocalDpi xmlns:a14="http://schemas.microsoft.com/office/drawing/2010/main" val="0"/>
                              </a:ext>
                            </a:extLst>
                          </a:blip>
                          <a:stretch>
                            <a:fillRect/>
                          </a:stretch>
                        </pic:blipFill>
                        <pic:spPr>
                          <a:xfrm>
                            <a:off x="0" y="0"/>
                            <a:ext cx="5258343" cy="189502"/>
                          </a:xfrm>
                          <a:prstGeom prst="rect">
                            <a:avLst/>
                          </a:prstGeom>
                        </pic:spPr>
                      </pic:pic>
                    </a:graphicData>
                  </a:graphic>
                </wp:inline>
              </w:drawing>
            </w:r>
          </w:p>
          <w:p w14:paraId="2519772C" w14:textId="77777777" w:rsidR="00782C9A" w:rsidRDefault="00782C9A" w:rsidP="00782C9A">
            <w:pPr>
              <w:shd w:val="clear" w:color="auto" w:fill="FFFFFF"/>
              <w:spacing w:before="100" w:beforeAutospacing="1" w:after="100" w:afterAutospacing="1"/>
              <w:ind w:left="360"/>
              <w:rPr>
                <w:u w:val="single"/>
              </w:rPr>
            </w:pPr>
          </w:p>
        </w:tc>
      </w:tr>
      <w:tr w:rsidR="00782C9A" w14:paraId="7145C919" w14:textId="77777777" w:rsidTr="00782C9A">
        <w:trPr>
          <w:trHeight w:val="839"/>
        </w:trPr>
        <w:tc>
          <w:tcPr>
            <w:tcW w:w="3003" w:type="dxa"/>
          </w:tcPr>
          <w:p w14:paraId="087D679E" w14:textId="77777777" w:rsidR="00782C9A" w:rsidRPr="00761401" w:rsidRDefault="00782C9A" w:rsidP="00782C9A">
            <w:pPr>
              <w:rPr>
                <w:rFonts w:ascii="Times New Roman" w:hAnsi="Times New Roman" w:cs="Times New Roman"/>
              </w:rPr>
            </w:pPr>
            <w:r w:rsidRPr="00761401">
              <w:rPr>
                <w:rFonts w:ascii="Times New Roman" w:eastAsia="Times New Roman" w:hAnsi="Times New Roman" w:cs="Times New Roman"/>
                <w:lang w:eastAsia="et-EE"/>
              </w:rPr>
              <w:lastRenderedPageBreak/>
              <w:t>Projekti kasusaajate asukoht:</w:t>
            </w:r>
          </w:p>
        </w:tc>
        <w:tc>
          <w:tcPr>
            <w:tcW w:w="7765" w:type="dxa"/>
          </w:tcPr>
          <w:p w14:paraId="4DFCBE9D" w14:textId="6DD63175" w:rsidR="00782C9A" w:rsidRPr="00B227ED" w:rsidRDefault="00761401" w:rsidP="0044302B">
            <w:pPr>
              <w:shd w:val="clear" w:color="auto" w:fill="FFFFFF"/>
              <w:spacing w:after="150"/>
              <w:rPr>
                <w:rFonts w:ascii="Times New Roman" w:hAnsi="Times New Roman" w:cs="Times New Roman"/>
                <w:i/>
                <w:color w:val="1A1A1A"/>
                <w:shd w:val="clear" w:color="auto" w:fill="FFFFFF"/>
              </w:rPr>
            </w:pPr>
            <w:r w:rsidRPr="00B227ED">
              <w:rPr>
                <w:rFonts w:ascii="Times New Roman" w:hAnsi="Times New Roman" w:cs="Times New Roman"/>
                <w:i/>
                <w:noProof/>
                <w:color w:val="1A1A1A"/>
                <w:lang w:eastAsia="et-EE"/>
              </w:rPr>
              <mc:AlternateContent>
                <mc:Choice Requires="wps">
                  <w:drawing>
                    <wp:anchor distT="0" distB="0" distL="114300" distR="114300" simplePos="0" relativeHeight="251680768" behindDoc="0" locked="0" layoutInCell="1" allowOverlap="1" wp14:anchorId="32B5A035" wp14:editId="68E613CF">
                      <wp:simplePos x="0" y="0"/>
                      <wp:positionH relativeFrom="column">
                        <wp:posOffset>1259840</wp:posOffset>
                      </wp:positionH>
                      <wp:positionV relativeFrom="paragraph">
                        <wp:posOffset>258445</wp:posOffset>
                      </wp:positionV>
                      <wp:extent cx="1063625" cy="232410"/>
                      <wp:effectExtent l="0" t="0" r="22225" b="15240"/>
                      <wp:wrapNone/>
                      <wp:docPr id="37" name="Ümarnurkne ristkülik 37"/>
                      <wp:cNvGraphicFramePr/>
                      <a:graphic xmlns:a="http://schemas.openxmlformats.org/drawingml/2006/main">
                        <a:graphicData uri="http://schemas.microsoft.com/office/word/2010/wordprocessingShape">
                          <wps:wsp>
                            <wps:cNvSpPr/>
                            <wps:spPr>
                              <a:xfrm>
                                <a:off x="0" y="0"/>
                                <a:ext cx="1063625" cy="2324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D6F36" id="Ümarnurkne ristkülik 37" o:spid="_x0000_s1026" style="position:absolute;margin-left:99.2pt;margin-top:20.35pt;width:83.75pt;height:1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" filled="f" strokecolor="#1f4d78 [1604]" strokeweight="1pt">
                      <v:stroke joinstyle="miter"/>
                    </v:roundrect>
                  </w:pict>
                </mc:Fallback>
              </mc:AlternateContent>
            </w:r>
            <w:r w:rsidR="00782C9A" w:rsidRPr="00B227ED">
              <w:rPr>
                <w:rFonts w:ascii="Times New Roman" w:hAnsi="Times New Roman" w:cs="Times New Roman"/>
                <w:i/>
                <w:color w:val="1A1A1A"/>
                <w:shd w:val="clear" w:color="auto" w:fill="FFFFFF"/>
              </w:rPr>
              <w:t>Valige rippmenüüst projekti mõju ulatus ehk kus elavad projektist kasusaajad.</w:t>
            </w:r>
          </w:p>
          <w:p w14:paraId="742958EF" w14:textId="46D4D402" w:rsidR="00782C9A" w:rsidRPr="00782C9A" w:rsidRDefault="00782C9A" w:rsidP="0044302B">
            <w:pPr>
              <w:shd w:val="clear" w:color="auto" w:fill="FFFFFF"/>
              <w:spacing w:after="150"/>
              <w:rPr>
                <w:rFonts w:ascii="Times New Roman" w:eastAsia="Times New Roman" w:hAnsi="Times New Roman" w:cs="Times New Roman"/>
                <w:i/>
                <w:color w:val="1A1A1A"/>
                <w:lang w:eastAsia="et-EE"/>
              </w:rPr>
            </w:pPr>
            <w:r w:rsidRPr="00B227ED">
              <w:rPr>
                <w:rFonts w:ascii="Times New Roman" w:hAnsi="Times New Roman" w:cs="Times New Roman"/>
                <w:i/>
                <w:color w:val="1A1A1A"/>
                <w:shd w:val="clear" w:color="auto" w:fill="FFFFFF"/>
              </w:rPr>
              <w:t>Valige</w:t>
            </w:r>
            <w:r w:rsidR="00761401">
              <w:rPr>
                <w:rFonts w:ascii="Times New Roman" w:hAnsi="Times New Roman" w:cs="Times New Roman"/>
                <w:i/>
                <w:color w:val="1A1A1A"/>
                <w:shd w:val="clear" w:color="auto" w:fill="FFFFFF"/>
              </w:rPr>
              <w:t xml:space="preserve"> rippmenüüst </w:t>
            </w:r>
            <w:r>
              <w:rPr>
                <w:rFonts w:ascii="Helvetica" w:hAnsi="Helvetica"/>
                <w:color w:val="1A1A1A"/>
                <w:sz w:val="18"/>
                <w:szCs w:val="18"/>
                <w:shd w:val="clear" w:color="auto" w:fill="FFFFFF"/>
              </w:rPr>
              <w:t>:</w:t>
            </w:r>
            <w:r w:rsidR="00761401">
              <w:rPr>
                <w:rFonts w:ascii="Helvetica" w:hAnsi="Helvetica"/>
                <w:color w:val="1A1A1A"/>
                <w:sz w:val="18"/>
                <w:szCs w:val="18"/>
                <w:shd w:val="clear" w:color="auto" w:fill="FFFFFF"/>
              </w:rPr>
              <w:t xml:space="preserve">  </w:t>
            </w:r>
            <w:r>
              <w:rPr>
                <w:rFonts w:ascii="Helvetica" w:hAnsi="Helvetica"/>
                <w:color w:val="1A1A1A"/>
                <w:sz w:val="18"/>
                <w:szCs w:val="18"/>
                <w:shd w:val="clear" w:color="auto" w:fill="FFFFFF"/>
              </w:rPr>
              <w:t xml:space="preserve"> </w:t>
            </w:r>
            <w:r>
              <w:rPr>
                <w:noProof/>
                <w:lang w:eastAsia="et-EE"/>
              </w:rPr>
              <w:drawing>
                <wp:inline distT="0" distB="0" distL="0" distR="0" wp14:anchorId="4BFFB17B" wp14:editId="5B889F01">
                  <wp:extent cx="822191" cy="240094"/>
                  <wp:effectExtent l="0" t="0" r="0" b="7620"/>
                  <wp:docPr id="36" name="Pilt 36"/>
                  <wp:cNvGraphicFramePr/>
                  <a:graphic xmlns:a="http://schemas.openxmlformats.org/drawingml/2006/main">
                    <a:graphicData uri="http://schemas.openxmlformats.org/drawingml/2006/picture">
                      <pic:pic xmlns:pic="http://schemas.openxmlformats.org/drawingml/2006/picture">
                        <pic:nvPicPr>
                          <pic:cNvPr id="13" name="Pilt 13"/>
                          <pic:cNvPicPr/>
                        </pic:nvPicPr>
                        <pic:blipFill>
                          <a:blip r:embed="rId35">
                            <a:extLst>
                              <a:ext uri="{28A0092B-C50C-407E-A947-70E740481C1C}">
                                <a14:useLocalDpi xmlns:a14="http://schemas.microsoft.com/office/drawing/2010/main" val="0"/>
                              </a:ext>
                            </a:extLst>
                          </a:blip>
                          <a:stretch>
                            <a:fillRect/>
                          </a:stretch>
                        </pic:blipFill>
                        <pic:spPr>
                          <a:xfrm>
                            <a:off x="0" y="0"/>
                            <a:ext cx="885489" cy="258578"/>
                          </a:xfrm>
                          <a:prstGeom prst="rect">
                            <a:avLst/>
                          </a:prstGeom>
                        </pic:spPr>
                      </pic:pic>
                    </a:graphicData>
                  </a:graphic>
                </wp:inline>
              </w:drawing>
            </w:r>
          </w:p>
        </w:tc>
      </w:tr>
      <w:tr w:rsidR="00782C9A" w14:paraId="6F767FAB" w14:textId="77777777" w:rsidTr="00CB2876">
        <w:trPr>
          <w:trHeight w:val="835"/>
        </w:trPr>
        <w:tc>
          <w:tcPr>
            <w:tcW w:w="3003" w:type="dxa"/>
          </w:tcPr>
          <w:p w14:paraId="1D40C317" w14:textId="77777777" w:rsidR="00782C9A" w:rsidRPr="00761401" w:rsidRDefault="00B227ED" w:rsidP="00ED1A4E">
            <w:pPr>
              <w:pStyle w:val="Default"/>
              <w:rPr>
                <w:sz w:val="22"/>
                <w:szCs w:val="22"/>
              </w:rPr>
            </w:pPr>
            <w:r w:rsidRPr="00761401">
              <w:rPr>
                <w:sz w:val="22"/>
                <w:szCs w:val="22"/>
              </w:rPr>
              <w:t>Kasusaajate maakond:</w:t>
            </w:r>
          </w:p>
        </w:tc>
        <w:tc>
          <w:tcPr>
            <w:tcW w:w="7765" w:type="dxa"/>
          </w:tcPr>
          <w:p w14:paraId="5888F856" w14:textId="77777777" w:rsidR="00782C9A" w:rsidRDefault="00CB2876" w:rsidP="0044302B">
            <w:pPr>
              <w:shd w:val="clear" w:color="auto" w:fill="FFFFFF"/>
              <w:spacing w:after="150"/>
              <w:rPr>
                <w:rFonts w:ascii="Times New Roman" w:eastAsia="Times New Roman" w:hAnsi="Times New Roman" w:cs="Times New Roman"/>
                <w:i/>
                <w:color w:val="1A1A1A"/>
                <w:lang w:eastAsia="et-EE"/>
              </w:rPr>
            </w:pPr>
            <w:r>
              <w:rPr>
                <w:rFonts w:ascii="Times New Roman" w:eastAsia="Times New Roman" w:hAnsi="Times New Roman" w:cs="Times New Roman"/>
                <w:i/>
                <w:noProof/>
                <w:color w:val="1A1A1A"/>
                <w:lang w:eastAsia="et-EE"/>
              </w:rPr>
              <mc:AlternateContent>
                <mc:Choice Requires="wps">
                  <w:drawing>
                    <wp:anchor distT="0" distB="0" distL="114300" distR="114300" simplePos="0" relativeHeight="251681792" behindDoc="0" locked="0" layoutInCell="1" allowOverlap="1" wp14:anchorId="1C467437" wp14:editId="565EE956">
                      <wp:simplePos x="0" y="0"/>
                      <wp:positionH relativeFrom="column">
                        <wp:posOffset>1260672</wp:posOffset>
                      </wp:positionH>
                      <wp:positionV relativeFrom="paragraph">
                        <wp:posOffset>221615</wp:posOffset>
                      </wp:positionV>
                      <wp:extent cx="1013864" cy="260465"/>
                      <wp:effectExtent l="0" t="0" r="15240" b="25400"/>
                      <wp:wrapNone/>
                      <wp:docPr id="40" name="Ümarnurkne ristkülik 40"/>
                      <wp:cNvGraphicFramePr/>
                      <a:graphic xmlns:a="http://schemas.openxmlformats.org/drawingml/2006/main">
                        <a:graphicData uri="http://schemas.microsoft.com/office/word/2010/wordprocessingShape">
                          <wps:wsp>
                            <wps:cNvSpPr/>
                            <wps:spPr>
                              <a:xfrm>
                                <a:off x="0" y="0"/>
                                <a:ext cx="1013864" cy="2604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CEA73" id="Ümarnurkne ristkülik 40" o:spid="_x0000_s1026" style="position:absolute;margin-left:99.25pt;margin-top:17.45pt;width:79.85pt;height: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" filled="f" strokecolor="#1f4d78 [1604]" strokeweight="1pt">
                      <v:stroke joinstyle="miter"/>
                    </v:roundrect>
                  </w:pict>
                </mc:Fallback>
              </mc:AlternateContent>
            </w:r>
            <w:r w:rsidR="00B227ED">
              <w:rPr>
                <w:rFonts w:ascii="Times New Roman" w:eastAsia="Times New Roman" w:hAnsi="Times New Roman" w:cs="Times New Roman"/>
                <w:i/>
                <w:color w:val="1A1A1A"/>
                <w:lang w:eastAsia="et-EE"/>
              </w:rPr>
              <w:t>Projekti elluviimise maakond on selles taotlusvoorus Ida-Viru maakond.</w:t>
            </w:r>
          </w:p>
          <w:p w14:paraId="19ABD0D0" w14:textId="108842EB" w:rsidR="00B227ED" w:rsidRPr="00782C9A" w:rsidRDefault="00B227ED" w:rsidP="0044302B">
            <w:pPr>
              <w:shd w:val="clear" w:color="auto" w:fill="FFFFFF"/>
              <w:spacing w:after="150"/>
              <w:rPr>
                <w:rFonts w:ascii="Times New Roman" w:eastAsia="Times New Roman" w:hAnsi="Times New Roman" w:cs="Times New Roman"/>
                <w:i/>
                <w:color w:val="1A1A1A"/>
                <w:lang w:eastAsia="et-EE"/>
              </w:rPr>
            </w:pPr>
            <w:r>
              <w:rPr>
                <w:rFonts w:ascii="Times New Roman" w:eastAsia="Times New Roman" w:hAnsi="Times New Roman" w:cs="Times New Roman"/>
                <w:i/>
                <w:color w:val="1A1A1A"/>
                <w:lang w:eastAsia="et-EE"/>
              </w:rPr>
              <w:t>Valige</w:t>
            </w:r>
            <w:r w:rsidR="00CB2876">
              <w:rPr>
                <w:rFonts w:ascii="Times New Roman" w:eastAsia="Times New Roman" w:hAnsi="Times New Roman" w:cs="Times New Roman"/>
                <w:i/>
                <w:color w:val="1A1A1A"/>
                <w:lang w:eastAsia="et-EE"/>
              </w:rPr>
              <w:t xml:space="preserve"> rippmenüüst</w:t>
            </w:r>
            <w:r>
              <w:rPr>
                <w:rFonts w:ascii="Times New Roman" w:eastAsia="Times New Roman" w:hAnsi="Times New Roman" w:cs="Times New Roman"/>
                <w:i/>
                <w:color w:val="1A1A1A"/>
                <w:lang w:eastAsia="et-EE"/>
              </w:rPr>
              <w:t>:</w:t>
            </w:r>
            <w:r w:rsidR="00761401">
              <w:rPr>
                <w:rFonts w:ascii="Times New Roman" w:eastAsia="Times New Roman" w:hAnsi="Times New Roman" w:cs="Times New Roman"/>
                <w:i/>
                <w:color w:val="1A1A1A"/>
                <w:lang w:eastAsia="et-EE"/>
              </w:rPr>
              <w:t xml:space="preserve">    </w:t>
            </w:r>
            <w:r>
              <w:rPr>
                <w:rFonts w:ascii="Times New Roman" w:eastAsia="Times New Roman" w:hAnsi="Times New Roman" w:cs="Times New Roman"/>
                <w:i/>
                <w:color w:val="1A1A1A"/>
                <w:lang w:eastAsia="et-EE"/>
              </w:rPr>
              <w:t xml:space="preserve"> </w:t>
            </w:r>
            <w:r>
              <w:rPr>
                <w:noProof/>
                <w:lang w:eastAsia="et-EE"/>
              </w:rPr>
              <w:drawing>
                <wp:inline distT="0" distB="0" distL="0" distR="0" wp14:anchorId="50F9353A" wp14:editId="037BCDB6">
                  <wp:extent cx="904875" cy="161925"/>
                  <wp:effectExtent l="0" t="0" r="9525" b="9525"/>
                  <wp:docPr id="38" name="Pilt 38"/>
                  <wp:cNvGraphicFramePr/>
                  <a:graphic xmlns:a="http://schemas.openxmlformats.org/drawingml/2006/main">
                    <a:graphicData uri="http://schemas.openxmlformats.org/drawingml/2006/picture">
                      <pic:pic xmlns:pic="http://schemas.openxmlformats.org/drawingml/2006/picture">
                        <pic:nvPicPr>
                          <pic:cNvPr id="14" name="Pilt 14"/>
                          <pic:cNvPicPr/>
                        </pic:nvPicPr>
                        <pic:blipFill>
                          <a:blip r:embed="rId36">
                            <a:extLst>
                              <a:ext uri="{28A0092B-C50C-407E-A947-70E740481C1C}">
                                <a14:useLocalDpi xmlns:a14="http://schemas.microsoft.com/office/drawing/2010/main" val="0"/>
                              </a:ext>
                            </a:extLst>
                          </a:blip>
                          <a:stretch>
                            <a:fillRect/>
                          </a:stretch>
                        </pic:blipFill>
                        <pic:spPr>
                          <a:xfrm>
                            <a:off x="0" y="0"/>
                            <a:ext cx="904875" cy="161925"/>
                          </a:xfrm>
                          <a:prstGeom prst="rect">
                            <a:avLst/>
                          </a:prstGeom>
                        </pic:spPr>
                      </pic:pic>
                    </a:graphicData>
                  </a:graphic>
                </wp:inline>
              </w:drawing>
            </w:r>
          </w:p>
        </w:tc>
      </w:tr>
      <w:tr w:rsidR="00782C9A" w14:paraId="63A8C3CF" w14:textId="77777777" w:rsidTr="00CB2876">
        <w:trPr>
          <w:trHeight w:val="380"/>
        </w:trPr>
        <w:tc>
          <w:tcPr>
            <w:tcW w:w="3003" w:type="dxa"/>
          </w:tcPr>
          <w:p w14:paraId="300CC798" w14:textId="77777777" w:rsidR="00782C9A" w:rsidRPr="00761401" w:rsidRDefault="00CB2876" w:rsidP="00ED1A4E">
            <w:pPr>
              <w:pStyle w:val="Default"/>
              <w:rPr>
                <w:sz w:val="22"/>
                <w:szCs w:val="22"/>
              </w:rPr>
            </w:pPr>
            <w:r w:rsidRPr="00761401">
              <w:rPr>
                <w:sz w:val="22"/>
                <w:szCs w:val="22"/>
              </w:rPr>
              <w:t>Kasusaajate linn/vald:</w:t>
            </w:r>
          </w:p>
        </w:tc>
        <w:tc>
          <w:tcPr>
            <w:tcW w:w="7765" w:type="dxa"/>
          </w:tcPr>
          <w:p w14:paraId="7551F173" w14:textId="567BDF27" w:rsidR="00782C9A" w:rsidRPr="00782C9A" w:rsidRDefault="00CB2876" w:rsidP="00CB2876">
            <w:pPr>
              <w:shd w:val="clear" w:color="auto" w:fill="FFFFFF"/>
              <w:spacing w:after="150"/>
              <w:rPr>
                <w:rFonts w:ascii="Times New Roman" w:eastAsia="Times New Roman" w:hAnsi="Times New Roman" w:cs="Times New Roman"/>
                <w:i/>
                <w:color w:val="1A1A1A"/>
                <w:lang w:eastAsia="et-EE"/>
              </w:rPr>
            </w:pPr>
            <w:r>
              <w:rPr>
                <w:rFonts w:ascii="Times New Roman" w:eastAsia="Times New Roman" w:hAnsi="Times New Roman" w:cs="Times New Roman"/>
                <w:i/>
                <w:color w:val="1A1A1A"/>
                <w:lang w:eastAsia="et-EE"/>
              </w:rPr>
              <w:t>Valige rippmenüüst see</w:t>
            </w:r>
            <w:r w:rsidR="00761401">
              <w:rPr>
                <w:rFonts w:ascii="Times New Roman" w:eastAsia="Times New Roman" w:hAnsi="Times New Roman" w:cs="Times New Roman"/>
                <w:i/>
                <w:color w:val="1A1A1A"/>
                <w:lang w:eastAsia="et-EE"/>
              </w:rPr>
              <w:t xml:space="preserve"> konkreetne </w:t>
            </w:r>
            <w:r>
              <w:rPr>
                <w:rFonts w:ascii="Times New Roman" w:eastAsia="Times New Roman" w:hAnsi="Times New Roman" w:cs="Times New Roman"/>
                <w:i/>
                <w:color w:val="1A1A1A"/>
                <w:lang w:eastAsia="et-EE"/>
              </w:rPr>
              <w:t xml:space="preserve"> vald, kus projekti tegevusi tehakse/teenuseid osutatakse.</w:t>
            </w:r>
          </w:p>
        </w:tc>
      </w:tr>
      <w:tr w:rsidR="00782C9A" w14:paraId="0959764C" w14:textId="77777777" w:rsidTr="00CB2876">
        <w:trPr>
          <w:trHeight w:val="542"/>
        </w:trPr>
        <w:tc>
          <w:tcPr>
            <w:tcW w:w="3003" w:type="dxa"/>
          </w:tcPr>
          <w:p w14:paraId="5C6CBFED" w14:textId="77777777" w:rsidR="00782C9A" w:rsidRPr="00761401" w:rsidRDefault="00CB2876" w:rsidP="00ED1A4E">
            <w:pPr>
              <w:pStyle w:val="Default"/>
              <w:rPr>
                <w:sz w:val="22"/>
                <w:szCs w:val="22"/>
              </w:rPr>
            </w:pPr>
            <w:r w:rsidRPr="00761401">
              <w:rPr>
                <w:color w:val="626262"/>
                <w:sz w:val="22"/>
                <w:szCs w:val="22"/>
                <w:shd w:val="clear" w:color="auto" w:fill="FFFFFF"/>
              </w:rPr>
              <w:t>Projekti kasusaajate täpsustus:</w:t>
            </w:r>
          </w:p>
        </w:tc>
        <w:tc>
          <w:tcPr>
            <w:tcW w:w="7765" w:type="dxa"/>
          </w:tcPr>
          <w:p w14:paraId="530BDE3C" w14:textId="77777777" w:rsidR="00782C9A" w:rsidRPr="00782C9A" w:rsidRDefault="00CB2876" w:rsidP="00CB2876">
            <w:pPr>
              <w:pStyle w:val="Default"/>
              <w:rPr>
                <w:rFonts w:eastAsia="Times New Roman"/>
                <w:i/>
                <w:color w:val="1A1A1A"/>
                <w:lang w:eastAsia="et-EE"/>
              </w:rPr>
            </w:pPr>
            <w:r>
              <w:rPr>
                <w:i/>
                <w:iCs/>
                <w:sz w:val="23"/>
                <w:szCs w:val="23"/>
              </w:rPr>
              <w:t xml:space="preserve">Keda peate projekti tulemuste otsesteks kasusaajateks (sihtrühmaks) ehk kellele on projekti tegevused suunatud? </w:t>
            </w:r>
          </w:p>
        </w:tc>
      </w:tr>
    </w:tbl>
    <w:p w14:paraId="481BF48F" w14:textId="77777777" w:rsidR="001D40CB" w:rsidRDefault="001D40CB" w:rsidP="00ED1A4E">
      <w:pPr>
        <w:pStyle w:val="Default"/>
        <w:rPr>
          <w:sz w:val="22"/>
          <w:szCs w:val="22"/>
          <w:u w:val="single"/>
        </w:rPr>
      </w:pPr>
    </w:p>
    <w:p w14:paraId="692CB455" w14:textId="77777777" w:rsidR="00761401" w:rsidRDefault="00761401" w:rsidP="00ED1A4E">
      <w:pPr>
        <w:pStyle w:val="Default"/>
        <w:rPr>
          <w:sz w:val="22"/>
          <w:szCs w:val="22"/>
          <w:u w:val="single"/>
        </w:rPr>
      </w:pPr>
    </w:p>
    <w:p w14:paraId="7C6D82D0" w14:textId="77777777" w:rsidR="00761401" w:rsidRDefault="00761401" w:rsidP="00ED1A4E">
      <w:pPr>
        <w:pStyle w:val="Default"/>
        <w:rPr>
          <w:sz w:val="22"/>
          <w:szCs w:val="22"/>
          <w:u w:val="single"/>
        </w:rPr>
      </w:pPr>
    </w:p>
    <w:p w14:paraId="10405103" w14:textId="77777777" w:rsidR="00761401" w:rsidRDefault="00761401" w:rsidP="00ED1A4E">
      <w:pPr>
        <w:pStyle w:val="Default"/>
        <w:rPr>
          <w:sz w:val="22"/>
          <w:szCs w:val="22"/>
          <w:u w:val="single"/>
        </w:rPr>
      </w:pPr>
    </w:p>
    <w:p w14:paraId="7381FF91" w14:textId="77777777" w:rsidR="00EA7DF3" w:rsidRDefault="00EA7DF3" w:rsidP="00EA7DF3">
      <w:pPr>
        <w:pStyle w:val="Default"/>
        <w:ind w:left="360"/>
        <w:rPr>
          <w:b/>
          <w:sz w:val="28"/>
          <w:szCs w:val="28"/>
        </w:rPr>
      </w:pPr>
    </w:p>
    <w:p w14:paraId="5D3653E9" w14:textId="77777777" w:rsidR="00EA7DF3" w:rsidRDefault="00EA7DF3" w:rsidP="00EA7DF3">
      <w:pPr>
        <w:pStyle w:val="Default"/>
        <w:ind w:left="360"/>
        <w:rPr>
          <w:b/>
          <w:sz w:val="28"/>
          <w:szCs w:val="28"/>
        </w:rPr>
      </w:pPr>
    </w:p>
    <w:p w14:paraId="083E03C4" w14:textId="77777777" w:rsidR="00CB2876" w:rsidRDefault="00EA7DF3" w:rsidP="00EA7DF3">
      <w:pPr>
        <w:pStyle w:val="Default"/>
        <w:numPr>
          <w:ilvl w:val="0"/>
          <w:numId w:val="7"/>
        </w:numPr>
        <w:rPr>
          <w:b/>
          <w:sz w:val="28"/>
          <w:szCs w:val="28"/>
        </w:rPr>
      </w:pPr>
      <w:r w:rsidRPr="00CB2876">
        <w:rPr>
          <w:b/>
          <w:noProof/>
          <w:sz w:val="28"/>
          <w:szCs w:val="28"/>
          <w:lang w:eastAsia="et-EE"/>
        </w:rPr>
        <mc:AlternateContent>
          <mc:Choice Requires="wps">
            <w:drawing>
              <wp:anchor distT="0" distB="0" distL="114300" distR="114300" simplePos="0" relativeHeight="251683840" behindDoc="0" locked="0" layoutInCell="1" allowOverlap="1" wp14:anchorId="3F8F7837" wp14:editId="7E039930">
                <wp:simplePos x="0" y="0"/>
                <wp:positionH relativeFrom="column">
                  <wp:posOffset>50107</wp:posOffset>
                </wp:positionH>
                <wp:positionV relativeFrom="paragraph">
                  <wp:posOffset>14663</wp:posOffset>
                </wp:positionV>
                <wp:extent cx="1468582" cy="210185"/>
                <wp:effectExtent l="19050" t="19050" r="17780" b="18415"/>
                <wp:wrapNone/>
                <wp:docPr id="41" name="Ristkülik 41"/>
                <wp:cNvGraphicFramePr/>
                <a:graphic xmlns:a="http://schemas.openxmlformats.org/drawingml/2006/main">
                  <a:graphicData uri="http://schemas.microsoft.com/office/word/2010/wordprocessingShape">
                    <wps:wsp>
                      <wps:cNvSpPr/>
                      <wps:spPr>
                        <a:xfrm>
                          <a:off x="0" y="0"/>
                          <a:ext cx="1468582" cy="210185"/>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B5609" id="Ristkülik 41" o:spid="_x0000_s1026" style="position:absolute;margin-left:3.95pt;margin-top:1.15pt;width:115.65pt;height:1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" filled="f" strokecolor="#41719c" strokeweight="3pt"/>
            </w:pict>
          </mc:Fallback>
        </mc:AlternateContent>
      </w:r>
      <w:r w:rsidR="00CB2876" w:rsidRPr="00CB2876">
        <w:rPr>
          <w:b/>
          <w:sz w:val="28"/>
          <w:szCs w:val="28"/>
        </w:rPr>
        <w:t>Näitajad</w:t>
      </w:r>
    </w:p>
    <w:p w14:paraId="4E231BD1" w14:textId="77777777" w:rsidR="00EA7DF3" w:rsidRDefault="00EA7DF3" w:rsidP="00EA7DF3">
      <w:pPr>
        <w:pStyle w:val="Default"/>
        <w:rPr>
          <w:rFonts w:ascii="Roboto Condensed" w:hAnsi="Roboto Condensed"/>
          <w:color w:val="1A1A1A"/>
          <w:sz w:val="20"/>
          <w:szCs w:val="20"/>
          <w:shd w:val="clear" w:color="auto" w:fill="FFFFFF"/>
        </w:rPr>
      </w:pPr>
    </w:p>
    <w:p w14:paraId="0E70A5DA" w14:textId="77777777" w:rsidR="00761401" w:rsidRDefault="00761401" w:rsidP="00EA7DF3">
      <w:pPr>
        <w:pStyle w:val="Default"/>
        <w:rPr>
          <w:color w:val="1A1A1A"/>
          <w:sz w:val="22"/>
          <w:szCs w:val="22"/>
          <w:shd w:val="clear" w:color="auto" w:fill="FFFFFF"/>
        </w:rPr>
      </w:pPr>
    </w:p>
    <w:p w14:paraId="33EF01CF" w14:textId="77777777" w:rsidR="00EA7DF3" w:rsidRDefault="00EA7DF3" w:rsidP="00EA7DF3">
      <w:pPr>
        <w:pStyle w:val="Default"/>
        <w:rPr>
          <w:b/>
          <w:color w:val="1A1A1A"/>
          <w:shd w:val="clear" w:color="auto" w:fill="FFFFFF"/>
        </w:rPr>
      </w:pPr>
      <w:r w:rsidRPr="00761401">
        <w:rPr>
          <w:b/>
          <w:color w:val="1A1A1A"/>
          <w:shd w:val="clear" w:color="auto" w:fill="FFFFFF"/>
        </w:rPr>
        <w:t xml:space="preserve">Lehel saate sisestada info selle kohta, milliseid näitajaid kasutate kavandatud muutuste ning väljundite loomise mõõtmiseks. Projektis saavutatava muutuse tulemuse näitaja on lehel automaatselt olemas ning sellele tuleb lisada projektipõhised väärtused. Käesolevas voorus on näitajad eelseadistatud ja lisage näitajad vajutades "Lisa näitaja" ja valige rippmenüüst tulenevalt Sisu lehel märgitud Toetatavatele tegevustele sobiv näitaja. </w:t>
      </w:r>
    </w:p>
    <w:p w14:paraId="5E85F082" w14:textId="77777777" w:rsidR="00761401" w:rsidRPr="00761401" w:rsidRDefault="00761401" w:rsidP="00EA7DF3">
      <w:pPr>
        <w:pStyle w:val="Default"/>
        <w:rPr>
          <w:b/>
          <w:color w:val="1A1A1A"/>
          <w:shd w:val="clear" w:color="auto" w:fill="FFFFFF"/>
        </w:rPr>
      </w:pPr>
    </w:p>
    <w:p w14:paraId="732536B7" w14:textId="77777777" w:rsidR="00EA7DF3" w:rsidRPr="00761401" w:rsidRDefault="00EA7DF3" w:rsidP="00EA7DF3">
      <w:pPr>
        <w:pStyle w:val="Default"/>
        <w:rPr>
          <w:b/>
          <w:color w:val="7030A0"/>
          <w:shd w:val="clear" w:color="auto" w:fill="FFFFFF"/>
        </w:rPr>
      </w:pPr>
      <w:r w:rsidRPr="00761401">
        <w:rPr>
          <w:b/>
          <w:color w:val="7030A0"/>
          <w:shd w:val="clear" w:color="auto" w:fill="FFFFFF"/>
        </w:rPr>
        <w:t>NB! Palume uusi, oma sõnastatud näitajaid juurde mitte lisada.</w:t>
      </w:r>
    </w:p>
    <w:p w14:paraId="75B1067C" w14:textId="77777777" w:rsidR="00F151A6" w:rsidRDefault="00F151A6" w:rsidP="00EA7DF3">
      <w:pPr>
        <w:pStyle w:val="Default"/>
        <w:rPr>
          <w:b/>
          <w:color w:val="7030A0"/>
          <w:sz w:val="22"/>
          <w:szCs w:val="22"/>
          <w:shd w:val="clear" w:color="auto" w:fill="FFFFFF"/>
        </w:rPr>
      </w:pPr>
    </w:p>
    <w:p w14:paraId="2352B491" w14:textId="77777777" w:rsidR="00F151A6" w:rsidRDefault="00F151A6" w:rsidP="00EA7DF3">
      <w:pPr>
        <w:pStyle w:val="Default"/>
        <w:rPr>
          <w:b/>
          <w:color w:val="7030A0"/>
          <w:sz w:val="22"/>
          <w:szCs w:val="22"/>
          <w:shd w:val="clear" w:color="auto" w:fill="FFFFFF"/>
        </w:rPr>
      </w:pPr>
      <w:r>
        <w:rPr>
          <w:noProof/>
          <w:lang w:eastAsia="et-EE"/>
        </w:rPr>
        <mc:AlternateContent>
          <mc:Choice Requires="wps">
            <w:drawing>
              <wp:anchor distT="0" distB="0" distL="114300" distR="114300" simplePos="0" relativeHeight="251684864" behindDoc="0" locked="0" layoutInCell="1" allowOverlap="1" wp14:anchorId="6B18C404" wp14:editId="3024B7C7">
                <wp:simplePos x="0" y="0"/>
                <wp:positionH relativeFrom="column">
                  <wp:posOffset>6076142</wp:posOffset>
                </wp:positionH>
                <wp:positionV relativeFrom="paragraph">
                  <wp:posOffset>294697</wp:posOffset>
                </wp:positionV>
                <wp:extent cx="526473" cy="459163"/>
                <wp:effectExtent l="0" t="0" r="26035" b="17145"/>
                <wp:wrapNone/>
                <wp:docPr id="43" name="Ovaal 43"/>
                <wp:cNvGraphicFramePr/>
                <a:graphic xmlns:a="http://schemas.openxmlformats.org/drawingml/2006/main">
                  <a:graphicData uri="http://schemas.microsoft.com/office/word/2010/wordprocessingShape">
                    <wps:wsp>
                      <wps:cNvSpPr/>
                      <wps:spPr>
                        <a:xfrm>
                          <a:off x="0" y="0"/>
                          <a:ext cx="526473" cy="45916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0DECA" id="Ovaal 43" o:spid="_x0000_s1026" style="position:absolute;margin-left:478.45pt;margin-top:23.2pt;width:41.45pt;height:3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" filled="f" strokecolor="#1f4d78 [1604]" strokeweight="1pt">
                <v:stroke joinstyle="miter"/>
              </v:oval>
            </w:pict>
          </mc:Fallback>
        </mc:AlternateContent>
      </w:r>
      <w:r>
        <w:rPr>
          <w:noProof/>
          <w:lang w:eastAsia="et-EE"/>
        </w:rPr>
        <w:drawing>
          <wp:inline distT="0" distB="0" distL="0" distR="0" wp14:anchorId="0BAB1D8B" wp14:editId="3E992594">
            <wp:extent cx="6683433" cy="714895"/>
            <wp:effectExtent l="0" t="0" r="3175" b="9525"/>
            <wp:docPr id="42" name="Pilt 42"/>
            <wp:cNvGraphicFramePr/>
            <a:graphic xmlns:a="http://schemas.openxmlformats.org/drawingml/2006/main">
              <a:graphicData uri="http://schemas.openxmlformats.org/drawingml/2006/picture">
                <pic:pic xmlns:pic="http://schemas.openxmlformats.org/drawingml/2006/picture">
                  <pic:nvPicPr>
                    <pic:cNvPr id="16" name="Pilt 16"/>
                    <pic:cNvPicPr/>
                  </pic:nvPicPr>
                  <pic:blipFill>
                    <a:blip r:embed="rId37">
                      <a:extLst>
                        <a:ext uri="{28A0092B-C50C-407E-A947-70E740481C1C}">
                          <a14:useLocalDpi xmlns:a14="http://schemas.microsoft.com/office/drawing/2010/main" val="0"/>
                        </a:ext>
                      </a:extLst>
                    </a:blip>
                    <a:stretch>
                      <a:fillRect/>
                    </a:stretch>
                  </pic:blipFill>
                  <pic:spPr>
                    <a:xfrm>
                      <a:off x="0" y="0"/>
                      <a:ext cx="6784567" cy="725713"/>
                    </a:xfrm>
                    <a:prstGeom prst="rect">
                      <a:avLst/>
                    </a:prstGeom>
                  </pic:spPr>
                </pic:pic>
              </a:graphicData>
            </a:graphic>
          </wp:inline>
        </w:drawing>
      </w:r>
    </w:p>
    <w:p w14:paraId="36E5D958" w14:textId="77777777" w:rsidR="00F151A6" w:rsidRDefault="00F151A6" w:rsidP="00EA7DF3">
      <w:pPr>
        <w:pStyle w:val="Default"/>
        <w:rPr>
          <w:b/>
          <w:color w:val="7030A0"/>
          <w:sz w:val="22"/>
          <w:szCs w:val="22"/>
          <w:shd w:val="clear" w:color="auto" w:fill="FFFFFF"/>
        </w:rPr>
      </w:pPr>
    </w:p>
    <w:p w14:paraId="2ACFE76D" w14:textId="2F5A0F26" w:rsidR="00F151A6" w:rsidRPr="00761401" w:rsidRDefault="00F151A6" w:rsidP="00EA7DF3">
      <w:pPr>
        <w:pStyle w:val="Default"/>
        <w:rPr>
          <w:color w:val="auto"/>
          <w:shd w:val="clear" w:color="auto" w:fill="FFFFFF"/>
        </w:rPr>
      </w:pPr>
      <w:r w:rsidRPr="00761401">
        <w:rPr>
          <w:color w:val="auto"/>
          <w:shd w:val="clear" w:color="auto" w:fill="FFFFFF"/>
        </w:rPr>
        <w:t xml:space="preserve">Sealhulgas teenuse saajad valige rippmenüüst vastavalt nendele tegevustele, mille valisite Sisu lehelt tegevuste valiku </w:t>
      </w:r>
      <w:r w:rsidR="00071B69" w:rsidRPr="00761401">
        <w:rPr>
          <w:color w:val="auto"/>
          <w:shd w:val="clear" w:color="auto" w:fill="FFFFFF"/>
        </w:rPr>
        <w:t xml:space="preserve">nimistu </w:t>
      </w:r>
      <w:r w:rsidRPr="00761401">
        <w:rPr>
          <w:color w:val="auto"/>
          <w:shd w:val="clear" w:color="auto" w:fill="FFFFFF"/>
        </w:rPr>
        <w:t>alt.</w:t>
      </w:r>
      <w:r w:rsidR="006A51CB" w:rsidRPr="00761401">
        <w:rPr>
          <w:color w:val="auto"/>
          <w:shd w:val="clear" w:color="auto" w:fill="FFFFFF"/>
        </w:rPr>
        <w:t xml:space="preserve"> Algväärtus on kõigil näitajatel alati „</w:t>
      </w:r>
      <w:r w:rsidR="006A51CB" w:rsidRPr="00761401">
        <w:rPr>
          <w:b/>
          <w:color w:val="auto"/>
          <w:u w:val="single"/>
          <w:shd w:val="clear" w:color="auto" w:fill="FFFFFF"/>
        </w:rPr>
        <w:t>0</w:t>
      </w:r>
      <w:r w:rsidR="006A51CB" w:rsidRPr="00761401">
        <w:rPr>
          <w:color w:val="auto"/>
          <w:shd w:val="clear" w:color="auto" w:fill="FFFFFF"/>
        </w:rPr>
        <w:t>“.</w:t>
      </w:r>
    </w:p>
    <w:p w14:paraId="04EE0E01" w14:textId="77777777" w:rsidR="00F151A6" w:rsidRDefault="00F151A6" w:rsidP="00EA7DF3">
      <w:pPr>
        <w:pStyle w:val="Default"/>
        <w:rPr>
          <w:color w:val="auto"/>
          <w:sz w:val="22"/>
          <w:szCs w:val="22"/>
          <w:shd w:val="clear" w:color="auto" w:fill="FFFFFF"/>
        </w:rPr>
      </w:pPr>
      <w:r>
        <w:rPr>
          <w:noProof/>
          <w:lang w:eastAsia="et-EE"/>
        </w:rPr>
        <mc:AlternateContent>
          <mc:Choice Requires="wps">
            <w:drawing>
              <wp:anchor distT="0" distB="0" distL="114300" distR="114300" simplePos="0" relativeHeight="251687936" behindDoc="0" locked="0" layoutInCell="1" allowOverlap="1" wp14:anchorId="14436E91" wp14:editId="79F5754F">
                <wp:simplePos x="0" y="0"/>
                <wp:positionH relativeFrom="column">
                  <wp:posOffset>46701</wp:posOffset>
                </wp:positionH>
                <wp:positionV relativeFrom="paragraph">
                  <wp:posOffset>224790</wp:posOffset>
                </wp:positionV>
                <wp:extent cx="1967115" cy="632691"/>
                <wp:effectExtent l="0" t="0" r="14605" b="15240"/>
                <wp:wrapNone/>
                <wp:docPr id="48" name="Ümarnurkne ristkülik 48"/>
                <wp:cNvGraphicFramePr/>
                <a:graphic xmlns:a="http://schemas.openxmlformats.org/drawingml/2006/main">
                  <a:graphicData uri="http://schemas.microsoft.com/office/word/2010/wordprocessingShape">
                    <wps:wsp>
                      <wps:cNvSpPr/>
                      <wps:spPr>
                        <a:xfrm>
                          <a:off x="0" y="0"/>
                          <a:ext cx="1967115" cy="63269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7F29C" id="Ümarnurkne ristkülik 48" o:spid="_x0000_s1026" style="position:absolute;margin-left:3.7pt;margin-top:17.7pt;width:154.9pt;height:4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" filled="f" strokecolor="red" strokeweight="1pt">
                <v:stroke joinstyle="miter"/>
              </v:roundrect>
            </w:pict>
          </mc:Fallback>
        </mc:AlternateContent>
      </w:r>
      <w:r>
        <w:rPr>
          <w:noProof/>
          <w:lang w:eastAsia="et-EE"/>
        </w:rPr>
        <mc:AlternateContent>
          <mc:Choice Requires="wps">
            <w:drawing>
              <wp:anchor distT="0" distB="0" distL="114300" distR="114300" simplePos="0" relativeHeight="251686912" behindDoc="0" locked="0" layoutInCell="1" allowOverlap="1" wp14:anchorId="58A24039" wp14:editId="6386B388">
                <wp:simplePos x="0" y="0"/>
                <wp:positionH relativeFrom="column">
                  <wp:posOffset>6143105</wp:posOffset>
                </wp:positionH>
                <wp:positionV relativeFrom="paragraph">
                  <wp:posOffset>-1847</wp:posOffset>
                </wp:positionV>
                <wp:extent cx="298739" cy="198755"/>
                <wp:effectExtent l="0" t="0" r="25400" b="10795"/>
                <wp:wrapNone/>
                <wp:docPr id="46" name="Ovaal 46"/>
                <wp:cNvGraphicFramePr/>
                <a:graphic xmlns:a="http://schemas.openxmlformats.org/drawingml/2006/main">
                  <a:graphicData uri="http://schemas.microsoft.com/office/word/2010/wordprocessingShape">
                    <wps:wsp>
                      <wps:cNvSpPr/>
                      <wps:spPr>
                        <a:xfrm>
                          <a:off x="0" y="0"/>
                          <a:ext cx="298739" cy="1987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18E22" id="Ovaal 46" o:spid="_x0000_s1026" style="position:absolute;margin-left:483.7pt;margin-top:-.15pt;width:23.5pt;height:1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" filled="f" strokecolor="#1f4d78 [1604]" strokeweight="1pt">
                <v:stroke joinstyle="miter"/>
              </v:oval>
            </w:pict>
          </mc:Fallback>
        </mc:AlternateContent>
      </w:r>
      <w:r>
        <w:rPr>
          <w:noProof/>
          <w:lang w:eastAsia="et-EE"/>
        </w:rPr>
        <mc:AlternateContent>
          <mc:Choice Requires="wps">
            <w:drawing>
              <wp:anchor distT="0" distB="0" distL="114300" distR="114300" simplePos="0" relativeHeight="251685888" behindDoc="0" locked="0" layoutInCell="1" allowOverlap="1" wp14:anchorId="41A246AB" wp14:editId="097DD4EF">
                <wp:simplePos x="0" y="0"/>
                <wp:positionH relativeFrom="column">
                  <wp:posOffset>2771</wp:posOffset>
                </wp:positionH>
                <wp:positionV relativeFrom="paragraph">
                  <wp:posOffset>-1847</wp:posOffset>
                </wp:positionV>
                <wp:extent cx="299085" cy="199332"/>
                <wp:effectExtent l="0" t="0" r="24765" b="10795"/>
                <wp:wrapNone/>
                <wp:docPr id="45" name="Ovaal 45"/>
                <wp:cNvGraphicFramePr/>
                <a:graphic xmlns:a="http://schemas.openxmlformats.org/drawingml/2006/main">
                  <a:graphicData uri="http://schemas.microsoft.com/office/word/2010/wordprocessingShape">
                    <wps:wsp>
                      <wps:cNvSpPr/>
                      <wps:spPr>
                        <a:xfrm>
                          <a:off x="0" y="0"/>
                          <a:ext cx="299085" cy="19933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47C3E" id="Ovaal 45" o:spid="_x0000_s1026" style="position:absolute;margin-left:.2pt;margin-top:-.15pt;width:23.55pt;height:1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" filled="f" strokecolor="#1f4d78 [1604]" strokeweight="1pt">
                <v:stroke joinstyle="miter"/>
              </v:oval>
            </w:pict>
          </mc:Fallback>
        </mc:AlternateContent>
      </w:r>
      <w:r>
        <w:rPr>
          <w:noProof/>
          <w:lang w:eastAsia="et-EE"/>
        </w:rPr>
        <w:drawing>
          <wp:inline distT="0" distB="0" distL="0" distR="0" wp14:anchorId="3B5E7AE3" wp14:editId="329D3ACC">
            <wp:extent cx="6438784" cy="860425"/>
            <wp:effectExtent l="0" t="0" r="635" b="0"/>
            <wp:docPr id="44" name="Pilt 44"/>
            <wp:cNvGraphicFramePr/>
            <a:graphic xmlns:a="http://schemas.openxmlformats.org/drawingml/2006/main">
              <a:graphicData uri="http://schemas.openxmlformats.org/drawingml/2006/picture">
                <pic:pic xmlns:pic="http://schemas.openxmlformats.org/drawingml/2006/picture">
                  <pic:nvPicPr>
                    <pic:cNvPr id="17" name="Pilt 17"/>
                    <pic:cNvPicPr/>
                  </pic:nvPicPr>
                  <pic:blipFill>
                    <a:blip r:embed="rId38">
                      <a:extLst>
                        <a:ext uri="{28A0092B-C50C-407E-A947-70E740481C1C}">
                          <a14:useLocalDpi xmlns:a14="http://schemas.microsoft.com/office/drawing/2010/main" val="0"/>
                        </a:ext>
                      </a:extLst>
                    </a:blip>
                    <a:stretch>
                      <a:fillRect/>
                    </a:stretch>
                  </pic:blipFill>
                  <pic:spPr>
                    <a:xfrm>
                      <a:off x="0" y="0"/>
                      <a:ext cx="6446756" cy="861490"/>
                    </a:xfrm>
                    <a:prstGeom prst="rect">
                      <a:avLst/>
                    </a:prstGeom>
                  </pic:spPr>
                </pic:pic>
              </a:graphicData>
            </a:graphic>
          </wp:inline>
        </w:drawing>
      </w:r>
    </w:p>
    <w:p w14:paraId="53689134" w14:textId="77777777" w:rsidR="00761401" w:rsidRDefault="00761401" w:rsidP="00EA7DF3">
      <w:pPr>
        <w:pStyle w:val="Default"/>
        <w:rPr>
          <w:color w:val="auto"/>
          <w:sz w:val="22"/>
          <w:szCs w:val="22"/>
          <w:shd w:val="clear" w:color="auto" w:fill="FFFFFF"/>
        </w:rPr>
      </w:pPr>
    </w:p>
    <w:p w14:paraId="3B9BE1D4" w14:textId="5BF04A07" w:rsidR="00F151A6" w:rsidRPr="00761401" w:rsidRDefault="00F151A6" w:rsidP="00EA7DF3">
      <w:pPr>
        <w:pStyle w:val="Default"/>
        <w:rPr>
          <w:b/>
          <w:color w:val="auto"/>
          <w:szCs w:val="22"/>
          <w:shd w:val="clear" w:color="auto" w:fill="FFFFFF"/>
        </w:rPr>
      </w:pPr>
      <w:r w:rsidRPr="00F151A6">
        <w:rPr>
          <w:color w:val="auto"/>
          <w:sz w:val="22"/>
          <w:szCs w:val="22"/>
          <w:shd w:val="clear" w:color="auto" w:fill="FFFFFF"/>
        </w:rPr>
        <w:t xml:space="preserve"> </w:t>
      </w:r>
      <w:r w:rsidR="00071B69" w:rsidRPr="00761401">
        <w:rPr>
          <w:b/>
          <w:color w:val="7030A0"/>
          <w:szCs w:val="22"/>
          <w:shd w:val="clear" w:color="auto" w:fill="FFFFFF"/>
        </w:rPr>
        <w:t>NB! Hoolekande teenuse saajate arv kokku ei pea ühtima rippmenüüst valitud teenuse saajate arvuga, kui planeerite teenusel osalemisi erinevate tegevuste vahel. Näiteks planeerite sihtgrupile pakkuda nii kod</w:t>
      </w:r>
      <w:r w:rsidR="007B59ED" w:rsidRPr="00761401">
        <w:rPr>
          <w:b/>
          <w:color w:val="7030A0"/>
          <w:szCs w:val="22"/>
          <w:shd w:val="clear" w:color="auto" w:fill="FFFFFF"/>
        </w:rPr>
        <w:t>uteenust kui ka nõustamisteenus</w:t>
      </w:r>
      <w:r w:rsidR="00071B69" w:rsidRPr="00761401">
        <w:rPr>
          <w:b/>
          <w:color w:val="7030A0"/>
          <w:szCs w:val="22"/>
          <w:shd w:val="clear" w:color="auto" w:fill="FFFFFF"/>
        </w:rPr>
        <w:t>eid.</w:t>
      </w:r>
    </w:p>
    <w:p w14:paraId="663354F6" w14:textId="77777777" w:rsidR="00071B69" w:rsidRPr="00761401" w:rsidRDefault="00071B69" w:rsidP="00EA7DF3">
      <w:pPr>
        <w:pStyle w:val="Default"/>
        <w:rPr>
          <w:b/>
          <w:color w:val="auto"/>
          <w:szCs w:val="22"/>
          <w:shd w:val="clear" w:color="auto" w:fill="FFFFFF"/>
        </w:rPr>
      </w:pPr>
    </w:p>
    <w:p w14:paraId="5A4F3E21" w14:textId="77777777" w:rsidR="00071B69" w:rsidRPr="00761401" w:rsidRDefault="00071B69" w:rsidP="00EA7DF3">
      <w:pPr>
        <w:pStyle w:val="Default"/>
        <w:rPr>
          <w:b/>
          <w:color w:val="auto"/>
          <w:szCs w:val="22"/>
          <w:shd w:val="clear" w:color="auto" w:fill="FFFFFF"/>
        </w:rPr>
      </w:pPr>
      <w:r w:rsidRPr="00761401">
        <w:rPr>
          <w:b/>
          <w:color w:val="auto"/>
          <w:szCs w:val="22"/>
          <w:shd w:val="clear" w:color="auto" w:fill="FFFFFF"/>
        </w:rPr>
        <w:t>Meetme tegevuse ülesed näitajad</w:t>
      </w:r>
    </w:p>
    <w:p w14:paraId="2D0F4CE2" w14:textId="77777777" w:rsidR="00071B69" w:rsidRDefault="00071B69" w:rsidP="00EA7DF3">
      <w:pPr>
        <w:pStyle w:val="Default"/>
        <w:rPr>
          <w:color w:val="auto"/>
          <w:sz w:val="22"/>
          <w:szCs w:val="22"/>
          <w:shd w:val="clear" w:color="auto" w:fill="FFFFFF"/>
        </w:rPr>
      </w:pPr>
    </w:p>
    <w:tbl>
      <w:tblPr>
        <w:tblStyle w:val="Kontuurtabel"/>
        <w:tblW w:w="0" w:type="auto"/>
        <w:tblLook w:val="04A0" w:firstRow="1" w:lastRow="0" w:firstColumn="1" w:lastColumn="0" w:noHBand="0" w:noVBand="1"/>
      </w:tblPr>
      <w:tblGrid>
        <w:gridCol w:w="7366"/>
        <w:gridCol w:w="851"/>
        <w:gridCol w:w="613"/>
        <w:gridCol w:w="1626"/>
      </w:tblGrid>
      <w:tr w:rsidR="00071B69" w14:paraId="4A67BADF" w14:textId="77777777" w:rsidTr="00071B69">
        <w:trPr>
          <w:trHeight w:val="480"/>
        </w:trPr>
        <w:tc>
          <w:tcPr>
            <w:tcW w:w="7366" w:type="dxa"/>
          </w:tcPr>
          <w:p w14:paraId="3F054C39" w14:textId="77777777" w:rsidR="00071B69" w:rsidRDefault="00071B69" w:rsidP="00071B69">
            <w:pPr>
              <w:divId w:val="397822824"/>
              <w:rPr>
                <w:rFonts w:ascii="Times New Roman" w:hAnsi="Times New Roman" w:cs="Times New Roman"/>
                <w:color w:val="1A1A1A"/>
              </w:rPr>
            </w:pPr>
            <w:r w:rsidRPr="00761401">
              <w:rPr>
                <w:rFonts w:ascii="Times New Roman" w:hAnsi="Times New Roman" w:cs="Times New Roman"/>
                <w:color w:val="1A1A1A"/>
              </w:rPr>
              <w:t>Hoolekande teenuste saajate arv</w:t>
            </w:r>
          </w:p>
          <w:p w14:paraId="5CCEADC4" w14:textId="77777777" w:rsidR="00761401" w:rsidRPr="00761401" w:rsidRDefault="00761401" w:rsidP="00071B69">
            <w:pPr>
              <w:divId w:val="397822824"/>
              <w:rPr>
                <w:rFonts w:ascii="Times New Roman" w:hAnsi="Times New Roman" w:cs="Times New Roman"/>
                <w:color w:val="1A1A1A"/>
              </w:rPr>
            </w:pPr>
          </w:p>
          <w:p w14:paraId="494A038B" w14:textId="2BA5AE82" w:rsidR="00071B69" w:rsidRPr="00761401" w:rsidRDefault="00071B69" w:rsidP="00071B69">
            <w:pPr>
              <w:divId w:val="397822824"/>
              <w:rPr>
                <w:rFonts w:ascii="Times New Roman" w:hAnsi="Times New Roman" w:cs="Times New Roman"/>
                <w:b/>
                <w:i/>
                <w:color w:val="7030A0"/>
              </w:rPr>
            </w:pPr>
            <w:r w:rsidRPr="00761401">
              <w:rPr>
                <w:rFonts w:ascii="Times New Roman" w:hAnsi="Times New Roman" w:cs="Times New Roman"/>
                <w:b/>
                <w:i/>
                <w:color w:val="7030A0"/>
              </w:rPr>
              <w:t>NB! Siia kirjutate sama hoolekande teenuste saajate arvu, mille ülemisse tabeli</w:t>
            </w:r>
            <w:r w:rsidR="00761401">
              <w:rPr>
                <w:rFonts w:ascii="Times New Roman" w:hAnsi="Times New Roman" w:cs="Times New Roman"/>
                <w:b/>
                <w:i/>
                <w:color w:val="7030A0"/>
              </w:rPr>
              <w:t>o</w:t>
            </w:r>
            <w:r w:rsidRPr="00761401">
              <w:rPr>
                <w:rFonts w:ascii="Times New Roman" w:hAnsi="Times New Roman" w:cs="Times New Roman"/>
                <w:b/>
                <w:i/>
                <w:color w:val="7030A0"/>
              </w:rPr>
              <w:t>ss</w:t>
            </w:r>
            <w:r w:rsidR="00761401">
              <w:rPr>
                <w:rFonts w:ascii="Times New Roman" w:hAnsi="Times New Roman" w:cs="Times New Roman"/>
                <w:b/>
                <w:i/>
                <w:color w:val="7030A0"/>
              </w:rPr>
              <w:t>a</w:t>
            </w:r>
            <w:r w:rsidRPr="00761401">
              <w:rPr>
                <w:rFonts w:ascii="Times New Roman" w:hAnsi="Times New Roman" w:cs="Times New Roman"/>
                <w:b/>
                <w:i/>
                <w:color w:val="7030A0"/>
              </w:rPr>
              <w:t xml:space="preserve"> märkis</w:t>
            </w:r>
            <w:r w:rsidR="00761401">
              <w:rPr>
                <w:rFonts w:ascii="Times New Roman" w:hAnsi="Times New Roman" w:cs="Times New Roman"/>
                <w:b/>
                <w:i/>
                <w:color w:val="7030A0"/>
              </w:rPr>
              <w:t>i</w:t>
            </w:r>
            <w:r w:rsidRPr="00761401">
              <w:rPr>
                <w:rFonts w:ascii="Times New Roman" w:hAnsi="Times New Roman" w:cs="Times New Roman"/>
                <w:b/>
                <w:i/>
                <w:color w:val="7030A0"/>
              </w:rPr>
              <w:t>te</w:t>
            </w:r>
            <w:r w:rsidR="00761401">
              <w:rPr>
                <w:rFonts w:ascii="Times New Roman" w:hAnsi="Times New Roman" w:cs="Times New Roman"/>
                <w:b/>
                <w:i/>
                <w:color w:val="7030A0"/>
              </w:rPr>
              <w:t>!</w:t>
            </w:r>
          </w:p>
          <w:p w14:paraId="3776C75C" w14:textId="77777777" w:rsidR="00071B69" w:rsidRPr="00761401" w:rsidRDefault="00071B69" w:rsidP="00071B69">
            <w:pPr>
              <w:spacing w:after="100" w:afterAutospacing="1"/>
              <w:divId w:val="397822824"/>
              <w:rPr>
                <w:rFonts w:ascii="Times New Roman" w:hAnsi="Times New Roman" w:cs="Times New Roman"/>
                <w:color w:val="1A1A1A"/>
              </w:rPr>
            </w:pPr>
          </w:p>
        </w:tc>
        <w:tc>
          <w:tcPr>
            <w:tcW w:w="851" w:type="dxa"/>
          </w:tcPr>
          <w:p w14:paraId="62CAE26C" w14:textId="77777777" w:rsidR="00071B69" w:rsidRDefault="00071B69" w:rsidP="00071B69">
            <w:pPr>
              <w:spacing w:after="100" w:afterAutospacing="1"/>
              <w:rPr>
                <w:rFonts w:ascii="Roboto Condensed" w:hAnsi="Roboto Condensed"/>
                <w:color w:val="1A1A1A"/>
                <w:sz w:val="20"/>
                <w:szCs w:val="20"/>
              </w:rPr>
            </w:pPr>
            <w:r>
              <w:rPr>
                <w:rFonts w:ascii="Roboto Condensed" w:hAnsi="Roboto Condensed"/>
                <w:color w:val="1A1A1A"/>
                <w:sz w:val="20"/>
                <w:szCs w:val="20"/>
              </w:rPr>
              <w:t>teenuse saaja</w:t>
            </w:r>
          </w:p>
        </w:tc>
        <w:tc>
          <w:tcPr>
            <w:tcW w:w="613" w:type="dxa"/>
          </w:tcPr>
          <w:p w14:paraId="1C5D2673" w14:textId="77777777" w:rsidR="00071B69" w:rsidRDefault="00071B69" w:rsidP="00071B69">
            <w:pPr>
              <w:spacing w:after="100" w:afterAutospacing="1"/>
              <w:divId w:val="1388913861"/>
              <w:rPr>
                <w:rFonts w:ascii="Roboto Condensed" w:hAnsi="Roboto Condensed"/>
                <w:color w:val="1A1A1A"/>
                <w:sz w:val="20"/>
                <w:szCs w:val="20"/>
              </w:rPr>
            </w:pPr>
            <w:r>
              <w:rPr>
                <w:rFonts w:ascii="Roboto Condensed" w:hAnsi="Roboto Condensed"/>
                <w:color w:val="1A1A1A"/>
                <w:sz w:val="20"/>
                <w:szCs w:val="20"/>
              </w:rPr>
              <w:t>0,00</w:t>
            </w:r>
          </w:p>
        </w:tc>
        <w:tc>
          <w:tcPr>
            <w:tcW w:w="1626" w:type="dxa"/>
          </w:tcPr>
          <w:p w14:paraId="3C98BBC1" w14:textId="77777777" w:rsidR="00071B69" w:rsidRPr="00761401" w:rsidRDefault="00071B69" w:rsidP="00071B69">
            <w:pPr>
              <w:spacing w:after="100" w:afterAutospacing="1"/>
              <w:divId w:val="464323608"/>
              <w:rPr>
                <w:rFonts w:ascii="Roboto Condensed" w:hAnsi="Roboto Condensed"/>
                <w:b/>
                <w:color w:val="1A1A1A"/>
                <w:sz w:val="20"/>
                <w:szCs w:val="20"/>
              </w:rPr>
            </w:pPr>
            <w:r w:rsidRPr="00761401">
              <w:rPr>
                <w:rFonts w:ascii="Roboto Condensed" w:hAnsi="Roboto Condensed"/>
                <w:b/>
                <w:color w:val="7030A0"/>
                <w:sz w:val="20"/>
                <w:szCs w:val="20"/>
              </w:rPr>
              <w:t>20,00</w:t>
            </w:r>
          </w:p>
        </w:tc>
      </w:tr>
      <w:tr w:rsidR="00071B69" w14:paraId="31A85081" w14:textId="77777777" w:rsidTr="00071B69">
        <w:tc>
          <w:tcPr>
            <w:tcW w:w="7366" w:type="dxa"/>
          </w:tcPr>
          <w:p w14:paraId="0878DC19" w14:textId="77777777" w:rsidR="00071B69" w:rsidRPr="00761401" w:rsidRDefault="00071B69" w:rsidP="00071B69">
            <w:pPr>
              <w:spacing w:after="100" w:afterAutospacing="1"/>
              <w:divId w:val="303388432"/>
              <w:rPr>
                <w:rFonts w:ascii="Times New Roman" w:hAnsi="Times New Roman" w:cs="Times New Roman"/>
                <w:color w:val="1A1A1A"/>
              </w:rPr>
            </w:pPr>
            <w:r w:rsidRPr="00761401">
              <w:rPr>
                <w:rFonts w:ascii="Times New Roman" w:hAnsi="Times New Roman" w:cs="Times New Roman"/>
                <w:color w:val="1A1A1A"/>
              </w:rPr>
              <w:lastRenderedPageBreak/>
              <w:t>Kas projekti viivad osaliselt või täielikult ellu sotsiaalpartnerid või vabaühendused?</w:t>
            </w:r>
          </w:p>
        </w:tc>
        <w:tc>
          <w:tcPr>
            <w:tcW w:w="851" w:type="dxa"/>
          </w:tcPr>
          <w:p w14:paraId="1FA071D1" w14:textId="77777777" w:rsidR="00071B69" w:rsidRDefault="00071B69" w:rsidP="00071B69">
            <w:pPr>
              <w:spacing w:after="100" w:afterAutospacing="1"/>
              <w:rPr>
                <w:rFonts w:ascii="Roboto Condensed" w:hAnsi="Roboto Condensed"/>
                <w:color w:val="1A1A1A"/>
                <w:sz w:val="20"/>
                <w:szCs w:val="20"/>
              </w:rPr>
            </w:pPr>
          </w:p>
        </w:tc>
        <w:tc>
          <w:tcPr>
            <w:tcW w:w="613" w:type="dxa"/>
          </w:tcPr>
          <w:p w14:paraId="693B2462" w14:textId="77777777" w:rsidR="00071B69" w:rsidRDefault="00071B69" w:rsidP="00071B69">
            <w:pPr>
              <w:spacing w:after="100" w:afterAutospacing="1"/>
              <w:rPr>
                <w:sz w:val="20"/>
                <w:szCs w:val="20"/>
              </w:rPr>
            </w:pPr>
          </w:p>
        </w:tc>
        <w:tc>
          <w:tcPr>
            <w:tcW w:w="1626" w:type="dxa"/>
          </w:tcPr>
          <w:p w14:paraId="1CEFAC0E" w14:textId="43FAF1DD" w:rsidR="00071B69" w:rsidRDefault="00071B69" w:rsidP="00071B69">
            <w:pPr>
              <w:spacing w:after="100" w:afterAutospacing="1"/>
              <w:rPr>
                <w:rFonts w:ascii="Roboto Condensed" w:hAnsi="Roboto Condensed"/>
                <w:color w:val="1A1A1A"/>
                <w:sz w:val="20"/>
                <w:szCs w:val="20"/>
              </w:rPr>
            </w:pPr>
            <w:r>
              <w:rPr>
                <w:rFonts w:ascii="Roboto Condensed" w:hAnsi="Roboto Condensed"/>
                <w:color w:val="1A1A1A"/>
                <w:sz w:val="20"/>
                <w:szCs w:val="20"/>
              </w:rPr>
              <w:object w:dxaOrig="1440" w:dyaOrig="1440" w14:anchorId="2807BFB9">
                <v:shape id="_x0000_i1055" type="#_x0000_t75" style="width:70.8pt;height:18.15pt" o:ole="">
                  <v:imagedata r:id="rId39" o:title=""/>
                </v:shape>
                <w:control r:id="rId40" w:name="DefaultOcxName6" w:shapeid="_x0000_i1055"/>
              </w:object>
            </w:r>
          </w:p>
        </w:tc>
      </w:tr>
      <w:tr w:rsidR="00071B69" w14:paraId="47A89666" w14:textId="77777777" w:rsidTr="00071B69">
        <w:tc>
          <w:tcPr>
            <w:tcW w:w="7366" w:type="dxa"/>
          </w:tcPr>
          <w:p w14:paraId="21254047" w14:textId="77777777" w:rsidR="00071B69" w:rsidRPr="00761401" w:rsidRDefault="00071B69" w:rsidP="00071B69">
            <w:pPr>
              <w:spacing w:after="100" w:afterAutospacing="1"/>
              <w:divId w:val="1150681348"/>
              <w:rPr>
                <w:rFonts w:ascii="Times New Roman" w:hAnsi="Times New Roman" w:cs="Times New Roman"/>
                <w:color w:val="1A1A1A"/>
              </w:rPr>
            </w:pPr>
            <w:r w:rsidRPr="00761401">
              <w:rPr>
                <w:rFonts w:ascii="Times New Roman" w:hAnsi="Times New Roman" w:cs="Times New Roman"/>
                <w:color w:val="1A1A1A"/>
              </w:rPr>
              <w:t>Kas projekti üheks eesmärgiks on naiste jätkusuutliku osaluse ja edu tagamine tööhõives?</w:t>
            </w:r>
          </w:p>
        </w:tc>
        <w:tc>
          <w:tcPr>
            <w:tcW w:w="851" w:type="dxa"/>
          </w:tcPr>
          <w:p w14:paraId="2D1FAE59" w14:textId="77777777" w:rsidR="00071B69" w:rsidRDefault="00071B69" w:rsidP="00071B69">
            <w:pPr>
              <w:spacing w:after="100" w:afterAutospacing="1"/>
              <w:rPr>
                <w:rFonts w:ascii="Roboto Condensed" w:hAnsi="Roboto Condensed"/>
                <w:color w:val="1A1A1A"/>
                <w:sz w:val="20"/>
                <w:szCs w:val="20"/>
              </w:rPr>
            </w:pPr>
          </w:p>
        </w:tc>
        <w:tc>
          <w:tcPr>
            <w:tcW w:w="613" w:type="dxa"/>
          </w:tcPr>
          <w:p w14:paraId="33705BE8" w14:textId="77777777" w:rsidR="00071B69" w:rsidRDefault="00071B69" w:rsidP="00071B69">
            <w:pPr>
              <w:spacing w:after="100" w:afterAutospacing="1"/>
              <w:rPr>
                <w:sz w:val="20"/>
                <w:szCs w:val="20"/>
              </w:rPr>
            </w:pPr>
          </w:p>
        </w:tc>
        <w:tc>
          <w:tcPr>
            <w:tcW w:w="1626" w:type="dxa"/>
          </w:tcPr>
          <w:p w14:paraId="7882A95F" w14:textId="1E09DC2F" w:rsidR="00071B69" w:rsidRDefault="00071B69" w:rsidP="00071B69">
            <w:pPr>
              <w:spacing w:after="100" w:afterAutospacing="1"/>
              <w:rPr>
                <w:rFonts w:ascii="Roboto Condensed" w:hAnsi="Roboto Condensed"/>
                <w:color w:val="1A1A1A"/>
                <w:sz w:val="20"/>
                <w:szCs w:val="20"/>
              </w:rPr>
            </w:pPr>
            <w:r>
              <w:rPr>
                <w:rFonts w:ascii="Roboto Condensed" w:hAnsi="Roboto Condensed"/>
                <w:color w:val="1A1A1A"/>
                <w:sz w:val="20"/>
                <w:szCs w:val="20"/>
              </w:rPr>
              <w:object w:dxaOrig="1440" w:dyaOrig="1440" w14:anchorId="4C52EA35">
                <v:shape id="_x0000_i1058" type="#_x0000_t75" style="width:70.8pt;height:18.15pt" o:ole="">
                  <v:imagedata r:id="rId41" o:title=""/>
                </v:shape>
                <w:control r:id="rId42" w:name="DefaultOcxName11" w:shapeid="_x0000_i1058"/>
              </w:object>
            </w:r>
          </w:p>
        </w:tc>
      </w:tr>
      <w:tr w:rsidR="00071B69" w14:paraId="384C988D" w14:textId="77777777" w:rsidTr="00071B69">
        <w:tc>
          <w:tcPr>
            <w:tcW w:w="7366" w:type="dxa"/>
          </w:tcPr>
          <w:p w14:paraId="299EAEAF" w14:textId="77777777" w:rsidR="00071B69" w:rsidRPr="00761401" w:rsidRDefault="00071B69" w:rsidP="00071B69">
            <w:pPr>
              <w:spacing w:after="100" w:afterAutospacing="1"/>
              <w:divId w:val="555051266"/>
              <w:rPr>
                <w:rFonts w:ascii="Times New Roman" w:hAnsi="Times New Roman" w:cs="Times New Roman"/>
                <w:color w:val="1A1A1A"/>
              </w:rPr>
            </w:pPr>
            <w:r w:rsidRPr="00761401">
              <w:rPr>
                <w:rFonts w:ascii="Times New Roman" w:hAnsi="Times New Roman" w:cs="Times New Roman"/>
                <w:color w:val="1A1A1A"/>
              </w:rPr>
              <w:t>Kas projekt on suunatud riigi, piirkonna või kohaliku tasandi haldus- ja ametiasutustele või avalike teenuste osutamisele?</w:t>
            </w:r>
          </w:p>
        </w:tc>
        <w:tc>
          <w:tcPr>
            <w:tcW w:w="851" w:type="dxa"/>
          </w:tcPr>
          <w:p w14:paraId="47A02B11" w14:textId="77777777" w:rsidR="00071B69" w:rsidRDefault="00071B69" w:rsidP="00071B69">
            <w:pPr>
              <w:spacing w:after="100" w:afterAutospacing="1"/>
              <w:rPr>
                <w:rFonts w:ascii="Roboto Condensed" w:hAnsi="Roboto Condensed"/>
                <w:color w:val="1A1A1A"/>
                <w:sz w:val="20"/>
                <w:szCs w:val="20"/>
              </w:rPr>
            </w:pPr>
          </w:p>
        </w:tc>
        <w:tc>
          <w:tcPr>
            <w:tcW w:w="613" w:type="dxa"/>
          </w:tcPr>
          <w:p w14:paraId="66A10D8E" w14:textId="77777777" w:rsidR="00071B69" w:rsidRDefault="00071B69" w:rsidP="00071B69">
            <w:pPr>
              <w:spacing w:after="100" w:afterAutospacing="1"/>
              <w:rPr>
                <w:sz w:val="20"/>
                <w:szCs w:val="20"/>
              </w:rPr>
            </w:pPr>
          </w:p>
        </w:tc>
        <w:tc>
          <w:tcPr>
            <w:tcW w:w="1626" w:type="dxa"/>
          </w:tcPr>
          <w:p w14:paraId="4B91ED62" w14:textId="2CF20CBD" w:rsidR="00071B69" w:rsidRDefault="00071B69" w:rsidP="00071B69">
            <w:pPr>
              <w:spacing w:after="100" w:afterAutospacing="1"/>
              <w:rPr>
                <w:rFonts w:ascii="Roboto Condensed" w:hAnsi="Roboto Condensed"/>
                <w:color w:val="1A1A1A"/>
                <w:sz w:val="20"/>
                <w:szCs w:val="20"/>
              </w:rPr>
            </w:pPr>
            <w:r>
              <w:rPr>
                <w:rFonts w:ascii="Roboto Condensed" w:hAnsi="Roboto Condensed"/>
                <w:color w:val="1A1A1A"/>
                <w:sz w:val="20"/>
                <w:szCs w:val="20"/>
              </w:rPr>
              <w:object w:dxaOrig="1440" w:dyaOrig="1440" w14:anchorId="23EFD077">
                <v:shape id="_x0000_i1061" type="#_x0000_t75" style="width:70.8pt;height:18.15pt" o:ole="">
                  <v:imagedata r:id="rId41" o:title=""/>
                </v:shape>
                <w:control r:id="rId43" w:name="DefaultOcxName2" w:shapeid="_x0000_i1061"/>
              </w:object>
            </w:r>
          </w:p>
        </w:tc>
      </w:tr>
      <w:tr w:rsidR="00071B69" w14:paraId="76F33DDB" w14:textId="77777777" w:rsidTr="00071B69">
        <w:tc>
          <w:tcPr>
            <w:tcW w:w="7366" w:type="dxa"/>
          </w:tcPr>
          <w:p w14:paraId="6D852BCB" w14:textId="77777777" w:rsidR="00071B69" w:rsidRPr="00761401" w:rsidRDefault="00071B69" w:rsidP="00071B69">
            <w:pPr>
              <w:spacing w:after="100" w:afterAutospacing="1"/>
              <w:divId w:val="663630055"/>
              <w:rPr>
                <w:rFonts w:ascii="Times New Roman" w:hAnsi="Times New Roman" w:cs="Times New Roman"/>
                <w:color w:val="1A1A1A"/>
              </w:rPr>
            </w:pPr>
            <w:r w:rsidRPr="00761401">
              <w:rPr>
                <w:rFonts w:ascii="Times New Roman" w:hAnsi="Times New Roman" w:cs="Times New Roman"/>
                <w:color w:val="1A1A1A"/>
              </w:rPr>
              <w:t>Projektist otseselt (nii rahaliselt kui mitterahaliselt) toetatud mikro-, väikese-ja keskmise suurusega unikaalsete ettevõtete (sealhulgas ühistute ja sotsiaalmajandusettevõtete) arv</w:t>
            </w:r>
          </w:p>
        </w:tc>
        <w:tc>
          <w:tcPr>
            <w:tcW w:w="851" w:type="dxa"/>
          </w:tcPr>
          <w:p w14:paraId="28EDEB08" w14:textId="77777777" w:rsidR="00071B69" w:rsidRDefault="00071B69" w:rsidP="00071B69">
            <w:pPr>
              <w:spacing w:after="100" w:afterAutospacing="1"/>
              <w:rPr>
                <w:rFonts w:ascii="Roboto Condensed" w:hAnsi="Roboto Condensed"/>
                <w:color w:val="1A1A1A"/>
                <w:sz w:val="20"/>
                <w:szCs w:val="20"/>
              </w:rPr>
            </w:pPr>
            <w:r>
              <w:rPr>
                <w:rFonts w:ascii="Roboto Condensed" w:hAnsi="Roboto Condensed"/>
                <w:color w:val="1A1A1A"/>
                <w:sz w:val="20"/>
                <w:szCs w:val="20"/>
              </w:rPr>
              <w:t>arv</w:t>
            </w:r>
          </w:p>
        </w:tc>
        <w:tc>
          <w:tcPr>
            <w:tcW w:w="613" w:type="dxa"/>
          </w:tcPr>
          <w:p w14:paraId="4A5E551E" w14:textId="77777777" w:rsidR="00071B69" w:rsidRDefault="00071B69" w:rsidP="00071B69">
            <w:pPr>
              <w:spacing w:after="100" w:afterAutospacing="1"/>
              <w:divId w:val="809438149"/>
              <w:rPr>
                <w:rFonts w:ascii="Roboto Condensed" w:hAnsi="Roboto Condensed"/>
                <w:color w:val="1A1A1A"/>
                <w:sz w:val="20"/>
                <w:szCs w:val="20"/>
              </w:rPr>
            </w:pPr>
            <w:r>
              <w:rPr>
                <w:rFonts w:ascii="Roboto Condensed" w:hAnsi="Roboto Condensed"/>
                <w:color w:val="1A1A1A"/>
                <w:sz w:val="20"/>
                <w:szCs w:val="20"/>
              </w:rPr>
              <w:t>0,00</w:t>
            </w:r>
          </w:p>
        </w:tc>
        <w:tc>
          <w:tcPr>
            <w:tcW w:w="1626" w:type="dxa"/>
          </w:tcPr>
          <w:p w14:paraId="1FF4371E" w14:textId="77777777" w:rsidR="00071B69" w:rsidRDefault="00071B69" w:rsidP="00071B69">
            <w:pPr>
              <w:spacing w:after="100" w:afterAutospacing="1"/>
              <w:divId w:val="525601114"/>
              <w:rPr>
                <w:rFonts w:ascii="Roboto Condensed" w:hAnsi="Roboto Condensed"/>
                <w:color w:val="1A1A1A"/>
                <w:sz w:val="20"/>
                <w:szCs w:val="20"/>
              </w:rPr>
            </w:pPr>
            <w:r>
              <w:rPr>
                <w:rFonts w:ascii="Roboto Condensed" w:hAnsi="Roboto Condensed"/>
                <w:color w:val="1A1A1A"/>
                <w:sz w:val="20"/>
                <w:szCs w:val="20"/>
              </w:rPr>
              <w:t>0,00</w:t>
            </w:r>
          </w:p>
        </w:tc>
      </w:tr>
      <w:tr w:rsidR="00071B69" w14:paraId="75D00097" w14:textId="77777777" w:rsidTr="00071B69">
        <w:trPr>
          <w:trHeight w:val="983"/>
        </w:trPr>
        <w:tc>
          <w:tcPr>
            <w:tcW w:w="7366" w:type="dxa"/>
          </w:tcPr>
          <w:p w14:paraId="6C98F118" w14:textId="77777777" w:rsidR="00071B69" w:rsidRPr="00761401" w:rsidRDefault="00071B69" w:rsidP="00071B69">
            <w:pPr>
              <w:spacing w:after="100" w:afterAutospacing="1"/>
              <w:divId w:val="1492521586"/>
              <w:rPr>
                <w:rFonts w:ascii="Times New Roman" w:hAnsi="Times New Roman" w:cs="Times New Roman"/>
                <w:color w:val="1A1A1A"/>
              </w:rPr>
            </w:pPr>
            <w:r w:rsidRPr="00761401">
              <w:rPr>
                <w:rFonts w:ascii="Times New Roman" w:hAnsi="Times New Roman" w:cs="Times New Roman"/>
                <w:color w:val="1A1A1A"/>
              </w:rPr>
              <w:t>Kas projekt on võrdseid võimalusi edendava mõjuga (st panustab naiste ja meeste võrdõiguslikkuse edendamisse; puudega inimestele võrdsete õiguste ja võimaluste tagamisse, sh ligipääsetavus; või võrdsete võimaluste tagamisse eri vanuses või rahvusest inimestele)?</w:t>
            </w:r>
          </w:p>
        </w:tc>
        <w:tc>
          <w:tcPr>
            <w:tcW w:w="851" w:type="dxa"/>
          </w:tcPr>
          <w:p w14:paraId="42660D58" w14:textId="77777777" w:rsidR="00071B69" w:rsidRDefault="00071B69" w:rsidP="00071B69">
            <w:pPr>
              <w:spacing w:after="100" w:afterAutospacing="1"/>
              <w:rPr>
                <w:rFonts w:ascii="Roboto Condensed" w:hAnsi="Roboto Condensed"/>
                <w:color w:val="1A1A1A"/>
                <w:sz w:val="20"/>
                <w:szCs w:val="20"/>
              </w:rPr>
            </w:pPr>
          </w:p>
        </w:tc>
        <w:tc>
          <w:tcPr>
            <w:tcW w:w="613" w:type="dxa"/>
          </w:tcPr>
          <w:p w14:paraId="601ACAE6" w14:textId="77777777" w:rsidR="00071B69" w:rsidRDefault="00071B69" w:rsidP="00071B69">
            <w:pPr>
              <w:spacing w:after="100" w:afterAutospacing="1"/>
              <w:rPr>
                <w:sz w:val="20"/>
                <w:szCs w:val="20"/>
              </w:rPr>
            </w:pPr>
          </w:p>
        </w:tc>
        <w:tc>
          <w:tcPr>
            <w:tcW w:w="1626" w:type="dxa"/>
          </w:tcPr>
          <w:p w14:paraId="7EE6C2E6" w14:textId="6DB9CAED" w:rsidR="00071B69" w:rsidRDefault="00071B69" w:rsidP="00071B69">
            <w:pPr>
              <w:spacing w:after="100" w:afterAutospacing="1"/>
              <w:rPr>
                <w:rFonts w:ascii="Roboto Condensed" w:hAnsi="Roboto Condensed"/>
                <w:color w:val="1A1A1A"/>
                <w:sz w:val="20"/>
                <w:szCs w:val="20"/>
              </w:rPr>
            </w:pPr>
            <w:r>
              <w:rPr>
                <w:rFonts w:ascii="Roboto Condensed" w:hAnsi="Roboto Condensed"/>
                <w:color w:val="1A1A1A"/>
                <w:sz w:val="20"/>
                <w:szCs w:val="20"/>
              </w:rPr>
              <w:object w:dxaOrig="1440" w:dyaOrig="1440" w14:anchorId="421D3D92">
                <v:shape id="_x0000_i1064" type="#_x0000_t75" style="width:70.8pt;height:18.15pt" o:ole="">
                  <v:imagedata r:id="rId41" o:title=""/>
                </v:shape>
                <w:control r:id="rId44" w:name="DefaultOcxName3" w:shapeid="_x0000_i1064"/>
              </w:object>
            </w:r>
          </w:p>
        </w:tc>
      </w:tr>
      <w:tr w:rsidR="00071B69" w14:paraId="414A24BA" w14:textId="77777777" w:rsidTr="00071B69">
        <w:tc>
          <w:tcPr>
            <w:tcW w:w="7366" w:type="dxa"/>
          </w:tcPr>
          <w:p w14:paraId="47B3979E" w14:textId="77777777" w:rsidR="00071B69" w:rsidRPr="00761401" w:rsidRDefault="00071B69" w:rsidP="00071B69">
            <w:pPr>
              <w:spacing w:after="100" w:afterAutospacing="1"/>
              <w:divId w:val="700206558"/>
              <w:rPr>
                <w:rFonts w:ascii="Times New Roman" w:hAnsi="Times New Roman" w:cs="Times New Roman"/>
                <w:color w:val="1A1A1A"/>
              </w:rPr>
            </w:pPr>
            <w:r w:rsidRPr="00761401">
              <w:rPr>
                <w:rFonts w:ascii="Times New Roman" w:hAnsi="Times New Roman" w:cs="Times New Roman"/>
                <w:color w:val="1A1A1A"/>
              </w:rPr>
              <w:t>Kas projekt on infoühiskonda edendava mõjuga (st toetab info- ja kommunikatsioonitehnoloogia nutikat kasutamist valdkondlike väljakutsete lahendamisel või info- ja kommunikatsioonitehnoloogia kasutuselevõtu eelduste edendamist)?</w:t>
            </w:r>
          </w:p>
        </w:tc>
        <w:tc>
          <w:tcPr>
            <w:tcW w:w="851" w:type="dxa"/>
          </w:tcPr>
          <w:p w14:paraId="4FCC5E7E" w14:textId="77777777" w:rsidR="00071B69" w:rsidRDefault="00071B69" w:rsidP="00071B69">
            <w:pPr>
              <w:spacing w:after="100" w:afterAutospacing="1"/>
              <w:rPr>
                <w:rFonts w:ascii="Roboto Condensed" w:hAnsi="Roboto Condensed"/>
                <w:color w:val="1A1A1A"/>
                <w:sz w:val="20"/>
                <w:szCs w:val="20"/>
              </w:rPr>
            </w:pPr>
          </w:p>
        </w:tc>
        <w:tc>
          <w:tcPr>
            <w:tcW w:w="613" w:type="dxa"/>
          </w:tcPr>
          <w:p w14:paraId="6E51D64C" w14:textId="77777777" w:rsidR="00071B69" w:rsidRDefault="00071B69" w:rsidP="00071B69">
            <w:pPr>
              <w:spacing w:after="100" w:afterAutospacing="1"/>
              <w:rPr>
                <w:sz w:val="20"/>
                <w:szCs w:val="20"/>
              </w:rPr>
            </w:pPr>
          </w:p>
        </w:tc>
        <w:tc>
          <w:tcPr>
            <w:tcW w:w="1626" w:type="dxa"/>
          </w:tcPr>
          <w:p w14:paraId="5497093C" w14:textId="7EC53492" w:rsidR="00071B69" w:rsidRDefault="00071B69" w:rsidP="00071B69">
            <w:pPr>
              <w:spacing w:after="100" w:afterAutospacing="1"/>
              <w:rPr>
                <w:rFonts w:ascii="Roboto Condensed" w:hAnsi="Roboto Condensed"/>
                <w:color w:val="1A1A1A"/>
                <w:sz w:val="20"/>
                <w:szCs w:val="20"/>
              </w:rPr>
            </w:pPr>
            <w:r>
              <w:rPr>
                <w:rFonts w:ascii="Roboto Condensed" w:hAnsi="Roboto Condensed"/>
                <w:color w:val="1A1A1A"/>
                <w:sz w:val="20"/>
                <w:szCs w:val="20"/>
              </w:rPr>
              <w:object w:dxaOrig="1440" w:dyaOrig="1440" w14:anchorId="76CFE9CB">
                <v:shape id="_x0000_i1067" type="#_x0000_t75" style="width:70.8pt;height:18.15pt" o:ole="">
                  <v:imagedata r:id="rId41" o:title=""/>
                </v:shape>
                <w:control r:id="rId45" w:name="DefaultOcxName4" w:shapeid="_x0000_i1067"/>
              </w:object>
            </w:r>
          </w:p>
        </w:tc>
      </w:tr>
      <w:tr w:rsidR="00071B69" w14:paraId="20EE65CE" w14:textId="77777777" w:rsidTr="00071B69">
        <w:tc>
          <w:tcPr>
            <w:tcW w:w="7366" w:type="dxa"/>
          </w:tcPr>
          <w:p w14:paraId="546FDCEB" w14:textId="77777777" w:rsidR="00071B69" w:rsidRPr="00761401" w:rsidRDefault="00071B69" w:rsidP="00071B69">
            <w:pPr>
              <w:spacing w:after="100" w:afterAutospacing="1"/>
              <w:divId w:val="951668898"/>
              <w:rPr>
                <w:rFonts w:ascii="Times New Roman" w:hAnsi="Times New Roman" w:cs="Times New Roman"/>
                <w:color w:val="1A1A1A"/>
              </w:rPr>
            </w:pPr>
            <w:r w:rsidRPr="00761401">
              <w:rPr>
                <w:rFonts w:ascii="Times New Roman" w:hAnsi="Times New Roman" w:cs="Times New Roman"/>
                <w:color w:val="1A1A1A"/>
              </w:rPr>
              <w:t>Kas projekt on regionaalarengut edendava mõjuga (st toetab piirkondlikke erinevusi tasakaalustava arengu soodustamist; piirkondade eripära ja erivajaduste arvestamist; piirkonna terviklikkuse arvestamist või lähimuspõhimõtte rakendamist regionaalarengu suunamisel)?</w:t>
            </w:r>
          </w:p>
        </w:tc>
        <w:tc>
          <w:tcPr>
            <w:tcW w:w="851" w:type="dxa"/>
          </w:tcPr>
          <w:p w14:paraId="627B0C0B" w14:textId="77777777" w:rsidR="00071B69" w:rsidRDefault="00071B69" w:rsidP="00071B69">
            <w:pPr>
              <w:spacing w:after="100" w:afterAutospacing="1"/>
              <w:rPr>
                <w:rFonts w:ascii="Roboto Condensed" w:hAnsi="Roboto Condensed"/>
                <w:color w:val="1A1A1A"/>
                <w:sz w:val="20"/>
                <w:szCs w:val="20"/>
              </w:rPr>
            </w:pPr>
          </w:p>
        </w:tc>
        <w:tc>
          <w:tcPr>
            <w:tcW w:w="613" w:type="dxa"/>
          </w:tcPr>
          <w:p w14:paraId="2589F8AF" w14:textId="77777777" w:rsidR="00071B69" w:rsidRDefault="00071B69" w:rsidP="00071B69">
            <w:pPr>
              <w:spacing w:after="100" w:afterAutospacing="1"/>
              <w:rPr>
                <w:sz w:val="20"/>
                <w:szCs w:val="20"/>
              </w:rPr>
            </w:pPr>
          </w:p>
        </w:tc>
        <w:tc>
          <w:tcPr>
            <w:tcW w:w="1626" w:type="dxa"/>
          </w:tcPr>
          <w:p w14:paraId="391620A0" w14:textId="53F3C766" w:rsidR="00071B69" w:rsidRDefault="00071B69" w:rsidP="00071B69">
            <w:pPr>
              <w:spacing w:after="100" w:afterAutospacing="1"/>
              <w:rPr>
                <w:rFonts w:ascii="Roboto Condensed" w:hAnsi="Roboto Condensed"/>
                <w:color w:val="1A1A1A"/>
                <w:sz w:val="20"/>
                <w:szCs w:val="20"/>
              </w:rPr>
            </w:pPr>
            <w:r>
              <w:rPr>
                <w:rFonts w:ascii="Roboto Condensed" w:hAnsi="Roboto Condensed"/>
                <w:color w:val="1A1A1A"/>
                <w:sz w:val="20"/>
                <w:szCs w:val="20"/>
              </w:rPr>
              <w:object w:dxaOrig="1440" w:dyaOrig="1440" w14:anchorId="21491632">
                <v:shape id="_x0000_i1070" type="#_x0000_t75" style="width:70.8pt;height:18.15pt" o:ole="">
                  <v:imagedata r:id="rId41" o:title=""/>
                </v:shape>
                <w:control r:id="rId46" w:name="DefaultOcxName5" w:shapeid="_x0000_i1070"/>
              </w:object>
            </w:r>
          </w:p>
        </w:tc>
      </w:tr>
      <w:tr w:rsidR="00071B69" w:rsidRPr="00761401" w14:paraId="0CA94F82" w14:textId="77777777" w:rsidTr="00071B69">
        <w:tc>
          <w:tcPr>
            <w:tcW w:w="7366" w:type="dxa"/>
          </w:tcPr>
          <w:p w14:paraId="74C454D8" w14:textId="77777777" w:rsidR="00071B69" w:rsidRPr="00761401" w:rsidRDefault="00071B69" w:rsidP="00071B69">
            <w:pPr>
              <w:spacing w:after="100" w:afterAutospacing="1"/>
              <w:divId w:val="1686713816"/>
              <w:rPr>
                <w:rFonts w:ascii="Times New Roman" w:hAnsi="Times New Roman" w:cs="Times New Roman"/>
                <w:color w:val="1A1A1A"/>
              </w:rPr>
            </w:pPr>
            <w:r w:rsidRPr="00761401">
              <w:rPr>
                <w:rFonts w:ascii="Times New Roman" w:hAnsi="Times New Roman" w:cs="Times New Roman"/>
                <w:color w:val="1A1A1A"/>
              </w:rPr>
              <w:t>Kas projekt on riigivalitsemist edendava mõjuga (st toetab ühtset riigivalitsemist; kaasavat ja teadmistepõhist poliitikakujundamist või avalike teenuste kasutajasõbralikku osutamist)?</w:t>
            </w:r>
          </w:p>
        </w:tc>
        <w:tc>
          <w:tcPr>
            <w:tcW w:w="851" w:type="dxa"/>
          </w:tcPr>
          <w:p w14:paraId="2AF7C779" w14:textId="77777777" w:rsidR="00071B69" w:rsidRPr="00761401" w:rsidRDefault="00071B69" w:rsidP="00071B69">
            <w:pPr>
              <w:spacing w:after="100" w:afterAutospacing="1"/>
              <w:rPr>
                <w:rFonts w:ascii="Times New Roman" w:hAnsi="Times New Roman" w:cs="Times New Roman"/>
                <w:color w:val="1A1A1A"/>
              </w:rPr>
            </w:pPr>
          </w:p>
        </w:tc>
        <w:tc>
          <w:tcPr>
            <w:tcW w:w="613" w:type="dxa"/>
          </w:tcPr>
          <w:p w14:paraId="7EAC4119" w14:textId="77777777" w:rsidR="00071B69" w:rsidRPr="00761401" w:rsidRDefault="00071B69" w:rsidP="00071B69">
            <w:pPr>
              <w:spacing w:after="100" w:afterAutospacing="1"/>
              <w:rPr>
                <w:rFonts w:ascii="Times New Roman" w:hAnsi="Times New Roman" w:cs="Times New Roman"/>
              </w:rPr>
            </w:pPr>
          </w:p>
        </w:tc>
        <w:tc>
          <w:tcPr>
            <w:tcW w:w="1626" w:type="dxa"/>
          </w:tcPr>
          <w:p w14:paraId="314A5B9C" w14:textId="77777777" w:rsidR="00071B69" w:rsidRPr="00761401" w:rsidRDefault="00071B69" w:rsidP="00071B69">
            <w:pPr>
              <w:spacing w:after="100" w:afterAutospacing="1"/>
              <w:rPr>
                <w:rFonts w:ascii="Times New Roman" w:hAnsi="Times New Roman" w:cs="Times New Roman"/>
              </w:rPr>
            </w:pPr>
          </w:p>
        </w:tc>
      </w:tr>
    </w:tbl>
    <w:p w14:paraId="565BEDEA" w14:textId="77777777" w:rsidR="00071B69" w:rsidRPr="00761401" w:rsidRDefault="00071B69" w:rsidP="00EA7DF3">
      <w:pPr>
        <w:pStyle w:val="Default"/>
        <w:rPr>
          <w:color w:val="auto"/>
          <w:sz w:val="22"/>
          <w:szCs w:val="22"/>
          <w:shd w:val="clear" w:color="auto" w:fill="FFFFFF"/>
        </w:rPr>
      </w:pPr>
    </w:p>
    <w:tbl>
      <w:tblPr>
        <w:tblStyle w:val="Kontuurtabel"/>
        <w:tblW w:w="0" w:type="auto"/>
        <w:tblLook w:val="04A0" w:firstRow="1" w:lastRow="0" w:firstColumn="1" w:lastColumn="0" w:noHBand="0" w:noVBand="1"/>
      </w:tblPr>
      <w:tblGrid>
        <w:gridCol w:w="2263"/>
        <w:gridCol w:w="8193"/>
      </w:tblGrid>
      <w:tr w:rsidR="00857561" w:rsidRPr="00761401" w14:paraId="5F40552A" w14:textId="77777777" w:rsidTr="00857561">
        <w:tc>
          <w:tcPr>
            <w:tcW w:w="2263" w:type="dxa"/>
          </w:tcPr>
          <w:p w14:paraId="1FC312FC" w14:textId="77777777" w:rsidR="00857561" w:rsidRPr="00761401" w:rsidRDefault="00857561" w:rsidP="00EA7DF3">
            <w:pPr>
              <w:pStyle w:val="Default"/>
              <w:rPr>
                <w:color w:val="auto"/>
                <w:sz w:val="22"/>
                <w:szCs w:val="22"/>
                <w:shd w:val="clear" w:color="auto" w:fill="FFFFFF"/>
              </w:rPr>
            </w:pPr>
            <w:r w:rsidRPr="00761401">
              <w:rPr>
                <w:color w:val="auto"/>
                <w:sz w:val="22"/>
                <w:szCs w:val="22"/>
                <w:shd w:val="clear" w:color="auto" w:fill="FFFFFF"/>
              </w:rPr>
              <w:t>Kas projekt on soolist võrdsust edendava mõjuga:</w:t>
            </w:r>
          </w:p>
        </w:tc>
        <w:tc>
          <w:tcPr>
            <w:tcW w:w="8193" w:type="dxa"/>
          </w:tcPr>
          <w:p w14:paraId="19BC1362" w14:textId="214A2119" w:rsidR="00652A1C" w:rsidRPr="00761401" w:rsidRDefault="00857561" w:rsidP="00652A1C">
            <w:pPr>
              <w:pStyle w:val="Default"/>
              <w:rPr>
                <w:color w:val="auto"/>
                <w:sz w:val="22"/>
                <w:szCs w:val="22"/>
                <w:shd w:val="clear" w:color="auto" w:fill="FFFFFF"/>
              </w:rPr>
            </w:pPr>
            <w:r w:rsidRPr="00761401">
              <w:rPr>
                <w:rStyle w:val="popover-container"/>
                <w:color w:val="1A1A1A"/>
                <w:sz w:val="22"/>
                <w:szCs w:val="22"/>
                <w:shd w:val="clear" w:color="auto" w:fill="FFFFFF"/>
              </w:rPr>
              <w:object w:dxaOrig="1440" w:dyaOrig="1440" w14:anchorId="0BE542FA">
                <v:shape id="_x0000_i1073" type="#_x0000_t75" style="width:19.95pt;height:18.15pt" o:ole="">
                  <v:imagedata r:id="rId47" o:title=""/>
                </v:shape>
                <w:control r:id="rId48" w:name="DefaultOcxName7" w:shapeid="_x0000_i1073"/>
              </w:object>
            </w:r>
            <w:r w:rsidRPr="00761401">
              <w:rPr>
                <w:rStyle w:val="popover-container"/>
                <w:color w:val="1A1A1A"/>
                <w:sz w:val="22"/>
                <w:szCs w:val="22"/>
                <w:shd w:val="clear" w:color="auto" w:fill="FFFFFF"/>
              </w:rPr>
              <w:t>Jah</w:t>
            </w:r>
            <w:r w:rsidRPr="00761401">
              <w:rPr>
                <w:rStyle w:val="popover-container"/>
                <w:color w:val="1A1A1A"/>
                <w:sz w:val="22"/>
                <w:szCs w:val="22"/>
                <w:shd w:val="clear" w:color="auto" w:fill="FFFFFF"/>
              </w:rPr>
              <w:object w:dxaOrig="1440" w:dyaOrig="1440" w14:anchorId="754716E2">
                <v:shape id="_x0000_i1076" type="#_x0000_t75" style="width:19.95pt;height:18.15pt" o:ole="">
                  <v:imagedata r:id="rId47" o:title=""/>
                </v:shape>
                <w:control r:id="rId49" w:name="DefaultOcxName12" w:shapeid="_x0000_i1076"/>
              </w:object>
            </w:r>
            <w:r w:rsidRPr="00761401">
              <w:rPr>
                <w:rStyle w:val="popover-container"/>
                <w:color w:val="1A1A1A"/>
                <w:sz w:val="22"/>
                <w:szCs w:val="22"/>
                <w:shd w:val="clear" w:color="auto" w:fill="FFFFFF"/>
              </w:rPr>
              <w:t>Ei</w:t>
            </w:r>
            <w:r w:rsidR="00652A1C" w:rsidRPr="00761401">
              <w:rPr>
                <w:rStyle w:val="popover-container"/>
                <w:color w:val="1A1A1A"/>
                <w:sz w:val="22"/>
                <w:szCs w:val="22"/>
                <w:shd w:val="clear" w:color="auto" w:fill="FFFFFF"/>
              </w:rPr>
              <w:t xml:space="preserve">                                                                                                                                       </w:t>
            </w:r>
            <w:hyperlink r:id="rId50" w:history="1">
              <w:r w:rsidR="00652A1C" w:rsidRPr="00761401">
                <w:rPr>
                  <w:rStyle w:val="Hperlink"/>
                  <w:i/>
                  <w:color w:val="0066A6"/>
                  <w:sz w:val="22"/>
                  <w:szCs w:val="22"/>
                  <w:shd w:val="clear" w:color="auto" w:fill="FFFFFF"/>
                </w:rPr>
                <w:t>Abimaterjal</w:t>
              </w:r>
            </w:hyperlink>
            <w:r w:rsidR="00652A1C" w:rsidRPr="00761401">
              <w:rPr>
                <w:i/>
                <w:color w:val="1A1A1A"/>
                <w:sz w:val="22"/>
                <w:szCs w:val="22"/>
                <w:shd w:val="clear" w:color="auto" w:fill="FFFFFF"/>
              </w:rPr>
              <w:t>, kuidas hinnata võrdsetele võimalustele avalduvat mõju projektides.</w:t>
            </w:r>
          </w:p>
        </w:tc>
      </w:tr>
      <w:tr w:rsidR="00857561" w:rsidRPr="00761401" w14:paraId="52E8AC00" w14:textId="77777777" w:rsidTr="00857561">
        <w:tc>
          <w:tcPr>
            <w:tcW w:w="2263" w:type="dxa"/>
          </w:tcPr>
          <w:p w14:paraId="42101FCC" w14:textId="77777777" w:rsidR="00857561" w:rsidRPr="00761401" w:rsidRDefault="00652A1C" w:rsidP="00652A1C">
            <w:pPr>
              <w:rPr>
                <w:rFonts w:ascii="Times New Roman" w:hAnsi="Times New Roman" w:cs="Times New Roman"/>
                <w:shd w:val="clear" w:color="auto" w:fill="FFFFFF"/>
              </w:rPr>
            </w:pPr>
            <w:r w:rsidRPr="00761401">
              <w:rPr>
                <w:rFonts w:ascii="Times New Roman" w:eastAsia="Times New Roman" w:hAnsi="Times New Roman" w:cs="Times New Roman"/>
                <w:lang w:eastAsia="et-EE"/>
              </w:rPr>
              <w:t>Projekti mõju soolisele võrdusele:</w:t>
            </w:r>
          </w:p>
        </w:tc>
        <w:tc>
          <w:tcPr>
            <w:tcW w:w="8193" w:type="dxa"/>
          </w:tcPr>
          <w:p w14:paraId="7FA0B264" w14:textId="77777777" w:rsidR="00857561" w:rsidRPr="00761401" w:rsidRDefault="00652A1C" w:rsidP="00652A1C">
            <w:pPr>
              <w:pStyle w:val="Default"/>
              <w:rPr>
                <w:i/>
                <w:color w:val="auto"/>
                <w:sz w:val="22"/>
                <w:szCs w:val="22"/>
                <w:shd w:val="clear" w:color="auto" w:fill="FFFFFF"/>
              </w:rPr>
            </w:pPr>
            <w:r w:rsidRPr="00761401">
              <w:rPr>
                <w:rFonts w:eastAsia="Times New Roman"/>
                <w:i/>
                <w:color w:val="1A1A1A"/>
                <w:sz w:val="22"/>
                <w:szCs w:val="22"/>
                <w:shd w:val="clear" w:color="auto" w:fill="FFFFFF"/>
                <w:lang w:eastAsia="et-EE"/>
              </w:rPr>
              <w:t xml:space="preserve">Kirjeldage projekti tegevusi, mis on otseselt suunatud soolise võrdõiguslikkuse edendamisele: </w:t>
            </w:r>
            <w:r w:rsidRPr="00761401">
              <w:rPr>
                <w:rFonts w:eastAsia="Times New Roman"/>
                <w:i/>
                <w:color w:val="1A1A1A"/>
                <w:sz w:val="22"/>
                <w:szCs w:val="22"/>
                <w:lang w:eastAsia="et-EE"/>
              </w:rPr>
              <w:t xml:space="preserve">Kuidas on projektis rakendatud sooküsimuste lõimimist projekti ettevalmistamisel, rakendamisel ja seires. </w:t>
            </w:r>
            <w:hyperlink r:id="rId51" w:history="1">
              <w:r w:rsidRPr="00761401">
                <w:rPr>
                  <w:rStyle w:val="Hperlink"/>
                  <w:i/>
                  <w:color w:val="0066A6"/>
                  <w:sz w:val="22"/>
                  <w:szCs w:val="22"/>
                  <w:shd w:val="clear" w:color="auto" w:fill="FFFFFF"/>
                </w:rPr>
                <w:t>Abimaterjal</w:t>
              </w:r>
            </w:hyperlink>
            <w:r w:rsidRPr="00761401">
              <w:rPr>
                <w:i/>
                <w:color w:val="1A1A1A"/>
                <w:sz w:val="22"/>
                <w:szCs w:val="22"/>
                <w:shd w:val="clear" w:color="auto" w:fill="FFFFFF"/>
              </w:rPr>
              <w:t>, kuidas hinnata võrdsetele võimalustele avalduvat mõju projektides.</w:t>
            </w:r>
          </w:p>
        </w:tc>
      </w:tr>
      <w:tr w:rsidR="00857561" w:rsidRPr="00761401" w14:paraId="49AD9B0F" w14:textId="77777777" w:rsidTr="00857561">
        <w:tc>
          <w:tcPr>
            <w:tcW w:w="2263" w:type="dxa"/>
          </w:tcPr>
          <w:p w14:paraId="431B57A3" w14:textId="77777777" w:rsidR="00857561" w:rsidRPr="00761401" w:rsidRDefault="00652A1C" w:rsidP="00EA7DF3">
            <w:pPr>
              <w:pStyle w:val="Default"/>
              <w:rPr>
                <w:color w:val="auto"/>
                <w:sz w:val="22"/>
                <w:szCs w:val="22"/>
                <w:shd w:val="clear" w:color="auto" w:fill="FFFFFF"/>
              </w:rPr>
            </w:pPr>
            <w:r w:rsidRPr="00761401">
              <w:rPr>
                <w:color w:val="auto"/>
                <w:sz w:val="22"/>
                <w:szCs w:val="22"/>
                <w:shd w:val="clear" w:color="auto" w:fill="FFFFFF"/>
              </w:rPr>
              <w:t>Projekti mõju võrdsele kohtlemisele:</w:t>
            </w:r>
          </w:p>
        </w:tc>
        <w:tc>
          <w:tcPr>
            <w:tcW w:w="8193" w:type="dxa"/>
          </w:tcPr>
          <w:p w14:paraId="0AFDE7AD" w14:textId="77777777" w:rsidR="00857561" w:rsidRPr="00761401" w:rsidRDefault="00652A1C" w:rsidP="00EA7DF3">
            <w:pPr>
              <w:pStyle w:val="Default"/>
              <w:rPr>
                <w:i/>
                <w:color w:val="auto"/>
                <w:sz w:val="22"/>
                <w:szCs w:val="22"/>
                <w:shd w:val="clear" w:color="auto" w:fill="FFFFFF"/>
              </w:rPr>
            </w:pPr>
            <w:r w:rsidRPr="00761401">
              <w:rPr>
                <w:i/>
                <w:color w:val="1A1A1A"/>
                <w:sz w:val="22"/>
                <w:szCs w:val="22"/>
                <w:shd w:val="clear" w:color="auto" w:fill="FFFFFF"/>
              </w:rPr>
              <w:t>Tegevuste kirjeldus, kuidas on projekti ettevalmistamise ja rakendamise ajal tagatud võrdne kohtlemine.</w:t>
            </w:r>
            <w:r w:rsidRPr="00761401">
              <w:rPr>
                <w:i/>
                <w:sz w:val="22"/>
                <w:szCs w:val="22"/>
              </w:rPr>
              <w:t xml:space="preserve">  </w:t>
            </w:r>
            <w:hyperlink r:id="rId52" w:history="1">
              <w:r w:rsidRPr="00761401">
                <w:rPr>
                  <w:rStyle w:val="Hperlink"/>
                  <w:i/>
                  <w:color w:val="0066A6"/>
                  <w:sz w:val="22"/>
                  <w:szCs w:val="22"/>
                  <w:shd w:val="clear" w:color="auto" w:fill="FFFFFF"/>
                </w:rPr>
                <w:t>Abimaterjal</w:t>
              </w:r>
            </w:hyperlink>
            <w:r w:rsidRPr="00761401">
              <w:rPr>
                <w:i/>
                <w:color w:val="1A1A1A"/>
                <w:sz w:val="22"/>
                <w:szCs w:val="22"/>
                <w:shd w:val="clear" w:color="auto" w:fill="FFFFFF"/>
              </w:rPr>
              <w:t>, kuidas hinnata võrdsetele võimalustele avalduvat mõju projektides.</w:t>
            </w:r>
          </w:p>
        </w:tc>
      </w:tr>
      <w:tr w:rsidR="00857561" w:rsidRPr="00761401" w14:paraId="65E21DF2" w14:textId="77777777" w:rsidTr="00857561">
        <w:tc>
          <w:tcPr>
            <w:tcW w:w="2263" w:type="dxa"/>
          </w:tcPr>
          <w:p w14:paraId="242265AB" w14:textId="77777777" w:rsidR="00857561" w:rsidRPr="00761401" w:rsidRDefault="00652A1C" w:rsidP="00EA7DF3">
            <w:pPr>
              <w:pStyle w:val="Default"/>
              <w:rPr>
                <w:color w:val="auto"/>
                <w:sz w:val="22"/>
                <w:szCs w:val="22"/>
                <w:shd w:val="clear" w:color="auto" w:fill="FFFFFF"/>
              </w:rPr>
            </w:pPr>
            <w:r w:rsidRPr="00761401">
              <w:rPr>
                <w:color w:val="auto"/>
                <w:sz w:val="22"/>
                <w:szCs w:val="22"/>
                <w:shd w:val="clear" w:color="auto" w:fill="FFFFFF"/>
              </w:rPr>
              <w:t>Projekti mõju infoühiskonna edendamisele:</w:t>
            </w:r>
          </w:p>
        </w:tc>
        <w:tc>
          <w:tcPr>
            <w:tcW w:w="8193" w:type="dxa"/>
          </w:tcPr>
          <w:p w14:paraId="56A31514" w14:textId="77777777" w:rsidR="00652A1C" w:rsidRPr="00761401" w:rsidRDefault="00652A1C" w:rsidP="00652A1C">
            <w:pPr>
              <w:pStyle w:val="Normaallaadveeb"/>
              <w:shd w:val="clear" w:color="auto" w:fill="FFFFFF"/>
              <w:spacing w:before="0" w:beforeAutospacing="0" w:after="150" w:afterAutospacing="0"/>
              <w:rPr>
                <w:i/>
                <w:color w:val="1A1A1A"/>
                <w:sz w:val="22"/>
                <w:szCs w:val="22"/>
              </w:rPr>
            </w:pPr>
            <w:r w:rsidRPr="00761401">
              <w:rPr>
                <w:i/>
                <w:color w:val="1A1A1A"/>
                <w:sz w:val="22"/>
                <w:szCs w:val="22"/>
              </w:rPr>
              <w:t>Kirjeldage projekti tegevusi, mis on otseselt suunatud infoühiskonna edendamisele.</w:t>
            </w:r>
          </w:p>
          <w:p w14:paraId="496C96CD" w14:textId="77777777" w:rsidR="00857561" w:rsidRPr="00761401" w:rsidRDefault="00652A1C" w:rsidP="00652A1C">
            <w:pPr>
              <w:pStyle w:val="Normaallaadveeb"/>
              <w:shd w:val="clear" w:color="auto" w:fill="FFFFFF"/>
              <w:spacing w:before="0" w:beforeAutospacing="0" w:after="150" w:afterAutospacing="0"/>
              <w:rPr>
                <w:i/>
                <w:sz w:val="22"/>
                <w:szCs w:val="22"/>
                <w:shd w:val="clear" w:color="auto" w:fill="FFFFFF"/>
              </w:rPr>
            </w:pPr>
            <w:r w:rsidRPr="00761401">
              <w:rPr>
                <w:i/>
                <w:color w:val="1A1A1A"/>
                <w:sz w:val="22"/>
                <w:szCs w:val="22"/>
              </w:rPr>
              <w:t>Juhend on leitav </w:t>
            </w:r>
            <w:hyperlink r:id="rId53" w:history="1">
              <w:r w:rsidRPr="00761401">
                <w:rPr>
                  <w:rStyle w:val="Hperlink"/>
                  <w:i/>
                  <w:color w:val="0066A6"/>
                  <w:sz w:val="22"/>
                  <w:szCs w:val="22"/>
                </w:rPr>
                <w:t>siit</w:t>
              </w:r>
            </w:hyperlink>
            <w:r w:rsidRPr="00761401">
              <w:rPr>
                <w:i/>
                <w:color w:val="1A1A1A"/>
                <w:sz w:val="22"/>
                <w:szCs w:val="22"/>
              </w:rPr>
              <w:t>.</w:t>
            </w:r>
          </w:p>
        </w:tc>
      </w:tr>
    </w:tbl>
    <w:p w14:paraId="2EA3C733" w14:textId="77777777" w:rsidR="00857561" w:rsidRDefault="00857561" w:rsidP="00EA7DF3">
      <w:pPr>
        <w:pStyle w:val="Default"/>
        <w:rPr>
          <w:color w:val="auto"/>
          <w:sz w:val="22"/>
          <w:szCs w:val="22"/>
          <w:shd w:val="clear" w:color="auto" w:fill="FFFFFF"/>
        </w:rPr>
      </w:pPr>
    </w:p>
    <w:p w14:paraId="105AE0C3" w14:textId="77777777" w:rsidR="00761401" w:rsidRDefault="00761401" w:rsidP="00EA7DF3">
      <w:pPr>
        <w:pStyle w:val="Default"/>
        <w:rPr>
          <w:color w:val="auto"/>
          <w:sz w:val="22"/>
          <w:szCs w:val="22"/>
          <w:shd w:val="clear" w:color="auto" w:fill="FFFFFF"/>
        </w:rPr>
      </w:pPr>
    </w:p>
    <w:p w14:paraId="5C1DB3C9" w14:textId="77777777" w:rsidR="00BA0FB1" w:rsidRDefault="00BA0FB1" w:rsidP="00EA7DF3">
      <w:pPr>
        <w:pStyle w:val="Default"/>
        <w:rPr>
          <w:color w:val="auto"/>
          <w:sz w:val="22"/>
          <w:szCs w:val="22"/>
          <w:shd w:val="clear" w:color="auto" w:fill="FFFFFF"/>
        </w:rPr>
      </w:pPr>
    </w:p>
    <w:p w14:paraId="7A871210" w14:textId="77777777" w:rsidR="00BA0FB1" w:rsidRPr="00BA0FB1" w:rsidRDefault="00BA0FB1" w:rsidP="00BA0FB1">
      <w:pPr>
        <w:pStyle w:val="Default"/>
        <w:numPr>
          <w:ilvl w:val="0"/>
          <w:numId w:val="7"/>
        </w:numPr>
        <w:rPr>
          <w:b/>
          <w:color w:val="auto"/>
          <w:sz w:val="28"/>
          <w:szCs w:val="28"/>
          <w:shd w:val="clear" w:color="auto" w:fill="FFFFFF"/>
        </w:rPr>
      </w:pPr>
      <w:r w:rsidRPr="00BA0FB1">
        <w:rPr>
          <w:b/>
          <w:noProof/>
          <w:sz w:val="28"/>
          <w:szCs w:val="28"/>
          <w:lang w:eastAsia="et-EE"/>
        </w:rPr>
        <mc:AlternateContent>
          <mc:Choice Requires="wps">
            <w:drawing>
              <wp:anchor distT="0" distB="0" distL="114300" distR="114300" simplePos="0" relativeHeight="251689984" behindDoc="0" locked="0" layoutInCell="1" allowOverlap="1" wp14:anchorId="019B0D53" wp14:editId="345AD1D7">
                <wp:simplePos x="0" y="0"/>
                <wp:positionH relativeFrom="column">
                  <wp:posOffset>0</wp:posOffset>
                </wp:positionH>
                <wp:positionV relativeFrom="paragraph">
                  <wp:posOffset>-635</wp:posOffset>
                </wp:positionV>
                <wp:extent cx="1468582" cy="210185"/>
                <wp:effectExtent l="19050" t="19050" r="17780" b="18415"/>
                <wp:wrapNone/>
                <wp:docPr id="49" name="Ristkülik 49"/>
                <wp:cNvGraphicFramePr/>
                <a:graphic xmlns:a="http://schemas.openxmlformats.org/drawingml/2006/main">
                  <a:graphicData uri="http://schemas.microsoft.com/office/word/2010/wordprocessingShape">
                    <wps:wsp>
                      <wps:cNvSpPr/>
                      <wps:spPr>
                        <a:xfrm>
                          <a:off x="0" y="0"/>
                          <a:ext cx="1468582" cy="210185"/>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6564" id="Ristkülik 49" o:spid="_x0000_s1026" style="position:absolute;margin-left:0;margin-top:-.05pt;width:115.65pt;height:1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" filled="f" strokecolor="#41719c" strokeweight="3pt"/>
            </w:pict>
          </mc:Fallback>
        </mc:AlternateContent>
      </w:r>
      <w:r w:rsidRPr="00BA0FB1">
        <w:rPr>
          <w:b/>
          <w:color w:val="auto"/>
          <w:sz w:val="28"/>
          <w:szCs w:val="28"/>
          <w:shd w:val="clear" w:color="auto" w:fill="FFFFFF"/>
        </w:rPr>
        <w:t>Tegevused</w:t>
      </w:r>
    </w:p>
    <w:p w14:paraId="2ACCED2B" w14:textId="77777777" w:rsidR="00BA0FB1" w:rsidRDefault="00BA0FB1" w:rsidP="00BA0FB1">
      <w:pPr>
        <w:pStyle w:val="Default"/>
        <w:rPr>
          <w:color w:val="auto"/>
          <w:sz w:val="22"/>
          <w:szCs w:val="22"/>
          <w:shd w:val="clear" w:color="auto" w:fill="FFFFFF"/>
        </w:rPr>
      </w:pPr>
    </w:p>
    <w:p w14:paraId="12B3601E" w14:textId="77777777" w:rsidR="00BA0FB1" w:rsidRPr="00761401" w:rsidRDefault="00BA0FB1" w:rsidP="00BA0FB1">
      <w:pPr>
        <w:pStyle w:val="Default"/>
        <w:rPr>
          <w:color w:val="1A1A1A"/>
          <w:shd w:val="clear" w:color="auto" w:fill="FFFFFF"/>
        </w:rPr>
      </w:pPr>
      <w:r w:rsidRPr="00761401">
        <w:rPr>
          <w:color w:val="1A1A1A"/>
          <w:shd w:val="clear" w:color="auto" w:fill="FFFFFF"/>
        </w:rPr>
        <w:lastRenderedPageBreak/>
        <w:t>Lehel saate sisestada projekti tegevused ning nende elluviimise alguse ja lõpu. Projekti tegevused peavad jääma projekti elluviimiseks kavandatud ajaraami.</w:t>
      </w:r>
    </w:p>
    <w:p w14:paraId="067B1C0B" w14:textId="77777777" w:rsidR="00BA0FB1" w:rsidRPr="00761401" w:rsidRDefault="00BA0FB1" w:rsidP="00BA0FB1">
      <w:pPr>
        <w:pStyle w:val="Default"/>
        <w:rPr>
          <w:color w:val="1A1A1A"/>
          <w:shd w:val="clear" w:color="auto" w:fill="FFFFFF"/>
        </w:rPr>
      </w:pPr>
    </w:p>
    <w:p w14:paraId="3BEF8DDD" w14:textId="77777777" w:rsidR="00BA0FB1" w:rsidRPr="00761401" w:rsidRDefault="00BA0FB1" w:rsidP="00BA0FB1">
      <w:pPr>
        <w:pStyle w:val="Default"/>
        <w:rPr>
          <w:i/>
          <w:color w:val="1A1A1A"/>
          <w:shd w:val="clear" w:color="auto" w:fill="FFFFFF"/>
        </w:rPr>
      </w:pPr>
      <w:r w:rsidRPr="00761401">
        <w:rPr>
          <w:i/>
          <w:color w:val="1A1A1A"/>
          <w:shd w:val="clear" w:color="auto" w:fill="FFFFFF"/>
        </w:rPr>
        <w:t>Valige, kas projektijuhtimise teenuse ostate sisse või mitte.</w:t>
      </w:r>
    </w:p>
    <w:p w14:paraId="70223624" w14:textId="77777777" w:rsidR="00BA0FB1" w:rsidRDefault="00EB6A56" w:rsidP="00BA0FB1">
      <w:pPr>
        <w:pStyle w:val="Default"/>
        <w:rPr>
          <w:i/>
          <w:color w:val="auto"/>
          <w:sz w:val="22"/>
          <w:szCs w:val="22"/>
          <w:shd w:val="clear" w:color="auto" w:fill="FFFFFF"/>
        </w:rPr>
      </w:pPr>
      <w:r>
        <w:rPr>
          <w:noProof/>
          <w:lang w:eastAsia="et-EE"/>
        </w:rPr>
        <mc:AlternateContent>
          <mc:Choice Requires="wps">
            <w:drawing>
              <wp:anchor distT="0" distB="0" distL="114300" distR="114300" simplePos="0" relativeHeight="251691008" behindDoc="0" locked="0" layoutInCell="1" allowOverlap="1" wp14:anchorId="1B30F0C9" wp14:editId="3F921F88">
                <wp:simplePos x="0" y="0"/>
                <wp:positionH relativeFrom="column">
                  <wp:posOffset>2829</wp:posOffset>
                </wp:positionH>
                <wp:positionV relativeFrom="paragraph">
                  <wp:posOffset>40236</wp:posOffset>
                </wp:positionV>
                <wp:extent cx="3812771" cy="293370"/>
                <wp:effectExtent l="0" t="0" r="16510" b="11430"/>
                <wp:wrapNone/>
                <wp:docPr id="51" name="Ümarnurkne ristkülik 51"/>
                <wp:cNvGraphicFramePr/>
                <a:graphic xmlns:a="http://schemas.openxmlformats.org/drawingml/2006/main">
                  <a:graphicData uri="http://schemas.microsoft.com/office/word/2010/wordprocessingShape">
                    <wps:wsp>
                      <wps:cNvSpPr/>
                      <wps:spPr>
                        <a:xfrm>
                          <a:off x="0" y="0"/>
                          <a:ext cx="3812771" cy="2933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61F83" id="Ümarnurkne ristkülik 51" o:spid="_x0000_s1026" style="position:absolute;margin-left:.2pt;margin-top:3.15pt;width:300.2pt;height:2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" filled="f" strokecolor="#1f4d78 [1604]" strokeweight="1pt">
                <v:stroke joinstyle="miter"/>
              </v:roundrect>
            </w:pict>
          </mc:Fallback>
        </mc:AlternateContent>
      </w:r>
      <w:r w:rsidR="00BA0FB1">
        <w:rPr>
          <w:noProof/>
          <w:lang w:eastAsia="et-EE"/>
        </w:rPr>
        <w:drawing>
          <wp:inline distT="0" distB="0" distL="0" distR="0" wp14:anchorId="63D071B1" wp14:editId="4EA68E2F">
            <wp:extent cx="3733800" cy="257175"/>
            <wp:effectExtent l="0" t="0" r="0" b="9525"/>
            <wp:docPr id="50" name="Pilt 50"/>
            <wp:cNvGraphicFramePr/>
            <a:graphic xmlns:a="http://schemas.openxmlformats.org/drawingml/2006/main">
              <a:graphicData uri="http://schemas.openxmlformats.org/drawingml/2006/picture">
                <pic:pic xmlns:pic="http://schemas.openxmlformats.org/drawingml/2006/picture">
                  <pic:nvPicPr>
                    <pic:cNvPr id="18" name="Pilt 18"/>
                    <pic:cNvPicPr/>
                  </pic:nvPicPr>
                  <pic:blipFill>
                    <a:blip r:embed="rId54">
                      <a:extLst>
                        <a:ext uri="{28A0092B-C50C-407E-A947-70E740481C1C}">
                          <a14:useLocalDpi xmlns:a14="http://schemas.microsoft.com/office/drawing/2010/main" val="0"/>
                        </a:ext>
                      </a:extLst>
                    </a:blip>
                    <a:stretch>
                      <a:fillRect/>
                    </a:stretch>
                  </pic:blipFill>
                  <pic:spPr>
                    <a:xfrm>
                      <a:off x="0" y="0"/>
                      <a:ext cx="3745531" cy="257983"/>
                    </a:xfrm>
                    <a:prstGeom prst="rect">
                      <a:avLst/>
                    </a:prstGeom>
                  </pic:spPr>
                </pic:pic>
              </a:graphicData>
            </a:graphic>
          </wp:inline>
        </w:drawing>
      </w:r>
    </w:p>
    <w:p w14:paraId="6B8401A1" w14:textId="77777777" w:rsidR="00EB6A56" w:rsidRDefault="00EB6A56" w:rsidP="00BA0FB1">
      <w:pPr>
        <w:pStyle w:val="Default"/>
        <w:rPr>
          <w:i/>
          <w:color w:val="auto"/>
          <w:sz w:val="22"/>
          <w:szCs w:val="22"/>
          <w:shd w:val="clear" w:color="auto" w:fill="FFFFFF"/>
        </w:rPr>
      </w:pPr>
      <w:r>
        <w:rPr>
          <w:noProof/>
          <w:lang w:eastAsia="et-EE"/>
        </w:rPr>
        <mc:AlternateContent>
          <mc:Choice Requires="wps">
            <w:drawing>
              <wp:anchor distT="0" distB="0" distL="114300" distR="114300" simplePos="0" relativeHeight="251693056" behindDoc="0" locked="0" layoutInCell="1" allowOverlap="1" wp14:anchorId="66A976B7" wp14:editId="0E3C3BED">
                <wp:simplePos x="0" y="0"/>
                <wp:positionH relativeFrom="column">
                  <wp:posOffset>2772</wp:posOffset>
                </wp:positionH>
                <wp:positionV relativeFrom="paragraph">
                  <wp:posOffset>162445</wp:posOffset>
                </wp:positionV>
                <wp:extent cx="6694112" cy="537210"/>
                <wp:effectExtent l="0" t="0" r="12065" b="15240"/>
                <wp:wrapNone/>
                <wp:docPr id="55" name="Ümarnurkne ristkülik 55"/>
                <wp:cNvGraphicFramePr/>
                <a:graphic xmlns:a="http://schemas.openxmlformats.org/drawingml/2006/main">
                  <a:graphicData uri="http://schemas.microsoft.com/office/word/2010/wordprocessingShape">
                    <wps:wsp>
                      <wps:cNvSpPr/>
                      <wps:spPr>
                        <a:xfrm>
                          <a:off x="0" y="0"/>
                          <a:ext cx="6694112" cy="5372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0FD84" id="Ümarnurkne ristkülik 55" o:spid="_x0000_s1026" style="position:absolute;margin-left:.2pt;margin-top:12.8pt;width:527.1pt;height:4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" filled="f" strokecolor="#1f4d78 [1604]" strokeweight="1pt">
                <v:stroke joinstyle="miter"/>
              </v:roundrect>
            </w:pict>
          </mc:Fallback>
        </mc:AlternateContent>
      </w:r>
    </w:p>
    <w:p w14:paraId="423F75C0" w14:textId="77777777" w:rsidR="00EB6A56" w:rsidRDefault="00EB6A56" w:rsidP="00BA0FB1">
      <w:pPr>
        <w:pStyle w:val="Default"/>
        <w:rPr>
          <w:i/>
          <w:color w:val="auto"/>
          <w:sz w:val="22"/>
          <w:szCs w:val="22"/>
          <w:shd w:val="clear" w:color="auto" w:fill="FFFFFF"/>
        </w:rPr>
      </w:pPr>
      <w:r>
        <w:rPr>
          <w:noProof/>
          <w:lang w:eastAsia="et-EE"/>
        </w:rPr>
        <w:drawing>
          <wp:inline distT="0" distB="0" distL="0" distR="0" wp14:anchorId="37D3A6B9" wp14:editId="4DAFE6D1">
            <wp:extent cx="6594475" cy="537556"/>
            <wp:effectExtent l="0" t="0" r="0" b="0"/>
            <wp:docPr id="52" name="Pilt 52"/>
            <wp:cNvGraphicFramePr/>
            <a:graphic xmlns:a="http://schemas.openxmlformats.org/drawingml/2006/main">
              <a:graphicData uri="http://schemas.openxmlformats.org/drawingml/2006/picture">
                <pic:pic xmlns:pic="http://schemas.openxmlformats.org/drawingml/2006/picture">
                  <pic:nvPicPr>
                    <pic:cNvPr id="19" name="Pilt 19"/>
                    <pic:cNvPicPr/>
                  </pic:nvPicPr>
                  <pic:blipFill>
                    <a:blip r:embed="rId55">
                      <a:extLst>
                        <a:ext uri="{28A0092B-C50C-407E-A947-70E740481C1C}">
                          <a14:useLocalDpi xmlns:a14="http://schemas.microsoft.com/office/drawing/2010/main" val="0"/>
                        </a:ext>
                      </a:extLst>
                    </a:blip>
                    <a:stretch>
                      <a:fillRect/>
                    </a:stretch>
                  </pic:blipFill>
                  <pic:spPr>
                    <a:xfrm>
                      <a:off x="0" y="0"/>
                      <a:ext cx="6710735" cy="547033"/>
                    </a:xfrm>
                    <a:prstGeom prst="rect">
                      <a:avLst/>
                    </a:prstGeom>
                  </pic:spPr>
                </pic:pic>
              </a:graphicData>
            </a:graphic>
          </wp:inline>
        </w:drawing>
      </w:r>
    </w:p>
    <w:p w14:paraId="17950EC2" w14:textId="77777777" w:rsidR="00EB6A56" w:rsidRDefault="00EB6A56" w:rsidP="00BA0FB1">
      <w:pPr>
        <w:pStyle w:val="Default"/>
        <w:rPr>
          <w:i/>
          <w:color w:val="auto"/>
          <w:sz w:val="22"/>
          <w:szCs w:val="22"/>
          <w:shd w:val="clear" w:color="auto" w:fill="FFFFFF"/>
        </w:rPr>
      </w:pPr>
    </w:p>
    <w:tbl>
      <w:tblPr>
        <w:tblStyle w:val="Kontuurtabel"/>
        <w:tblW w:w="0" w:type="auto"/>
        <w:tblLook w:val="04A0" w:firstRow="1" w:lastRow="0" w:firstColumn="1" w:lastColumn="0" w:noHBand="0" w:noVBand="1"/>
      </w:tblPr>
      <w:tblGrid>
        <w:gridCol w:w="2122"/>
        <w:gridCol w:w="8334"/>
      </w:tblGrid>
      <w:tr w:rsidR="00EB6A56" w14:paraId="2D0F464B" w14:textId="77777777" w:rsidTr="00EB6A56">
        <w:tc>
          <w:tcPr>
            <w:tcW w:w="2122" w:type="dxa"/>
          </w:tcPr>
          <w:p w14:paraId="4C63F14E" w14:textId="77777777" w:rsidR="00EB6A56" w:rsidRPr="00761401" w:rsidRDefault="00EB6A56" w:rsidP="00BA0FB1">
            <w:pPr>
              <w:pStyle w:val="Default"/>
              <w:rPr>
                <w:color w:val="auto"/>
                <w:sz w:val="22"/>
                <w:szCs w:val="22"/>
                <w:shd w:val="clear" w:color="auto" w:fill="FFFFFF"/>
              </w:rPr>
            </w:pPr>
            <w:r w:rsidRPr="00761401">
              <w:rPr>
                <w:color w:val="auto"/>
                <w:sz w:val="22"/>
                <w:szCs w:val="22"/>
                <w:shd w:val="clear" w:color="auto" w:fill="FFFFFF"/>
              </w:rPr>
              <w:t>Projekti tegevuse tunnus:</w:t>
            </w:r>
          </w:p>
        </w:tc>
        <w:tc>
          <w:tcPr>
            <w:tcW w:w="8334" w:type="dxa"/>
          </w:tcPr>
          <w:p w14:paraId="312D2C75" w14:textId="77777777" w:rsidR="00EB6A56" w:rsidRPr="00EB6A56" w:rsidRDefault="00EB6A56" w:rsidP="00BA0FB1">
            <w:pPr>
              <w:pStyle w:val="Default"/>
              <w:rPr>
                <w:i/>
                <w:color w:val="auto"/>
                <w:sz w:val="22"/>
                <w:szCs w:val="22"/>
                <w:shd w:val="clear" w:color="auto" w:fill="FFFFFF"/>
              </w:rPr>
            </w:pPr>
            <w:r w:rsidRPr="00EB6A56">
              <w:rPr>
                <w:i/>
                <w:color w:val="1A1A1A"/>
                <w:sz w:val="22"/>
                <w:szCs w:val="22"/>
                <w:shd w:val="clear" w:color="auto" w:fill="FFFFFF"/>
              </w:rPr>
              <w:t>Tegu on süsteemi poolt eelarvereale antud juhusliku tunnusnumbriga. See ei ole eelarverea järjekorra number.</w:t>
            </w:r>
          </w:p>
        </w:tc>
      </w:tr>
      <w:tr w:rsidR="00EB6A56" w14:paraId="0D7507A9" w14:textId="77777777" w:rsidTr="00EB6A56">
        <w:tc>
          <w:tcPr>
            <w:tcW w:w="2122" w:type="dxa"/>
          </w:tcPr>
          <w:p w14:paraId="3E087128" w14:textId="77777777" w:rsidR="00EB6A56" w:rsidRPr="00761401" w:rsidRDefault="00EB6A56" w:rsidP="00BA0FB1">
            <w:pPr>
              <w:pStyle w:val="Default"/>
              <w:rPr>
                <w:color w:val="auto"/>
                <w:sz w:val="22"/>
                <w:szCs w:val="22"/>
                <w:shd w:val="clear" w:color="auto" w:fill="FFFFFF"/>
              </w:rPr>
            </w:pPr>
            <w:r w:rsidRPr="00761401">
              <w:rPr>
                <w:color w:val="auto"/>
                <w:sz w:val="22"/>
                <w:szCs w:val="22"/>
                <w:shd w:val="clear" w:color="auto" w:fill="FFFFFF"/>
              </w:rPr>
              <w:t>Projekti tegevuse nimetus:</w:t>
            </w:r>
          </w:p>
        </w:tc>
        <w:tc>
          <w:tcPr>
            <w:tcW w:w="8334" w:type="dxa"/>
          </w:tcPr>
          <w:p w14:paraId="64E9D110" w14:textId="77777777" w:rsidR="00EB6A56" w:rsidRPr="00EB6A56" w:rsidRDefault="00EB6A56" w:rsidP="00EB6A56">
            <w:pPr>
              <w:shd w:val="clear" w:color="auto" w:fill="FFFFFF"/>
              <w:rPr>
                <w:rFonts w:ascii="Times New Roman" w:eastAsia="Times New Roman" w:hAnsi="Times New Roman" w:cs="Times New Roman"/>
                <w:i/>
                <w:color w:val="1A1A1A"/>
                <w:lang w:eastAsia="et-EE"/>
              </w:rPr>
            </w:pPr>
            <w:r w:rsidRPr="00EB6A56">
              <w:rPr>
                <w:rFonts w:ascii="Times New Roman" w:eastAsia="Times New Roman" w:hAnsi="Times New Roman" w:cs="Times New Roman"/>
                <w:i/>
                <w:color w:val="1A1A1A"/>
                <w:lang w:eastAsia="et-EE"/>
              </w:rPr>
              <w:t>Sisestage iga väljundi alla elluviidavad tegevused, mille tulemiks on vastav väljund. Nimetus peaks olema lühike ja konkreetne.</w:t>
            </w:r>
          </w:p>
          <w:p w14:paraId="7906423A" w14:textId="77777777" w:rsidR="00EB6A56" w:rsidRPr="00EB6A56" w:rsidRDefault="00EB6A56" w:rsidP="00EB6A56">
            <w:pPr>
              <w:shd w:val="clear" w:color="auto" w:fill="FFFFFF"/>
              <w:rPr>
                <w:rFonts w:ascii="Times New Roman" w:eastAsia="Times New Roman" w:hAnsi="Times New Roman" w:cs="Times New Roman"/>
                <w:i/>
                <w:color w:val="1A1A1A"/>
                <w:lang w:eastAsia="et-EE"/>
              </w:rPr>
            </w:pPr>
            <w:r w:rsidRPr="00EB6A56">
              <w:rPr>
                <w:rFonts w:ascii="Times New Roman" w:eastAsia="Times New Roman" w:hAnsi="Times New Roman" w:cs="Times New Roman"/>
                <w:i/>
                <w:color w:val="1A1A1A"/>
                <w:lang w:eastAsia="et-EE"/>
              </w:rPr>
              <w:t>Toetust antakse projektile, mille tegevus panustab </w:t>
            </w:r>
            <w:hyperlink r:id="rId56" w:history="1">
              <w:r w:rsidRPr="00EB6A56">
                <w:rPr>
                  <w:rFonts w:ascii="Times New Roman" w:eastAsia="Times New Roman" w:hAnsi="Times New Roman" w:cs="Times New Roman"/>
                  <w:i/>
                  <w:color w:val="0066A6"/>
                  <w:lang w:eastAsia="et-EE"/>
                </w:rPr>
                <w:t>meetme määrus</w:t>
              </w:r>
            </w:hyperlink>
            <w:r w:rsidRPr="00EB6A56">
              <w:rPr>
                <w:rFonts w:ascii="Times New Roman" w:eastAsia="Times New Roman" w:hAnsi="Times New Roman" w:cs="Times New Roman"/>
                <w:i/>
                <w:color w:val="1A1A1A"/>
                <w:lang w:eastAsia="et-EE"/>
              </w:rPr>
              <w:t>e §-s 5 nimetatud tulemuste saavutamisse ning mille elluviimisega osutatakse ja vajaduse korral arendatakse järgmisi hoolekandeteenuseid: koduteenus, tugiisikuteenus, isikliku abistaja teenus, väljaspool kodu osutatav üldhooldusteenus (päevahoiu- või intervallhooldusteenus), nõustamisteenused või tugigrupid ning sotsiaaltransporditeenused.</w:t>
            </w:r>
          </w:p>
          <w:p w14:paraId="0027AF19" w14:textId="77777777" w:rsidR="00EB6A56" w:rsidRPr="00EB6A56" w:rsidRDefault="00EB6A56" w:rsidP="00EB6A56">
            <w:pPr>
              <w:shd w:val="clear" w:color="auto" w:fill="FFFFFF"/>
              <w:rPr>
                <w:rFonts w:ascii="Times New Roman" w:hAnsi="Times New Roman" w:cs="Times New Roman"/>
                <w:i/>
                <w:shd w:val="clear" w:color="auto" w:fill="FFFFFF"/>
              </w:rPr>
            </w:pPr>
            <w:r w:rsidRPr="00EB6A56">
              <w:rPr>
                <w:rFonts w:ascii="Times New Roman" w:eastAsia="Times New Roman" w:hAnsi="Times New Roman" w:cs="Times New Roman"/>
                <w:i/>
                <w:color w:val="1A1A1A"/>
                <w:lang w:eastAsia="et-EE"/>
              </w:rPr>
              <w:t>Projekt võib sisaldada teenuse arendustegevust, milleks loetakse teenuse loomist selles kohaliku omavalitsuse üksuses, kus seda teenust pole varem osutatud või olemasoleva teenuse täiendamist/ parendamist toimingute või tegevustega. Eesmärgiga tagada teenuse parem kättesaadavus ja hilisem jätkusuutlikkus kohaliku omavalitsuse üksuses projekti abikõlblike tegevuste lõppedes.</w:t>
            </w:r>
          </w:p>
        </w:tc>
      </w:tr>
      <w:tr w:rsidR="00EB6A56" w14:paraId="66507847" w14:textId="77777777" w:rsidTr="00EB6A56">
        <w:tc>
          <w:tcPr>
            <w:tcW w:w="2122" w:type="dxa"/>
          </w:tcPr>
          <w:p w14:paraId="5DB38D00" w14:textId="77777777" w:rsidR="00EB6A56" w:rsidRPr="00761401" w:rsidRDefault="00EB6A56" w:rsidP="00BA0FB1">
            <w:pPr>
              <w:pStyle w:val="Default"/>
              <w:rPr>
                <w:color w:val="auto"/>
                <w:sz w:val="22"/>
                <w:szCs w:val="22"/>
                <w:shd w:val="clear" w:color="auto" w:fill="FFFFFF"/>
              </w:rPr>
            </w:pPr>
            <w:r w:rsidRPr="00761401">
              <w:rPr>
                <w:color w:val="auto"/>
                <w:sz w:val="22"/>
                <w:szCs w:val="22"/>
                <w:shd w:val="clear" w:color="auto" w:fill="FFFFFF"/>
              </w:rPr>
              <w:t>Planeeritud algus:</w:t>
            </w:r>
          </w:p>
        </w:tc>
        <w:tc>
          <w:tcPr>
            <w:tcW w:w="8334" w:type="dxa"/>
          </w:tcPr>
          <w:p w14:paraId="4C352075" w14:textId="77777777" w:rsidR="00EB6A56" w:rsidRPr="00EB6A56" w:rsidRDefault="00EB6A56" w:rsidP="00EB6A56">
            <w:pPr>
              <w:shd w:val="clear" w:color="auto" w:fill="FFFFFF"/>
              <w:spacing w:after="150"/>
              <w:rPr>
                <w:rFonts w:ascii="Times New Roman" w:eastAsia="Times New Roman" w:hAnsi="Times New Roman" w:cs="Times New Roman"/>
                <w:i/>
                <w:color w:val="1A1A1A"/>
                <w:lang w:eastAsia="et-EE"/>
              </w:rPr>
            </w:pPr>
            <w:r w:rsidRPr="00EB6A56">
              <w:rPr>
                <w:rFonts w:ascii="Times New Roman" w:eastAsia="Times New Roman" w:hAnsi="Times New Roman" w:cs="Times New Roman"/>
                <w:i/>
                <w:color w:val="1A1A1A"/>
                <w:lang w:eastAsia="et-EE"/>
              </w:rPr>
              <w:t xml:space="preserve">Sisestage projekti tegevuse planeeritud algus. Planeeritud tegevused peavad jääma Üldandmete lehel väljal </w:t>
            </w:r>
            <w:r w:rsidRPr="00EB6A56">
              <w:rPr>
                <w:rFonts w:ascii="Times New Roman" w:eastAsia="Times New Roman" w:hAnsi="Times New Roman" w:cs="Times New Roman"/>
                <w:b/>
                <w:i/>
                <w:color w:val="1A1A1A"/>
                <w:u w:val="single"/>
                <w:lang w:eastAsia="et-EE"/>
              </w:rPr>
              <w:t>"Projekti algus ja lõpp"</w:t>
            </w:r>
            <w:r w:rsidRPr="00EB6A56">
              <w:rPr>
                <w:rFonts w:ascii="Times New Roman" w:eastAsia="Times New Roman" w:hAnsi="Times New Roman" w:cs="Times New Roman"/>
                <w:i/>
                <w:color w:val="1A1A1A"/>
                <w:lang w:eastAsia="et-EE"/>
              </w:rPr>
              <w:t xml:space="preserve"> märgitud ajavahemikku. Iga tegevuse puhul märkige selle tegevuse konkreetne alguskuupäev.</w:t>
            </w:r>
          </w:p>
          <w:p w14:paraId="2D2B044B" w14:textId="77777777" w:rsidR="00EB6A56" w:rsidRPr="00EB6A56" w:rsidRDefault="00EB6A56" w:rsidP="00EB6A56">
            <w:pPr>
              <w:shd w:val="clear" w:color="auto" w:fill="FFFFFF"/>
              <w:spacing w:after="150"/>
              <w:rPr>
                <w:rFonts w:ascii="Times New Roman" w:hAnsi="Times New Roman" w:cs="Times New Roman"/>
                <w:i/>
                <w:shd w:val="clear" w:color="auto" w:fill="FFFFFF"/>
              </w:rPr>
            </w:pPr>
            <w:r w:rsidRPr="00EB6A56">
              <w:rPr>
                <w:rFonts w:ascii="Times New Roman" w:eastAsia="Times New Roman" w:hAnsi="Times New Roman" w:cs="Times New Roman"/>
                <w:i/>
                <w:color w:val="1A1A1A"/>
                <w:lang w:eastAsia="et-EE"/>
              </w:rPr>
              <w:t>Kui Te ei soovi tegevustega alustada enne taotluse rahastamise otsuse saamist, siis arvestage tegevuste alguse puhul taotluse menetlemise ajaga rakendusüksuses, mis on kuni 40 tööpäeva taotlusvooru sulgumisest.</w:t>
            </w:r>
          </w:p>
        </w:tc>
      </w:tr>
      <w:tr w:rsidR="00EB6A56" w14:paraId="31B88023" w14:textId="77777777" w:rsidTr="00EB6A56">
        <w:tc>
          <w:tcPr>
            <w:tcW w:w="2122" w:type="dxa"/>
          </w:tcPr>
          <w:p w14:paraId="38231D20" w14:textId="77777777" w:rsidR="00EB6A56" w:rsidRPr="00761401" w:rsidRDefault="00EB6A56" w:rsidP="00BA0FB1">
            <w:pPr>
              <w:pStyle w:val="Default"/>
              <w:rPr>
                <w:color w:val="auto"/>
                <w:sz w:val="22"/>
                <w:szCs w:val="22"/>
                <w:shd w:val="clear" w:color="auto" w:fill="FFFFFF"/>
              </w:rPr>
            </w:pPr>
            <w:r w:rsidRPr="00761401">
              <w:rPr>
                <w:color w:val="auto"/>
                <w:sz w:val="22"/>
                <w:szCs w:val="22"/>
                <w:shd w:val="clear" w:color="auto" w:fill="FFFFFF"/>
              </w:rPr>
              <w:t xml:space="preserve">Planeeritud lõpp: </w:t>
            </w:r>
          </w:p>
        </w:tc>
        <w:tc>
          <w:tcPr>
            <w:tcW w:w="8334" w:type="dxa"/>
          </w:tcPr>
          <w:p w14:paraId="36212C97" w14:textId="77777777" w:rsidR="00EB6A56" w:rsidRPr="00EB6A56" w:rsidRDefault="00EB6A56" w:rsidP="00EB6A56">
            <w:pPr>
              <w:shd w:val="clear" w:color="auto" w:fill="FFFFFF"/>
              <w:spacing w:after="150"/>
              <w:rPr>
                <w:rFonts w:ascii="Times New Roman" w:hAnsi="Times New Roman" w:cs="Times New Roman"/>
                <w:i/>
                <w:shd w:val="clear" w:color="auto" w:fill="FFFFFF"/>
              </w:rPr>
            </w:pPr>
            <w:r w:rsidRPr="00EB6A56">
              <w:rPr>
                <w:rFonts w:ascii="Times New Roman" w:eastAsia="Times New Roman" w:hAnsi="Times New Roman" w:cs="Times New Roman"/>
                <w:i/>
                <w:color w:val="1A1A1A"/>
                <w:lang w:eastAsia="et-EE"/>
              </w:rPr>
              <w:t>Sisestage projekti tegevuse planeeritud lõpp. Projekti tegevus ei saa kesta kauem kui projekt</w:t>
            </w:r>
            <w:r>
              <w:rPr>
                <w:rFonts w:ascii="Times New Roman" w:eastAsia="Times New Roman" w:hAnsi="Times New Roman" w:cs="Times New Roman"/>
                <w:i/>
                <w:color w:val="1A1A1A"/>
                <w:lang w:eastAsia="et-EE"/>
              </w:rPr>
              <w:t>i abikõlblik periood</w:t>
            </w:r>
            <w:r w:rsidRPr="00EB6A56">
              <w:rPr>
                <w:rFonts w:ascii="Times New Roman" w:eastAsia="Times New Roman" w:hAnsi="Times New Roman" w:cs="Times New Roman"/>
                <w:i/>
                <w:color w:val="1A1A1A"/>
                <w:lang w:eastAsia="et-EE"/>
              </w:rPr>
              <w:t>.</w:t>
            </w:r>
            <w:r>
              <w:rPr>
                <w:rFonts w:ascii="Times New Roman" w:eastAsia="Times New Roman" w:hAnsi="Times New Roman" w:cs="Times New Roman"/>
                <w:i/>
                <w:color w:val="1A1A1A"/>
                <w:lang w:eastAsia="et-EE"/>
              </w:rPr>
              <w:t xml:space="preserve"> </w:t>
            </w:r>
            <w:r w:rsidRPr="00EB6A56">
              <w:rPr>
                <w:rFonts w:ascii="Times New Roman" w:eastAsia="Times New Roman" w:hAnsi="Times New Roman" w:cs="Times New Roman"/>
                <w:i/>
                <w:color w:val="1A1A1A"/>
                <w:lang w:eastAsia="et-EE"/>
              </w:rPr>
              <w:t>Planeeritud tegevused peavad jääma Üldandmete lehel väljal </w:t>
            </w:r>
            <w:r w:rsidRPr="00EB6A56">
              <w:rPr>
                <w:rFonts w:ascii="Times New Roman" w:eastAsia="Times New Roman" w:hAnsi="Times New Roman" w:cs="Times New Roman"/>
                <w:b/>
                <w:bCs/>
                <w:i/>
                <w:color w:val="1A1A1A"/>
                <w:lang w:eastAsia="et-EE"/>
              </w:rPr>
              <w:t>"Projekti algus ja lõpp"</w:t>
            </w:r>
            <w:r w:rsidRPr="00EB6A56">
              <w:rPr>
                <w:rFonts w:ascii="Times New Roman" w:eastAsia="Times New Roman" w:hAnsi="Times New Roman" w:cs="Times New Roman"/>
                <w:i/>
                <w:color w:val="1A1A1A"/>
                <w:lang w:eastAsia="et-EE"/>
              </w:rPr>
              <w:t> märgitud ajavahemikku. Iga tegevuse puhul märkige selle tegevuse konkreetne lõppkuupäev.</w:t>
            </w:r>
          </w:p>
        </w:tc>
      </w:tr>
    </w:tbl>
    <w:p w14:paraId="0E188C0B" w14:textId="77777777" w:rsidR="00EB6A56" w:rsidRDefault="00EB6A56" w:rsidP="00BA0FB1">
      <w:pPr>
        <w:pStyle w:val="Default"/>
        <w:rPr>
          <w:i/>
          <w:color w:val="auto"/>
          <w:sz w:val="22"/>
          <w:szCs w:val="22"/>
          <w:shd w:val="clear" w:color="auto" w:fill="FFFFFF"/>
        </w:rPr>
      </w:pPr>
      <w:r w:rsidRPr="00EB6A56">
        <w:rPr>
          <w:noProof/>
          <w:color w:val="auto"/>
          <w:sz w:val="22"/>
          <w:szCs w:val="22"/>
          <w:lang w:eastAsia="et-EE"/>
        </w:rPr>
        <w:lastRenderedPageBreak/>
        <mc:AlternateContent>
          <mc:Choice Requires="wps">
            <w:drawing>
              <wp:anchor distT="0" distB="0" distL="114300" distR="114300" simplePos="0" relativeHeight="251692032" behindDoc="0" locked="0" layoutInCell="1" allowOverlap="1" wp14:anchorId="7036B112" wp14:editId="58174ADE">
                <wp:simplePos x="0" y="0"/>
                <wp:positionH relativeFrom="column">
                  <wp:posOffset>1785631</wp:posOffset>
                </wp:positionH>
                <wp:positionV relativeFrom="paragraph">
                  <wp:posOffset>106045</wp:posOffset>
                </wp:positionV>
                <wp:extent cx="1291244" cy="454429"/>
                <wp:effectExtent l="0" t="0" r="23495" b="22225"/>
                <wp:wrapNone/>
                <wp:docPr id="54" name="Ümarnurkne ristkülik 54"/>
                <wp:cNvGraphicFramePr/>
                <a:graphic xmlns:a="http://schemas.openxmlformats.org/drawingml/2006/main">
                  <a:graphicData uri="http://schemas.microsoft.com/office/word/2010/wordprocessingShape">
                    <wps:wsp>
                      <wps:cNvSpPr/>
                      <wps:spPr>
                        <a:xfrm>
                          <a:off x="0" y="0"/>
                          <a:ext cx="1291244" cy="45442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FA719" id="Ümarnurkne ristkülik 54" o:spid="_x0000_s1026" style="position:absolute;margin-left:140.6pt;margin-top:8.35pt;width:101.65pt;height:3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" filled="f" strokecolor="#1f4d78 [1604]" strokeweight="1pt">
                <v:stroke joinstyle="miter"/>
              </v:roundrect>
            </w:pict>
          </mc:Fallback>
        </mc:AlternateContent>
      </w:r>
    </w:p>
    <w:p w14:paraId="5EC146DB" w14:textId="77777777" w:rsidR="00EB6A56" w:rsidRDefault="00EB6A56" w:rsidP="00BA0FB1">
      <w:pPr>
        <w:pStyle w:val="Default"/>
        <w:rPr>
          <w:i/>
          <w:color w:val="auto"/>
          <w:sz w:val="22"/>
          <w:szCs w:val="22"/>
          <w:shd w:val="clear" w:color="auto" w:fill="FFFFFF"/>
        </w:rPr>
      </w:pPr>
      <w:r w:rsidRPr="00761401">
        <w:rPr>
          <w:color w:val="auto"/>
          <w:shd w:val="clear" w:color="auto" w:fill="FFFFFF"/>
        </w:rPr>
        <w:t>Tegevuse lisamiseks vajuta</w:t>
      </w:r>
      <w:r>
        <w:rPr>
          <w:i/>
          <w:color w:val="auto"/>
          <w:sz w:val="22"/>
          <w:szCs w:val="22"/>
          <w:shd w:val="clear" w:color="auto" w:fill="FFFFFF"/>
        </w:rPr>
        <w:t xml:space="preserve"> : </w:t>
      </w:r>
      <w:r>
        <w:rPr>
          <w:noProof/>
          <w:lang w:eastAsia="et-EE"/>
        </w:rPr>
        <w:drawing>
          <wp:inline distT="0" distB="0" distL="0" distR="0" wp14:anchorId="4D462099" wp14:editId="165D64BA">
            <wp:extent cx="962025" cy="247650"/>
            <wp:effectExtent l="0" t="0" r="9525" b="0"/>
            <wp:docPr id="53" name="Pilt 53"/>
            <wp:cNvGraphicFramePr/>
            <a:graphic xmlns:a="http://schemas.openxmlformats.org/drawingml/2006/main">
              <a:graphicData uri="http://schemas.openxmlformats.org/drawingml/2006/picture">
                <pic:pic xmlns:pic="http://schemas.openxmlformats.org/drawingml/2006/picture">
                  <pic:nvPicPr>
                    <pic:cNvPr id="20" name="Pilt 20"/>
                    <pic:cNvPicPr/>
                  </pic:nvPicPr>
                  <pic:blipFill>
                    <a:blip r:embed="rId57">
                      <a:extLst>
                        <a:ext uri="{28A0092B-C50C-407E-A947-70E740481C1C}">
                          <a14:useLocalDpi xmlns:a14="http://schemas.microsoft.com/office/drawing/2010/main" val="0"/>
                        </a:ext>
                      </a:extLst>
                    </a:blip>
                    <a:stretch>
                      <a:fillRect/>
                    </a:stretch>
                  </pic:blipFill>
                  <pic:spPr>
                    <a:xfrm>
                      <a:off x="0" y="0"/>
                      <a:ext cx="962025" cy="247650"/>
                    </a:xfrm>
                    <a:prstGeom prst="rect">
                      <a:avLst/>
                    </a:prstGeom>
                  </pic:spPr>
                </pic:pic>
              </a:graphicData>
            </a:graphic>
          </wp:inline>
        </w:drawing>
      </w:r>
    </w:p>
    <w:p w14:paraId="37C816A0" w14:textId="77777777" w:rsidR="00EB6A56" w:rsidRDefault="00EB6A56" w:rsidP="00BA0FB1">
      <w:pPr>
        <w:pStyle w:val="Default"/>
        <w:rPr>
          <w:i/>
          <w:color w:val="auto"/>
          <w:sz w:val="22"/>
          <w:szCs w:val="22"/>
          <w:shd w:val="clear" w:color="auto" w:fill="FFFFFF"/>
        </w:rPr>
      </w:pPr>
    </w:p>
    <w:p w14:paraId="1218D484" w14:textId="77777777" w:rsidR="00EB6A56" w:rsidRDefault="00DF13A8" w:rsidP="00BA0FB1">
      <w:pPr>
        <w:pStyle w:val="Default"/>
        <w:rPr>
          <w:color w:val="auto"/>
          <w:sz w:val="22"/>
          <w:szCs w:val="22"/>
          <w:shd w:val="clear" w:color="auto" w:fill="FFFFFF"/>
        </w:rPr>
      </w:pPr>
      <w:r>
        <w:rPr>
          <w:noProof/>
          <w:lang w:eastAsia="et-EE"/>
        </w:rPr>
        <mc:AlternateContent>
          <mc:Choice Requires="wps">
            <w:drawing>
              <wp:anchor distT="0" distB="0" distL="114300" distR="114300" simplePos="0" relativeHeight="251695104" behindDoc="0" locked="0" layoutInCell="1" allowOverlap="1" wp14:anchorId="17EDF091" wp14:editId="1E32989C">
                <wp:simplePos x="0" y="0"/>
                <wp:positionH relativeFrom="column">
                  <wp:posOffset>423429</wp:posOffset>
                </wp:positionH>
                <wp:positionV relativeFrom="paragraph">
                  <wp:posOffset>298854</wp:posOffset>
                </wp:positionV>
                <wp:extent cx="914400" cy="282633"/>
                <wp:effectExtent l="0" t="0" r="19050" b="22225"/>
                <wp:wrapNone/>
                <wp:docPr id="58" name="Ovaal 58"/>
                <wp:cNvGraphicFramePr/>
                <a:graphic xmlns:a="http://schemas.openxmlformats.org/drawingml/2006/main">
                  <a:graphicData uri="http://schemas.microsoft.com/office/word/2010/wordprocessingShape">
                    <wps:wsp>
                      <wps:cNvSpPr/>
                      <wps:spPr>
                        <a:xfrm>
                          <a:off x="0" y="0"/>
                          <a:ext cx="914400" cy="28263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85B81A" id="Ovaal 58" o:spid="_x0000_s1026" style="position:absolute;margin-left:33.35pt;margin-top:23.55pt;width:1in;height:22.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" filled="f" strokecolor="#1f4d78 [1604]" strokeweight="1pt">
                <v:stroke joinstyle="miter"/>
              </v:oval>
            </w:pict>
          </mc:Fallback>
        </mc:AlternateContent>
      </w:r>
      <w:r w:rsidRPr="00DF13A8">
        <w:rPr>
          <w:rFonts w:asciiTheme="minorHAnsi" w:hAnsiTheme="minorHAnsi" w:cstheme="minorBidi"/>
          <w:noProof/>
          <w:color w:val="auto"/>
          <w:sz w:val="23"/>
          <w:szCs w:val="23"/>
          <w:lang w:eastAsia="et-EE"/>
        </w:rPr>
        <mc:AlternateContent>
          <mc:Choice Requires="wps">
            <w:drawing>
              <wp:anchor distT="0" distB="0" distL="114300" distR="114300" simplePos="0" relativeHeight="251697152" behindDoc="0" locked="0" layoutInCell="1" allowOverlap="1" wp14:anchorId="1615596A" wp14:editId="4C13E896">
                <wp:simplePos x="0" y="0"/>
                <wp:positionH relativeFrom="column">
                  <wp:posOffset>2771</wp:posOffset>
                </wp:positionH>
                <wp:positionV relativeFrom="paragraph">
                  <wp:posOffset>58</wp:posOffset>
                </wp:positionV>
                <wp:extent cx="310284" cy="249382"/>
                <wp:effectExtent l="0" t="0" r="13970" b="17780"/>
                <wp:wrapNone/>
                <wp:docPr id="59" name="Ovaal 59"/>
                <wp:cNvGraphicFramePr/>
                <a:graphic xmlns:a="http://schemas.openxmlformats.org/drawingml/2006/main">
                  <a:graphicData uri="http://schemas.microsoft.com/office/word/2010/wordprocessingShape">
                    <wps:wsp>
                      <wps:cNvSpPr/>
                      <wps:spPr>
                        <a:xfrm>
                          <a:off x="0" y="0"/>
                          <a:ext cx="310284" cy="249382"/>
                        </a:xfrm>
                        <a:prstGeom prst="ellipse">
                          <a:avLst/>
                        </a:prstGeom>
                        <a:noFill/>
                        <a:ln w="12700" cap="flat" cmpd="sng" algn="ctr">
                          <a:solidFill>
                            <a:srgbClr val="5B9BD5">
                              <a:shade val="50000"/>
                            </a:srgbClr>
                          </a:solidFill>
                          <a:prstDash val="solid"/>
                          <a:miter lim="800000"/>
                        </a:ln>
                        <a:effectLst/>
                      </wps:spPr>
                      <wps:txbx>
                        <w:txbxContent>
                          <w:p w14:paraId="16181A37" w14:textId="77777777" w:rsidR="00804F37" w:rsidRDefault="00804F37" w:rsidP="00DF13A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5596A" id="Ovaal 59" o:spid="_x0000_s1027" style="position:absolute;margin-left:.2pt;margin-top:0;width:24.45pt;height:1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" filled="f" strokecolor="#41719c" strokeweight="1pt">
                <v:stroke joinstyle="miter"/>
                <v:textbox>
                  <w:txbxContent>
                    <w:p w14:paraId="16181A37" w14:textId="77777777" w:rsidR="00804F37" w:rsidRDefault="00804F37" w:rsidP="00DF13A8">
                      <w:pPr>
                        <w:jc w:val="center"/>
                      </w:pPr>
                      <w:r>
                        <w:t xml:space="preserve"> </w:t>
                      </w:r>
                    </w:p>
                  </w:txbxContent>
                </v:textbox>
              </v:oval>
            </w:pict>
          </mc:Fallback>
        </mc:AlternateContent>
      </w:r>
      <w:r w:rsidR="00B07FDF">
        <w:rPr>
          <w:noProof/>
          <w:lang w:eastAsia="et-EE"/>
        </w:rPr>
        <w:drawing>
          <wp:inline distT="0" distB="0" distL="0" distR="0" wp14:anchorId="32CE9B5C" wp14:editId="3B2ADC3C">
            <wp:extent cx="6645910" cy="1214120"/>
            <wp:effectExtent l="0" t="0" r="2540" b="5080"/>
            <wp:docPr id="56" name="Pilt 56"/>
            <wp:cNvGraphicFramePr/>
            <a:graphic xmlns:a="http://schemas.openxmlformats.org/drawingml/2006/main">
              <a:graphicData uri="http://schemas.openxmlformats.org/drawingml/2006/picture">
                <pic:pic xmlns:pic="http://schemas.openxmlformats.org/drawingml/2006/picture">
                  <pic:nvPicPr>
                    <pic:cNvPr id="21" name="Pilt 21"/>
                    <pic:cNvPicPr/>
                  </pic:nvPicPr>
                  <pic:blipFill>
                    <a:blip r:embed="rId58">
                      <a:extLst>
                        <a:ext uri="{28A0092B-C50C-407E-A947-70E740481C1C}">
                          <a14:useLocalDpi xmlns:a14="http://schemas.microsoft.com/office/drawing/2010/main" val="0"/>
                        </a:ext>
                      </a:extLst>
                    </a:blip>
                    <a:stretch>
                      <a:fillRect/>
                    </a:stretch>
                  </pic:blipFill>
                  <pic:spPr>
                    <a:xfrm>
                      <a:off x="0" y="0"/>
                      <a:ext cx="6645910" cy="1214120"/>
                    </a:xfrm>
                    <a:prstGeom prst="rect">
                      <a:avLst/>
                    </a:prstGeom>
                  </pic:spPr>
                </pic:pic>
              </a:graphicData>
            </a:graphic>
          </wp:inline>
        </w:drawing>
      </w:r>
    </w:p>
    <w:p w14:paraId="5D9D7E01" w14:textId="77777777" w:rsidR="00B07FDF" w:rsidRDefault="00B07FDF" w:rsidP="00BA0FB1">
      <w:pPr>
        <w:pStyle w:val="Default"/>
        <w:rPr>
          <w:color w:val="auto"/>
          <w:sz w:val="22"/>
          <w:szCs w:val="22"/>
          <w:shd w:val="clear" w:color="auto" w:fill="FFFFFF"/>
        </w:rPr>
      </w:pPr>
      <w:r>
        <w:rPr>
          <w:noProof/>
          <w:sz w:val="23"/>
          <w:szCs w:val="23"/>
          <w:lang w:eastAsia="et-EE"/>
        </w:rPr>
        <mc:AlternateContent>
          <mc:Choice Requires="wps">
            <w:drawing>
              <wp:anchor distT="0" distB="0" distL="114300" distR="114300" simplePos="0" relativeHeight="251694080" behindDoc="0" locked="0" layoutInCell="1" allowOverlap="1" wp14:anchorId="764FAC08" wp14:editId="69879E9F">
                <wp:simplePos x="0" y="0"/>
                <wp:positionH relativeFrom="column">
                  <wp:posOffset>2419005</wp:posOffset>
                </wp:positionH>
                <wp:positionV relativeFrom="paragraph">
                  <wp:posOffset>160770</wp:posOffset>
                </wp:positionV>
                <wp:extent cx="310284" cy="249382"/>
                <wp:effectExtent l="0" t="0" r="13970" b="17780"/>
                <wp:wrapNone/>
                <wp:docPr id="57" name="Ovaal 57"/>
                <wp:cNvGraphicFramePr/>
                <a:graphic xmlns:a="http://schemas.openxmlformats.org/drawingml/2006/main">
                  <a:graphicData uri="http://schemas.microsoft.com/office/word/2010/wordprocessingShape">
                    <wps:wsp>
                      <wps:cNvSpPr/>
                      <wps:spPr>
                        <a:xfrm>
                          <a:off x="0" y="0"/>
                          <a:ext cx="310284" cy="24938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9008F7" w14:textId="77777777" w:rsidR="00804F37" w:rsidRDefault="00804F37" w:rsidP="00B07FD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FAC08" id="Ovaal 57" o:spid="_x0000_s1028" style="position:absolute;margin-left:190.45pt;margin-top:12.65pt;width:24.45pt;height:1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" filled="f" strokecolor="#1f4d78 [1604]" strokeweight="1pt">
                <v:stroke joinstyle="miter"/>
                <v:textbox>
                  <w:txbxContent>
                    <w:p w14:paraId="469008F7" w14:textId="77777777" w:rsidR="00804F37" w:rsidRDefault="00804F37" w:rsidP="00B07FDF">
                      <w:pPr>
                        <w:jc w:val="center"/>
                      </w:pPr>
                      <w:r>
                        <w:t xml:space="preserve"> </w:t>
                      </w:r>
                    </w:p>
                  </w:txbxContent>
                </v:textbox>
              </v:oval>
            </w:pict>
          </mc:Fallback>
        </mc:AlternateContent>
      </w:r>
    </w:p>
    <w:p w14:paraId="7DF7D316" w14:textId="77777777" w:rsidR="00B07FDF" w:rsidRDefault="00B07FDF" w:rsidP="00BA0FB1">
      <w:pPr>
        <w:pStyle w:val="Default"/>
      </w:pPr>
      <w:r w:rsidRPr="00761401">
        <w:t xml:space="preserve">Tegevuse täpsustuse lisamiseks vajutage  </w:t>
      </w:r>
      <w:r w:rsidRPr="00761401">
        <w:rPr>
          <w:noProof/>
          <w:lang w:eastAsia="et-EE"/>
        </w:rPr>
        <w:drawing>
          <wp:inline distT="0" distB="0" distL="0" distR="0" wp14:anchorId="12DD3360" wp14:editId="4B0895C8">
            <wp:extent cx="219075" cy="200025"/>
            <wp:effectExtent l="0" t="0" r="9525" b="9525"/>
            <wp:docPr id="22" name="Pilt 22"/>
            <wp:cNvGraphicFramePr/>
            <a:graphic xmlns:a="http://schemas.openxmlformats.org/drawingml/2006/main">
              <a:graphicData uri="http://schemas.openxmlformats.org/drawingml/2006/picture">
                <pic:pic xmlns:pic="http://schemas.openxmlformats.org/drawingml/2006/picture">
                  <pic:nvPicPr>
                    <pic:cNvPr id="22" name="Pilt 22"/>
                    <pic:cNvPicPr/>
                  </pic:nvPicPr>
                  <pic:blipFill>
                    <a:blip r:embed="rId59">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r w:rsidRPr="00761401">
        <w:t xml:space="preserve">   ning kirjeldage tegevuse täpsustuse lahtris loogilises järjestuses projekti elluviimise tegevusi </w:t>
      </w:r>
      <w:r w:rsidR="00C60D2F" w:rsidRPr="00761401">
        <w:t>üksikasjaliku</w:t>
      </w:r>
      <w:r w:rsidRPr="00761401">
        <w:t>malt</w:t>
      </w:r>
      <w:r w:rsidR="00C60D2F" w:rsidRPr="00761401">
        <w:t>. K</w:t>
      </w:r>
      <w:r w:rsidRPr="00761401">
        <w:t>uidas ja milliste tegevustega projektis kavandatavad tulemused saavutatakse. Iga tegevuse juures tooge välja vajalikkuse põhjendus.</w:t>
      </w:r>
    </w:p>
    <w:p w14:paraId="780BCF8A" w14:textId="77777777" w:rsidR="00761401" w:rsidRPr="00761401" w:rsidRDefault="00761401" w:rsidP="00BA0FB1">
      <w:pPr>
        <w:pStyle w:val="Default"/>
      </w:pPr>
    </w:p>
    <w:p w14:paraId="2769F452" w14:textId="77777777" w:rsidR="00C60D2F" w:rsidRDefault="00C60D2F" w:rsidP="00BA0FB1">
      <w:pPr>
        <w:pStyle w:val="Default"/>
        <w:rPr>
          <w:sz w:val="23"/>
          <w:szCs w:val="23"/>
        </w:rPr>
      </w:pPr>
    </w:p>
    <w:p w14:paraId="26CEB50C" w14:textId="77777777" w:rsidR="00C60D2F" w:rsidRPr="00C60D2F" w:rsidRDefault="00C60D2F" w:rsidP="00C60D2F">
      <w:pPr>
        <w:pStyle w:val="Default"/>
        <w:numPr>
          <w:ilvl w:val="0"/>
          <w:numId w:val="7"/>
        </w:numPr>
        <w:rPr>
          <w:b/>
          <w:sz w:val="28"/>
          <w:szCs w:val="28"/>
        </w:rPr>
      </w:pPr>
      <w:r w:rsidRPr="00BA0FB1">
        <w:rPr>
          <w:b/>
          <w:noProof/>
          <w:sz w:val="28"/>
          <w:szCs w:val="28"/>
          <w:lang w:eastAsia="et-EE"/>
        </w:rPr>
        <mc:AlternateContent>
          <mc:Choice Requires="wps">
            <w:drawing>
              <wp:anchor distT="0" distB="0" distL="114300" distR="114300" simplePos="0" relativeHeight="251699200" behindDoc="0" locked="0" layoutInCell="1" allowOverlap="1" wp14:anchorId="2367046E" wp14:editId="4221C395">
                <wp:simplePos x="0" y="0"/>
                <wp:positionH relativeFrom="column">
                  <wp:posOffset>0</wp:posOffset>
                </wp:positionH>
                <wp:positionV relativeFrom="paragraph">
                  <wp:posOffset>-635</wp:posOffset>
                </wp:positionV>
                <wp:extent cx="1468582" cy="210185"/>
                <wp:effectExtent l="19050" t="19050" r="17780" b="18415"/>
                <wp:wrapNone/>
                <wp:docPr id="60" name="Ristkülik 60"/>
                <wp:cNvGraphicFramePr/>
                <a:graphic xmlns:a="http://schemas.openxmlformats.org/drawingml/2006/main">
                  <a:graphicData uri="http://schemas.microsoft.com/office/word/2010/wordprocessingShape">
                    <wps:wsp>
                      <wps:cNvSpPr/>
                      <wps:spPr>
                        <a:xfrm>
                          <a:off x="0" y="0"/>
                          <a:ext cx="1468582" cy="210185"/>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551E4" id="Ristkülik 60" o:spid="_x0000_s1026" style="position:absolute;margin-left:0;margin-top:-.05pt;width:115.65pt;height:16.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" filled="f" strokecolor="#41719c" strokeweight="3pt"/>
            </w:pict>
          </mc:Fallback>
        </mc:AlternateContent>
      </w:r>
      <w:r w:rsidRPr="00C60D2F">
        <w:rPr>
          <w:b/>
          <w:sz w:val="28"/>
          <w:szCs w:val="28"/>
        </w:rPr>
        <w:t>Eelarve</w:t>
      </w:r>
    </w:p>
    <w:p w14:paraId="63045D3B" w14:textId="77777777" w:rsidR="00C60D2F" w:rsidRDefault="00C60D2F" w:rsidP="00C60D2F">
      <w:pPr>
        <w:pStyle w:val="Default"/>
        <w:ind w:left="720"/>
        <w:rPr>
          <w:sz w:val="23"/>
          <w:szCs w:val="23"/>
        </w:rPr>
      </w:pPr>
    </w:p>
    <w:p w14:paraId="39799266" w14:textId="77777777" w:rsidR="00C60D2F" w:rsidRPr="00761401" w:rsidRDefault="00C60D2F" w:rsidP="00C60D2F">
      <w:pPr>
        <w:pStyle w:val="Default"/>
        <w:rPr>
          <w:color w:val="1A1A1A"/>
          <w:shd w:val="clear" w:color="auto" w:fill="FFFFFF"/>
        </w:rPr>
      </w:pPr>
      <w:r w:rsidRPr="00761401">
        <w:rPr>
          <w:color w:val="1A1A1A"/>
          <w:shd w:val="clear" w:color="auto" w:fill="FFFFFF"/>
        </w:rPr>
        <w:t>Lehel saate sisestada elluviidavate tegevuste eelarve ja lisatingimused projekti kohta.</w:t>
      </w:r>
    </w:p>
    <w:p w14:paraId="07F23776" w14:textId="77777777" w:rsidR="00C60D2F" w:rsidRPr="00761401" w:rsidRDefault="00C60D2F" w:rsidP="00C60D2F">
      <w:pPr>
        <w:pStyle w:val="Default"/>
        <w:rPr>
          <w:color w:val="1A1A1A"/>
          <w:shd w:val="clear" w:color="auto" w:fill="FFFFFF"/>
        </w:rPr>
      </w:pPr>
    </w:p>
    <w:p w14:paraId="72466CA0" w14:textId="77777777" w:rsidR="00C60D2F" w:rsidRPr="00761401" w:rsidRDefault="00C60D2F" w:rsidP="00C60D2F">
      <w:pPr>
        <w:pStyle w:val="Default"/>
        <w:rPr>
          <w:b/>
        </w:rPr>
      </w:pPr>
      <w:r w:rsidRPr="00761401">
        <w:rPr>
          <w:b/>
          <w:color w:val="1A1A1A"/>
          <w:shd w:val="clear" w:color="auto" w:fill="FFFFFF"/>
        </w:rPr>
        <w:t>Üldtingimused</w:t>
      </w:r>
    </w:p>
    <w:p w14:paraId="12C23043" w14:textId="77777777" w:rsidR="00C60D2F" w:rsidRDefault="00C60D2F" w:rsidP="00C60D2F">
      <w:pPr>
        <w:pStyle w:val="Default"/>
        <w:ind w:left="720"/>
        <w:rPr>
          <w:sz w:val="23"/>
          <w:szCs w:val="23"/>
        </w:rPr>
      </w:pPr>
    </w:p>
    <w:tbl>
      <w:tblPr>
        <w:tblStyle w:val="Kontuurtabel"/>
        <w:tblW w:w="0" w:type="auto"/>
        <w:tblLook w:val="04A0" w:firstRow="1" w:lastRow="0" w:firstColumn="1" w:lastColumn="0" w:noHBand="0" w:noVBand="1"/>
      </w:tblPr>
      <w:tblGrid>
        <w:gridCol w:w="1689"/>
        <w:gridCol w:w="8767"/>
      </w:tblGrid>
      <w:tr w:rsidR="00C60D2F" w14:paraId="410C7416" w14:textId="77777777" w:rsidTr="00C60D2F">
        <w:trPr>
          <w:trHeight w:val="680"/>
        </w:trPr>
        <w:tc>
          <w:tcPr>
            <w:tcW w:w="2263" w:type="dxa"/>
          </w:tcPr>
          <w:p w14:paraId="3EC230D0" w14:textId="77777777" w:rsidR="00C60D2F" w:rsidRPr="00761401" w:rsidRDefault="00C60D2F" w:rsidP="00C60D2F">
            <w:pPr>
              <w:pStyle w:val="Default"/>
              <w:rPr>
                <w:sz w:val="22"/>
                <w:szCs w:val="22"/>
              </w:rPr>
            </w:pPr>
            <w:r w:rsidRPr="00761401">
              <w:rPr>
                <w:sz w:val="22"/>
                <w:szCs w:val="22"/>
              </w:rPr>
              <w:t>Taotletud toetuse määr:</w:t>
            </w:r>
          </w:p>
        </w:tc>
        <w:tc>
          <w:tcPr>
            <w:tcW w:w="8193" w:type="dxa"/>
          </w:tcPr>
          <w:p w14:paraId="3AD7776D" w14:textId="77777777" w:rsidR="00D05763" w:rsidRPr="00761401" w:rsidRDefault="00C60D2F" w:rsidP="00C60D2F">
            <w:pPr>
              <w:shd w:val="clear" w:color="auto" w:fill="FFFFFF"/>
              <w:spacing w:after="150"/>
              <w:rPr>
                <w:rFonts w:ascii="Times New Roman" w:eastAsia="Times New Roman" w:hAnsi="Times New Roman" w:cs="Times New Roman"/>
                <w:i/>
                <w:color w:val="1A1A1A"/>
                <w:lang w:eastAsia="et-EE"/>
              </w:rPr>
            </w:pPr>
            <w:r w:rsidRPr="00761401">
              <w:rPr>
                <w:rFonts w:ascii="Times New Roman" w:eastAsia="Times New Roman" w:hAnsi="Times New Roman" w:cs="Times New Roman"/>
                <w:i/>
                <w:color w:val="1A1A1A"/>
                <w:lang w:eastAsia="et-EE"/>
              </w:rPr>
              <w:t>Märkige, kas kõiki projekti tegevusi rahastatakse toetusest samas proportsioonis või erinevalt, nt riigiabi puhul võivad kohalduda erinevad toetuse määrad.</w:t>
            </w:r>
          </w:p>
          <w:p w14:paraId="770D5E98" w14:textId="77777777" w:rsidR="00C60D2F" w:rsidRPr="00761401" w:rsidRDefault="00D05763" w:rsidP="00C60D2F">
            <w:pPr>
              <w:shd w:val="clear" w:color="auto" w:fill="FFFFFF"/>
              <w:spacing w:after="150"/>
              <w:rPr>
                <w:rFonts w:ascii="Times New Roman" w:eastAsia="Times New Roman" w:hAnsi="Times New Roman" w:cs="Times New Roman"/>
                <w:color w:val="1A1A1A"/>
                <w:lang w:eastAsia="et-EE"/>
              </w:rPr>
            </w:pPr>
            <w:r w:rsidRPr="00761401">
              <w:rPr>
                <w:rFonts w:ascii="Times New Roman" w:eastAsia="Times New Roman" w:hAnsi="Times New Roman" w:cs="Times New Roman"/>
                <w:b/>
                <w:bCs/>
                <w:noProof/>
                <w:color w:val="7030A0"/>
                <w:lang w:eastAsia="et-EE"/>
              </w:rPr>
              <mc:AlternateContent>
                <mc:Choice Requires="wps">
                  <w:drawing>
                    <wp:anchor distT="0" distB="0" distL="114300" distR="114300" simplePos="0" relativeHeight="251700224" behindDoc="0" locked="0" layoutInCell="1" allowOverlap="1" wp14:anchorId="2458F9E1" wp14:editId="04614422">
                      <wp:simplePos x="0" y="0"/>
                      <wp:positionH relativeFrom="column">
                        <wp:posOffset>1804051</wp:posOffset>
                      </wp:positionH>
                      <wp:positionV relativeFrom="paragraph">
                        <wp:posOffset>26670</wp:posOffset>
                      </wp:positionV>
                      <wp:extent cx="1817717" cy="288175"/>
                      <wp:effectExtent l="0" t="0" r="11430" b="17145"/>
                      <wp:wrapNone/>
                      <wp:docPr id="62" name="Ümarnurkne ristkülik 62"/>
                      <wp:cNvGraphicFramePr/>
                      <a:graphic xmlns:a="http://schemas.openxmlformats.org/drawingml/2006/main">
                        <a:graphicData uri="http://schemas.microsoft.com/office/word/2010/wordprocessingShape">
                          <wps:wsp>
                            <wps:cNvSpPr/>
                            <wps:spPr>
                              <a:xfrm>
                                <a:off x="0" y="0"/>
                                <a:ext cx="1817717" cy="288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86313" id="Ümarnurkne ristkülik 62" o:spid="_x0000_s1026" style="position:absolute;margin-left:142.05pt;margin-top:2.1pt;width:143.15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" filled="f" strokecolor="#1f4d78 [1604]" strokeweight="1pt">
                      <v:stroke joinstyle="miter"/>
                    </v:roundrect>
                  </w:pict>
                </mc:Fallback>
              </mc:AlternateContent>
            </w:r>
            <w:r w:rsidR="00C60D2F" w:rsidRPr="00761401">
              <w:rPr>
                <w:rFonts w:ascii="Times New Roman" w:eastAsia="Times New Roman" w:hAnsi="Times New Roman" w:cs="Times New Roman"/>
                <w:b/>
                <w:bCs/>
                <w:color w:val="7030A0"/>
                <w:lang w:eastAsia="et-EE"/>
              </w:rPr>
              <w:t>Käesolevas voorus märkige</w:t>
            </w:r>
            <w:r w:rsidRPr="00761401">
              <w:rPr>
                <w:rFonts w:ascii="Times New Roman" w:eastAsia="Times New Roman" w:hAnsi="Times New Roman" w:cs="Times New Roman"/>
                <w:b/>
                <w:bCs/>
                <w:color w:val="1A1A1A"/>
                <w:lang w:eastAsia="et-EE"/>
              </w:rPr>
              <w:t xml:space="preserve">:    </w:t>
            </w:r>
            <w:r w:rsidR="00C60D2F" w:rsidRPr="00761401">
              <w:rPr>
                <w:rFonts w:ascii="Times New Roman" w:eastAsia="Times New Roman" w:hAnsi="Times New Roman" w:cs="Times New Roman"/>
                <w:b/>
                <w:bCs/>
                <w:color w:val="1A1A1A"/>
                <w:lang w:eastAsia="et-EE"/>
              </w:rPr>
              <w:t xml:space="preserve"> </w:t>
            </w:r>
            <w:r w:rsidRPr="00761401">
              <w:rPr>
                <w:rFonts w:ascii="Times New Roman" w:hAnsi="Times New Roman" w:cs="Times New Roman"/>
                <w:noProof/>
                <w:lang w:eastAsia="et-EE"/>
              </w:rPr>
              <w:drawing>
                <wp:inline distT="0" distB="0" distL="0" distR="0" wp14:anchorId="64B753C6" wp14:editId="6815B66F">
                  <wp:extent cx="1419225" cy="238125"/>
                  <wp:effectExtent l="0" t="0" r="9525" b="9525"/>
                  <wp:docPr id="66" name="Pilt 66"/>
                  <wp:cNvGraphicFramePr/>
                  <a:graphic xmlns:a="http://schemas.openxmlformats.org/drawingml/2006/main">
                    <a:graphicData uri="http://schemas.openxmlformats.org/drawingml/2006/picture">
                      <pic:pic xmlns:pic="http://schemas.openxmlformats.org/drawingml/2006/picture">
                        <pic:nvPicPr>
                          <pic:cNvPr id="26" name="Pilt 26"/>
                          <pic:cNvPicPr/>
                        </pic:nvPicPr>
                        <pic:blipFill>
                          <a:blip r:embed="rId60">
                            <a:extLst>
                              <a:ext uri="{28A0092B-C50C-407E-A947-70E740481C1C}">
                                <a14:useLocalDpi xmlns:a14="http://schemas.microsoft.com/office/drawing/2010/main" val="0"/>
                              </a:ext>
                            </a:extLst>
                          </a:blip>
                          <a:stretch>
                            <a:fillRect/>
                          </a:stretch>
                        </pic:blipFill>
                        <pic:spPr>
                          <a:xfrm>
                            <a:off x="0" y="0"/>
                            <a:ext cx="1419225" cy="238125"/>
                          </a:xfrm>
                          <a:prstGeom prst="rect">
                            <a:avLst/>
                          </a:prstGeom>
                        </pic:spPr>
                      </pic:pic>
                    </a:graphicData>
                  </a:graphic>
                </wp:inline>
              </w:drawing>
            </w:r>
          </w:p>
          <w:p w14:paraId="56F2F0CB" w14:textId="77777777" w:rsidR="00C60D2F" w:rsidRPr="00761401" w:rsidRDefault="00C60D2F" w:rsidP="00BA0FB1">
            <w:pPr>
              <w:pStyle w:val="Default"/>
              <w:rPr>
                <w:sz w:val="22"/>
                <w:szCs w:val="22"/>
              </w:rPr>
            </w:pPr>
          </w:p>
        </w:tc>
      </w:tr>
      <w:tr w:rsidR="00C60D2F" w14:paraId="7DFB53CD" w14:textId="77777777" w:rsidTr="00C60D2F">
        <w:tc>
          <w:tcPr>
            <w:tcW w:w="2263" w:type="dxa"/>
          </w:tcPr>
          <w:p w14:paraId="15CE4FC1" w14:textId="77777777" w:rsidR="00C60D2F" w:rsidRPr="00761401" w:rsidRDefault="00C60D2F" w:rsidP="00BA0FB1">
            <w:pPr>
              <w:pStyle w:val="Default"/>
              <w:rPr>
                <w:sz w:val="22"/>
                <w:szCs w:val="22"/>
              </w:rPr>
            </w:pPr>
            <w:r w:rsidRPr="00761401">
              <w:rPr>
                <w:color w:val="626262"/>
                <w:sz w:val="22"/>
                <w:szCs w:val="22"/>
                <w:shd w:val="clear" w:color="auto" w:fill="FFFFFF"/>
              </w:rPr>
              <w:lastRenderedPageBreak/>
              <w:t>Kas projektiga teenitakse tulu:</w:t>
            </w:r>
          </w:p>
        </w:tc>
        <w:tc>
          <w:tcPr>
            <w:tcW w:w="8193" w:type="dxa"/>
          </w:tcPr>
          <w:p w14:paraId="26D657D6" w14:textId="77777777" w:rsidR="00D05763" w:rsidRPr="00761401" w:rsidRDefault="00D05763" w:rsidP="00BA0FB1">
            <w:pPr>
              <w:pStyle w:val="Default"/>
              <w:rPr>
                <w:i/>
                <w:color w:val="1A1A1A"/>
                <w:sz w:val="22"/>
                <w:szCs w:val="22"/>
                <w:shd w:val="clear" w:color="auto" w:fill="FFFFFF"/>
              </w:rPr>
            </w:pPr>
            <w:r w:rsidRPr="00761401">
              <w:rPr>
                <w:i/>
                <w:color w:val="1A1A1A"/>
                <w:sz w:val="22"/>
                <w:szCs w:val="22"/>
                <w:shd w:val="clear" w:color="auto" w:fill="FFFFFF"/>
              </w:rPr>
              <w:t xml:space="preserve">Märkige, kas projekti tegevustega seotud kaupade või teenuste kasutamise eest laekub toetuse saajale nende kasutajatelt vahetult tasusid. </w:t>
            </w:r>
          </w:p>
          <w:p w14:paraId="07F4737A" w14:textId="77777777" w:rsidR="00C60D2F" w:rsidRPr="00761401" w:rsidRDefault="00D05763" w:rsidP="00BA0FB1">
            <w:pPr>
              <w:pStyle w:val="Default"/>
              <w:rPr>
                <w:i/>
                <w:color w:val="1A1A1A"/>
                <w:sz w:val="22"/>
                <w:szCs w:val="22"/>
                <w:shd w:val="clear" w:color="auto" w:fill="FFFFFF"/>
              </w:rPr>
            </w:pPr>
            <w:r w:rsidRPr="00761401">
              <w:rPr>
                <w:i/>
                <w:color w:val="1A1A1A"/>
                <w:sz w:val="22"/>
                <w:szCs w:val="22"/>
                <w:shd w:val="clear" w:color="auto" w:fill="FFFFFF"/>
              </w:rPr>
              <w:t>Kui tulu teenimine ei ole hinnatav, valige, et tulu ei teenita.</w:t>
            </w:r>
          </w:p>
          <w:p w14:paraId="47FED4C7" w14:textId="77777777" w:rsidR="006D64C1" w:rsidRPr="00761401" w:rsidRDefault="006D64C1" w:rsidP="00BA0FB1">
            <w:pPr>
              <w:pStyle w:val="Default"/>
              <w:rPr>
                <w:i/>
                <w:color w:val="1A1A1A"/>
                <w:sz w:val="22"/>
                <w:szCs w:val="22"/>
                <w:shd w:val="clear" w:color="auto" w:fill="FFFFFF"/>
              </w:rPr>
            </w:pPr>
            <w:r w:rsidRPr="00761401">
              <w:rPr>
                <w:noProof/>
                <w:sz w:val="22"/>
                <w:szCs w:val="22"/>
                <w:lang w:eastAsia="et-EE"/>
              </w:rPr>
              <mc:AlternateContent>
                <mc:Choice Requires="wps">
                  <w:drawing>
                    <wp:anchor distT="0" distB="0" distL="114300" distR="114300" simplePos="0" relativeHeight="251702272" behindDoc="0" locked="0" layoutInCell="1" allowOverlap="1" wp14:anchorId="2404A28F" wp14:editId="60DD0072">
                      <wp:simplePos x="0" y="0"/>
                      <wp:positionH relativeFrom="column">
                        <wp:posOffset>115</wp:posOffset>
                      </wp:positionH>
                      <wp:positionV relativeFrom="paragraph">
                        <wp:posOffset>-289</wp:posOffset>
                      </wp:positionV>
                      <wp:extent cx="3264131" cy="315884"/>
                      <wp:effectExtent l="0" t="0" r="12700" b="27305"/>
                      <wp:wrapNone/>
                      <wp:docPr id="67" name="Ümarnurkne ristkülik 67"/>
                      <wp:cNvGraphicFramePr/>
                      <a:graphic xmlns:a="http://schemas.openxmlformats.org/drawingml/2006/main">
                        <a:graphicData uri="http://schemas.microsoft.com/office/word/2010/wordprocessingShape">
                          <wps:wsp>
                            <wps:cNvSpPr/>
                            <wps:spPr>
                              <a:xfrm>
                                <a:off x="0" y="0"/>
                                <a:ext cx="3264131" cy="31588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7EA36" id="Ümarnurkne ristkülik 67" o:spid="_x0000_s1026" style="position:absolute;margin-left:0;margin-top:0;width:257pt;height:2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" filled="f" strokecolor="#1f4d78 [1604]" strokeweight="1pt">
                      <v:stroke joinstyle="miter"/>
                    </v:roundrect>
                  </w:pict>
                </mc:Fallback>
              </mc:AlternateContent>
            </w:r>
            <w:r w:rsidRPr="00761401">
              <w:rPr>
                <w:noProof/>
                <w:sz w:val="22"/>
                <w:szCs w:val="22"/>
                <w:lang w:eastAsia="et-EE"/>
              </w:rPr>
              <w:drawing>
                <wp:inline distT="0" distB="0" distL="0" distR="0" wp14:anchorId="1966ED9B" wp14:editId="1CB62522">
                  <wp:extent cx="3190875" cy="266700"/>
                  <wp:effectExtent l="0" t="0" r="9525" b="0"/>
                  <wp:docPr id="27" name="Pilt 27"/>
                  <wp:cNvGraphicFramePr/>
                  <a:graphic xmlns:a="http://schemas.openxmlformats.org/drawingml/2006/main">
                    <a:graphicData uri="http://schemas.openxmlformats.org/drawingml/2006/picture">
                      <pic:pic xmlns:pic="http://schemas.openxmlformats.org/drawingml/2006/picture">
                        <pic:nvPicPr>
                          <pic:cNvPr id="27" name="Pilt 27"/>
                          <pic:cNvPicPr/>
                        </pic:nvPicPr>
                        <pic:blipFill>
                          <a:blip r:embed="rId61">
                            <a:extLst>
                              <a:ext uri="{28A0092B-C50C-407E-A947-70E740481C1C}">
                                <a14:useLocalDpi xmlns:a14="http://schemas.microsoft.com/office/drawing/2010/main" val="0"/>
                              </a:ext>
                            </a:extLst>
                          </a:blip>
                          <a:stretch>
                            <a:fillRect/>
                          </a:stretch>
                        </pic:blipFill>
                        <pic:spPr>
                          <a:xfrm>
                            <a:off x="0" y="0"/>
                            <a:ext cx="3190875" cy="266700"/>
                          </a:xfrm>
                          <a:prstGeom prst="rect">
                            <a:avLst/>
                          </a:prstGeom>
                        </pic:spPr>
                      </pic:pic>
                    </a:graphicData>
                  </a:graphic>
                </wp:inline>
              </w:drawing>
            </w:r>
          </w:p>
          <w:p w14:paraId="1635BEBF" w14:textId="77777777" w:rsidR="006D64C1" w:rsidRPr="00761401" w:rsidRDefault="006D64C1" w:rsidP="00BA0FB1">
            <w:pPr>
              <w:pStyle w:val="Default"/>
              <w:rPr>
                <w:i/>
                <w:color w:val="1A1A1A"/>
                <w:sz w:val="22"/>
                <w:szCs w:val="22"/>
                <w:shd w:val="clear" w:color="auto" w:fill="FFFFFF"/>
              </w:rPr>
            </w:pPr>
          </w:p>
          <w:p w14:paraId="26E360CF" w14:textId="77777777" w:rsidR="006D64C1" w:rsidRPr="00761401" w:rsidRDefault="006D64C1" w:rsidP="00BA0FB1">
            <w:pPr>
              <w:pStyle w:val="Default"/>
              <w:rPr>
                <w:i/>
                <w:color w:val="1A1A1A"/>
                <w:sz w:val="22"/>
                <w:szCs w:val="22"/>
                <w:shd w:val="clear" w:color="auto" w:fill="FFFFFF"/>
              </w:rPr>
            </w:pPr>
            <w:r w:rsidRPr="00761401">
              <w:rPr>
                <w:i/>
                <w:color w:val="1A1A1A"/>
                <w:sz w:val="22"/>
                <w:szCs w:val="22"/>
                <w:shd w:val="clear" w:color="auto" w:fill="FFFFFF"/>
              </w:rPr>
              <w:t>Kui aga planeerite, et teenuste osutamise eest võtate sihtgrupilt tasu, kuid ei tea, seda täpselt, siis valige</w:t>
            </w:r>
          </w:p>
          <w:p w14:paraId="7C059A3F" w14:textId="77777777" w:rsidR="00D05763" w:rsidRPr="00761401" w:rsidRDefault="00D05763" w:rsidP="00BA0FB1">
            <w:pPr>
              <w:pStyle w:val="Default"/>
              <w:rPr>
                <w:sz w:val="22"/>
                <w:szCs w:val="22"/>
              </w:rPr>
            </w:pPr>
            <w:r w:rsidRPr="00761401">
              <w:rPr>
                <w:noProof/>
                <w:sz w:val="22"/>
                <w:szCs w:val="22"/>
                <w:lang w:eastAsia="et-EE"/>
              </w:rPr>
              <mc:AlternateContent>
                <mc:Choice Requires="wps">
                  <w:drawing>
                    <wp:anchor distT="0" distB="0" distL="114300" distR="114300" simplePos="0" relativeHeight="251701248" behindDoc="0" locked="0" layoutInCell="1" allowOverlap="1" wp14:anchorId="12BB4A51" wp14:editId="361ECB69">
                      <wp:simplePos x="0" y="0"/>
                      <wp:positionH relativeFrom="column">
                        <wp:posOffset>1385</wp:posOffset>
                      </wp:positionH>
                      <wp:positionV relativeFrom="paragraph">
                        <wp:posOffset>-290</wp:posOffset>
                      </wp:positionV>
                      <wp:extent cx="1567815" cy="243609"/>
                      <wp:effectExtent l="0" t="0" r="13335" b="23495"/>
                      <wp:wrapNone/>
                      <wp:docPr id="64" name="Ümarnurkne ristkülik 64"/>
                      <wp:cNvGraphicFramePr/>
                      <a:graphic xmlns:a="http://schemas.openxmlformats.org/drawingml/2006/main">
                        <a:graphicData uri="http://schemas.microsoft.com/office/word/2010/wordprocessingShape">
                          <wps:wsp>
                            <wps:cNvSpPr/>
                            <wps:spPr>
                              <a:xfrm>
                                <a:off x="0" y="0"/>
                                <a:ext cx="1567815" cy="24360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8F0DD" id="Ümarnurkne ristkülik 64" o:spid="_x0000_s1026" style="position:absolute;margin-left:.1pt;margin-top:0;width:123.45pt;height:19.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" filled="f" strokecolor="#1f4d78 [1604]" strokeweight="1pt">
                      <v:stroke joinstyle="miter"/>
                    </v:roundrect>
                  </w:pict>
                </mc:Fallback>
              </mc:AlternateContent>
            </w:r>
            <w:r w:rsidRPr="00761401">
              <w:rPr>
                <w:noProof/>
                <w:sz w:val="22"/>
                <w:szCs w:val="22"/>
                <w:lang w:eastAsia="et-EE"/>
              </w:rPr>
              <w:drawing>
                <wp:inline distT="0" distB="0" distL="0" distR="0" wp14:anchorId="566E47A5" wp14:editId="5FBF703D">
                  <wp:extent cx="1695450" cy="247650"/>
                  <wp:effectExtent l="0" t="0" r="0" b="0"/>
                  <wp:docPr id="63" name="Pilt 63"/>
                  <wp:cNvGraphicFramePr/>
                  <a:graphic xmlns:a="http://schemas.openxmlformats.org/drawingml/2006/main">
                    <a:graphicData uri="http://schemas.openxmlformats.org/drawingml/2006/picture">
                      <pic:pic xmlns:pic="http://schemas.openxmlformats.org/drawingml/2006/picture">
                        <pic:nvPicPr>
                          <pic:cNvPr id="24" name="Pilt 24"/>
                          <pic:cNvPicPr/>
                        </pic:nvPicPr>
                        <pic:blipFill>
                          <a:blip r:embed="rId62">
                            <a:extLst>
                              <a:ext uri="{28A0092B-C50C-407E-A947-70E740481C1C}">
                                <a14:useLocalDpi xmlns:a14="http://schemas.microsoft.com/office/drawing/2010/main" val="0"/>
                              </a:ext>
                            </a:extLst>
                          </a:blip>
                          <a:stretch>
                            <a:fillRect/>
                          </a:stretch>
                        </pic:blipFill>
                        <pic:spPr>
                          <a:xfrm>
                            <a:off x="0" y="0"/>
                            <a:ext cx="1695450" cy="247650"/>
                          </a:xfrm>
                          <a:prstGeom prst="rect">
                            <a:avLst/>
                          </a:prstGeom>
                        </pic:spPr>
                      </pic:pic>
                    </a:graphicData>
                  </a:graphic>
                </wp:inline>
              </w:drawing>
            </w:r>
          </w:p>
        </w:tc>
      </w:tr>
      <w:tr w:rsidR="00C60D2F" w14:paraId="3EEE8372" w14:textId="77777777" w:rsidTr="00C60D2F">
        <w:tc>
          <w:tcPr>
            <w:tcW w:w="2263" w:type="dxa"/>
          </w:tcPr>
          <w:p w14:paraId="2DCAD57C" w14:textId="77777777" w:rsidR="00C60D2F" w:rsidRPr="00761401" w:rsidRDefault="00C60D2F" w:rsidP="00BA0FB1">
            <w:pPr>
              <w:pStyle w:val="Default"/>
              <w:rPr>
                <w:sz w:val="22"/>
                <w:szCs w:val="22"/>
              </w:rPr>
            </w:pPr>
            <w:r w:rsidRPr="00761401">
              <w:rPr>
                <w:sz w:val="22"/>
                <w:szCs w:val="22"/>
              </w:rPr>
              <w:t>Tulu tingimused:</w:t>
            </w:r>
          </w:p>
        </w:tc>
        <w:tc>
          <w:tcPr>
            <w:tcW w:w="8193" w:type="dxa"/>
          </w:tcPr>
          <w:p w14:paraId="596CD32E" w14:textId="77777777" w:rsidR="00C60D2F" w:rsidRPr="00761401" w:rsidRDefault="00D05763" w:rsidP="00D05763">
            <w:pPr>
              <w:pStyle w:val="Default"/>
              <w:rPr>
                <w:sz w:val="22"/>
                <w:szCs w:val="22"/>
              </w:rPr>
            </w:pPr>
            <w:r w:rsidRPr="00761401">
              <w:rPr>
                <w:bCs/>
                <w:i/>
                <w:color w:val="7030A0"/>
                <w:sz w:val="22"/>
                <w:szCs w:val="22"/>
                <w:shd w:val="clear" w:color="auto" w:fill="FFFFFF"/>
              </w:rPr>
              <w:t>Käesolevas voorus valige rippmenüüst</w:t>
            </w:r>
            <w:r w:rsidRPr="00761401">
              <w:rPr>
                <w:bCs/>
                <w:color w:val="1A1A1A"/>
                <w:sz w:val="22"/>
                <w:szCs w:val="22"/>
                <w:shd w:val="clear" w:color="auto" w:fill="FFFFFF"/>
              </w:rPr>
              <w:t xml:space="preserve">:   </w:t>
            </w:r>
            <w:r w:rsidRPr="00761401">
              <w:rPr>
                <w:noProof/>
                <w:sz w:val="22"/>
                <w:szCs w:val="22"/>
                <w:lang w:eastAsia="et-EE"/>
              </w:rPr>
              <w:drawing>
                <wp:inline distT="0" distB="0" distL="0" distR="0" wp14:anchorId="4E41B232" wp14:editId="495E006E">
                  <wp:extent cx="5429885" cy="266700"/>
                  <wp:effectExtent l="0" t="0" r="0" b="0"/>
                  <wp:docPr id="65" name="Pilt 65"/>
                  <wp:cNvGraphicFramePr/>
                  <a:graphic xmlns:a="http://schemas.openxmlformats.org/drawingml/2006/main">
                    <a:graphicData uri="http://schemas.openxmlformats.org/drawingml/2006/picture">
                      <pic:pic xmlns:pic="http://schemas.openxmlformats.org/drawingml/2006/picture">
                        <pic:nvPicPr>
                          <pic:cNvPr id="25" name="Pilt 25"/>
                          <pic:cNvPicPr/>
                        </pic:nvPicPr>
                        <pic:blipFill>
                          <a:blip r:embed="rId63">
                            <a:extLst>
                              <a:ext uri="{28A0092B-C50C-407E-A947-70E740481C1C}">
                                <a14:useLocalDpi xmlns:a14="http://schemas.microsoft.com/office/drawing/2010/main" val="0"/>
                              </a:ext>
                            </a:extLst>
                          </a:blip>
                          <a:stretch>
                            <a:fillRect/>
                          </a:stretch>
                        </pic:blipFill>
                        <pic:spPr>
                          <a:xfrm>
                            <a:off x="0" y="0"/>
                            <a:ext cx="5429885" cy="266700"/>
                          </a:xfrm>
                          <a:prstGeom prst="rect">
                            <a:avLst/>
                          </a:prstGeom>
                        </pic:spPr>
                      </pic:pic>
                    </a:graphicData>
                  </a:graphic>
                </wp:inline>
              </w:drawing>
            </w:r>
          </w:p>
        </w:tc>
      </w:tr>
    </w:tbl>
    <w:p w14:paraId="5F35904B" w14:textId="77777777" w:rsidR="00C60D2F" w:rsidRDefault="00C60D2F" w:rsidP="00BA0FB1">
      <w:pPr>
        <w:pStyle w:val="Default"/>
        <w:rPr>
          <w:sz w:val="23"/>
          <w:szCs w:val="23"/>
        </w:rPr>
      </w:pPr>
    </w:p>
    <w:p w14:paraId="24ED6BF5" w14:textId="77777777" w:rsidR="00B32A67" w:rsidRDefault="00B32A67" w:rsidP="00BA0FB1">
      <w:pPr>
        <w:pStyle w:val="Default"/>
        <w:rPr>
          <w:sz w:val="23"/>
          <w:szCs w:val="23"/>
        </w:rPr>
      </w:pPr>
    </w:p>
    <w:p w14:paraId="43536042" w14:textId="77777777" w:rsidR="00F92532" w:rsidRPr="00761401" w:rsidRDefault="00F92532" w:rsidP="00B32A67">
      <w:pPr>
        <w:pStyle w:val="Default"/>
        <w:rPr>
          <w:b/>
          <w:color w:val="auto"/>
          <w:sz w:val="22"/>
          <w:szCs w:val="22"/>
          <w:shd w:val="clear" w:color="auto" w:fill="FFFFFF"/>
        </w:rPr>
      </w:pPr>
      <w:r w:rsidRPr="00761401">
        <w:rPr>
          <w:b/>
          <w:color w:val="auto"/>
          <w:sz w:val="22"/>
          <w:szCs w:val="22"/>
          <w:shd w:val="clear" w:color="auto" w:fill="FFFFFF"/>
        </w:rPr>
        <w:t>Projekti maksumus</w:t>
      </w:r>
    </w:p>
    <w:tbl>
      <w:tblPr>
        <w:tblStyle w:val="Kontuurtabel"/>
        <w:tblpPr w:leftFromText="141" w:rightFromText="141" w:vertAnchor="text" w:horzAnchor="margin" w:tblpY="362"/>
        <w:tblW w:w="0" w:type="auto"/>
        <w:tblLook w:val="04A0" w:firstRow="1" w:lastRow="0" w:firstColumn="1" w:lastColumn="0" w:noHBand="0" w:noVBand="1"/>
      </w:tblPr>
      <w:tblGrid>
        <w:gridCol w:w="2830"/>
        <w:gridCol w:w="7626"/>
      </w:tblGrid>
      <w:tr w:rsidR="00F92532" w14:paraId="6FBD2D52" w14:textId="77777777" w:rsidTr="00F92532">
        <w:tc>
          <w:tcPr>
            <w:tcW w:w="2830" w:type="dxa"/>
          </w:tcPr>
          <w:p w14:paraId="70A09E0A" w14:textId="77777777" w:rsidR="00F92532" w:rsidRPr="00761401" w:rsidRDefault="00F92532" w:rsidP="00B32A67">
            <w:pPr>
              <w:pStyle w:val="Default"/>
              <w:rPr>
                <w:sz w:val="22"/>
                <w:szCs w:val="22"/>
              </w:rPr>
            </w:pPr>
            <w:r w:rsidRPr="00761401">
              <w:rPr>
                <w:sz w:val="22"/>
                <w:szCs w:val="22"/>
              </w:rPr>
              <w:t xml:space="preserve">Kogumaksumus (EUR): </w:t>
            </w:r>
          </w:p>
          <w:p w14:paraId="5CDBCC35" w14:textId="77777777" w:rsidR="00F92532" w:rsidRPr="00761401" w:rsidRDefault="00F92532" w:rsidP="00B32A67">
            <w:pPr>
              <w:pStyle w:val="Default"/>
              <w:rPr>
                <w:sz w:val="22"/>
                <w:szCs w:val="22"/>
              </w:rPr>
            </w:pPr>
          </w:p>
        </w:tc>
        <w:tc>
          <w:tcPr>
            <w:tcW w:w="7626" w:type="dxa"/>
          </w:tcPr>
          <w:p w14:paraId="773600B7" w14:textId="77777777" w:rsidR="00F92532" w:rsidRPr="00761401" w:rsidRDefault="00F92532" w:rsidP="00B32A67">
            <w:pPr>
              <w:pStyle w:val="Default"/>
              <w:rPr>
                <w:i/>
                <w:sz w:val="22"/>
                <w:szCs w:val="22"/>
              </w:rPr>
            </w:pPr>
            <w:r w:rsidRPr="00761401">
              <w:rPr>
                <w:i/>
                <w:sz w:val="22"/>
                <w:szCs w:val="22"/>
              </w:rPr>
              <w:t xml:space="preserve">Sisestage projekti eesmärkide saavutamise kogumaksumus. </w:t>
            </w:r>
            <w:r w:rsidRPr="00761401">
              <w:rPr>
                <w:i/>
                <w:color w:val="1A1A1A"/>
                <w:sz w:val="22"/>
                <w:szCs w:val="22"/>
                <w:shd w:val="clear" w:color="auto" w:fill="FFFFFF"/>
              </w:rPr>
              <w:t xml:space="preserve"> Käesolevas voorus võrdub </w:t>
            </w:r>
            <w:r w:rsidRPr="00761401">
              <w:rPr>
                <w:b/>
                <w:bCs/>
                <w:i/>
                <w:color w:val="1A1A1A"/>
                <w:sz w:val="22"/>
                <w:szCs w:val="22"/>
                <w:shd w:val="clear" w:color="auto" w:fill="FFFFFF"/>
              </w:rPr>
              <w:t>Kogumaksumus</w:t>
            </w:r>
            <w:r w:rsidRPr="00761401">
              <w:rPr>
                <w:i/>
                <w:color w:val="1A1A1A"/>
                <w:sz w:val="22"/>
                <w:szCs w:val="22"/>
                <w:shd w:val="clear" w:color="auto" w:fill="FFFFFF"/>
              </w:rPr>
              <w:t> </w:t>
            </w:r>
            <w:r w:rsidRPr="00761401">
              <w:rPr>
                <w:i/>
                <w:color w:val="1A1A1A"/>
                <w:sz w:val="22"/>
                <w:szCs w:val="22"/>
                <w:u w:val="single"/>
                <w:shd w:val="clear" w:color="auto" w:fill="FFFFFF"/>
              </w:rPr>
              <w:t>Abikõlbliku kulu summaga</w:t>
            </w:r>
            <w:r w:rsidRPr="00761401">
              <w:rPr>
                <w:i/>
                <w:color w:val="1A1A1A"/>
                <w:sz w:val="22"/>
                <w:szCs w:val="22"/>
                <w:shd w:val="clear" w:color="auto" w:fill="FFFFFF"/>
              </w:rPr>
              <w:t>.</w:t>
            </w:r>
          </w:p>
          <w:p w14:paraId="6DC66929" w14:textId="77777777" w:rsidR="00F92532" w:rsidRPr="00761401" w:rsidRDefault="00F92532" w:rsidP="00B32A67">
            <w:pPr>
              <w:pStyle w:val="Default"/>
              <w:rPr>
                <w:i/>
                <w:sz w:val="22"/>
                <w:szCs w:val="22"/>
              </w:rPr>
            </w:pPr>
          </w:p>
        </w:tc>
      </w:tr>
      <w:tr w:rsidR="00F92532" w14:paraId="2A9D8882" w14:textId="77777777" w:rsidTr="00F92532">
        <w:trPr>
          <w:trHeight w:val="565"/>
        </w:trPr>
        <w:tc>
          <w:tcPr>
            <w:tcW w:w="2830" w:type="dxa"/>
          </w:tcPr>
          <w:p w14:paraId="4780A47D" w14:textId="77777777" w:rsidR="00F92532" w:rsidRPr="00761401" w:rsidRDefault="00F92532" w:rsidP="00F92532">
            <w:pPr>
              <w:pStyle w:val="Default"/>
              <w:rPr>
                <w:sz w:val="22"/>
                <w:szCs w:val="22"/>
              </w:rPr>
            </w:pPr>
            <w:r w:rsidRPr="00761401">
              <w:rPr>
                <w:sz w:val="22"/>
                <w:szCs w:val="22"/>
              </w:rPr>
              <w:t xml:space="preserve"> Abikõlbliku kulu summa (EUR): </w:t>
            </w:r>
          </w:p>
          <w:p w14:paraId="2D33396F" w14:textId="77777777" w:rsidR="00F92532" w:rsidRPr="00761401" w:rsidRDefault="00F92532" w:rsidP="00F92532">
            <w:pPr>
              <w:pStyle w:val="Default"/>
              <w:rPr>
                <w:sz w:val="22"/>
                <w:szCs w:val="22"/>
              </w:rPr>
            </w:pPr>
          </w:p>
        </w:tc>
        <w:tc>
          <w:tcPr>
            <w:tcW w:w="7626" w:type="dxa"/>
          </w:tcPr>
          <w:p w14:paraId="212F31FD" w14:textId="77777777" w:rsidR="00F92532" w:rsidRPr="00761401" w:rsidRDefault="00F92532" w:rsidP="00F92532">
            <w:pPr>
              <w:pStyle w:val="Default"/>
              <w:rPr>
                <w:i/>
                <w:sz w:val="22"/>
                <w:szCs w:val="22"/>
              </w:rPr>
            </w:pPr>
            <w:r w:rsidRPr="00761401">
              <w:rPr>
                <w:i/>
                <w:sz w:val="22"/>
                <w:szCs w:val="22"/>
              </w:rPr>
              <w:t>Sisestage toetusest rahastamiseks sobilike kulude summa (toetusest ja omafinantseeringust rahastatav osa), mis p</w:t>
            </w:r>
            <w:r w:rsidRPr="00761401">
              <w:rPr>
                <w:i/>
                <w:iCs/>
                <w:sz w:val="22"/>
                <w:szCs w:val="22"/>
              </w:rPr>
              <w:t xml:space="preserve">eab ühtima kogumaksumusega. </w:t>
            </w:r>
          </w:p>
        </w:tc>
      </w:tr>
      <w:tr w:rsidR="00F92532" w14:paraId="1D3A5440" w14:textId="77777777" w:rsidTr="00F92532">
        <w:tc>
          <w:tcPr>
            <w:tcW w:w="2830" w:type="dxa"/>
          </w:tcPr>
          <w:p w14:paraId="788AB5A5" w14:textId="77777777" w:rsidR="00F92532" w:rsidRPr="00761401" w:rsidRDefault="00F92532" w:rsidP="00F92532">
            <w:pPr>
              <w:pStyle w:val="Default"/>
              <w:rPr>
                <w:color w:val="auto"/>
                <w:sz w:val="22"/>
                <w:szCs w:val="22"/>
              </w:rPr>
            </w:pPr>
          </w:p>
          <w:p w14:paraId="7C6773A6" w14:textId="77777777" w:rsidR="00F92532" w:rsidRPr="00761401" w:rsidRDefault="00F92532" w:rsidP="00F92532">
            <w:pPr>
              <w:pStyle w:val="Default"/>
              <w:rPr>
                <w:sz w:val="22"/>
                <w:szCs w:val="22"/>
              </w:rPr>
            </w:pPr>
            <w:r w:rsidRPr="00761401">
              <w:rPr>
                <w:sz w:val="22"/>
                <w:szCs w:val="22"/>
              </w:rPr>
              <w:t xml:space="preserve">Taotletud toetuse määr (%): </w:t>
            </w:r>
          </w:p>
          <w:p w14:paraId="27CC991F" w14:textId="77777777" w:rsidR="00F92532" w:rsidRPr="00761401" w:rsidRDefault="00F92532" w:rsidP="00F92532">
            <w:pPr>
              <w:pStyle w:val="Default"/>
              <w:rPr>
                <w:sz w:val="22"/>
                <w:szCs w:val="22"/>
              </w:rPr>
            </w:pPr>
          </w:p>
        </w:tc>
        <w:tc>
          <w:tcPr>
            <w:tcW w:w="7626" w:type="dxa"/>
          </w:tcPr>
          <w:p w14:paraId="6F1B10CD" w14:textId="77777777" w:rsidR="00F92532" w:rsidRPr="00761401" w:rsidRDefault="00F92532" w:rsidP="00F92532">
            <w:pPr>
              <w:pStyle w:val="Default"/>
              <w:rPr>
                <w:i/>
                <w:color w:val="1A1A1A"/>
                <w:sz w:val="22"/>
                <w:szCs w:val="22"/>
                <w:shd w:val="clear" w:color="auto" w:fill="FFFFFF"/>
              </w:rPr>
            </w:pPr>
            <w:r w:rsidRPr="00761401">
              <w:rPr>
                <w:i/>
                <w:color w:val="1A1A1A"/>
                <w:sz w:val="22"/>
                <w:szCs w:val="22"/>
                <w:shd w:val="clear" w:color="auto" w:fill="FFFFFF"/>
              </w:rPr>
              <w:t>Sisestage osakaal abikõlblikest kuludest, mille ulatuses toetusest hüvitamist taotletakse.</w:t>
            </w:r>
          </w:p>
          <w:p w14:paraId="7C6080CE" w14:textId="77777777" w:rsidR="00F92532" w:rsidRPr="00761401" w:rsidRDefault="00F92532" w:rsidP="00F92532">
            <w:pPr>
              <w:pStyle w:val="Default"/>
              <w:rPr>
                <w:i/>
                <w:sz w:val="22"/>
                <w:szCs w:val="22"/>
              </w:rPr>
            </w:pPr>
            <w:r w:rsidRPr="00761401">
              <w:rPr>
                <w:i/>
                <w:color w:val="1A1A1A"/>
                <w:sz w:val="22"/>
                <w:szCs w:val="22"/>
                <w:shd w:val="clear" w:color="auto" w:fill="FFFFFF"/>
              </w:rPr>
              <w:t>Toetuse osakaal võib olla vastavalt </w:t>
            </w:r>
            <w:hyperlink r:id="rId64" w:history="1">
              <w:r w:rsidRPr="00761401">
                <w:rPr>
                  <w:rStyle w:val="Hperlink"/>
                  <w:i/>
                  <w:color w:val="0066A6"/>
                  <w:sz w:val="22"/>
                  <w:szCs w:val="22"/>
                  <w:shd w:val="clear" w:color="auto" w:fill="FFFFFF"/>
                </w:rPr>
                <w:t>määruse</w:t>
              </w:r>
            </w:hyperlink>
            <w:r w:rsidRPr="00761401">
              <w:rPr>
                <w:i/>
                <w:color w:val="1A1A1A"/>
                <w:sz w:val="22"/>
                <w:szCs w:val="22"/>
                <w:shd w:val="clear" w:color="auto" w:fill="FFFFFF"/>
              </w:rPr>
              <w:t xml:space="preserve"> § 9 lg 2 alusel kuni </w:t>
            </w:r>
            <w:r w:rsidRPr="00761401">
              <w:rPr>
                <w:b/>
                <w:i/>
                <w:color w:val="1A1A1A"/>
                <w:sz w:val="22"/>
                <w:szCs w:val="22"/>
                <w:shd w:val="clear" w:color="auto" w:fill="FFFFFF"/>
              </w:rPr>
              <w:t>85%</w:t>
            </w:r>
            <w:r w:rsidRPr="00761401">
              <w:rPr>
                <w:i/>
                <w:color w:val="1A1A1A"/>
                <w:sz w:val="22"/>
                <w:szCs w:val="22"/>
                <w:shd w:val="clear" w:color="auto" w:fill="FFFFFF"/>
              </w:rPr>
              <w:t xml:space="preserve"> abikõlblikest kuludest</w:t>
            </w:r>
            <w:r w:rsidRPr="00761401">
              <w:rPr>
                <w:color w:val="1A1A1A"/>
                <w:sz w:val="22"/>
                <w:szCs w:val="22"/>
                <w:shd w:val="clear" w:color="auto" w:fill="FFFFFF"/>
              </w:rPr>
              <w:t>.</w:t>
            </w:r>
          </w:p>
        </w:tc>
      </w:tr>
      <w:tr w:rsidR="00F92532" w14:paraId="184C1702" w14:textId="77777777" w:rsidTr="00F92532">
        <w:tc>
          <w:tcPr>
            <w:tcW w:w="2830" w:type="dxa"/>
          </w:tcPr>
          <w:p w14:paraId="61BEE700" w14:textId="77777777" w:rsidR="00F92532" w:rsidRPr="00761401" w:rsidRDefault="00F92532" w:rsidP="00F92532">
            <w:pPr>
              <w:pStyle w:val="Default"/>
              <w:rPr>
                <w:sz w:val="22"/>
                <w:szCs w:val="22"/>
              </w:rPr>
            </w:pPr>
            <w:r w:rsidRPr="00761401">
              <w:rPr>
                <w:sz w:val="22"/>
                <w:szCs w:val="22"/>
              </w:rPr>
              <w:t xml:space="preserve">Taotletav toetuse summa (EUR): </w:t>
            </w:r>
          </w:p>
          <w:p w14:paraId="73B0DD56" w14:textId="77777777" w:rsidR="00F92532" w:rsidRPr="00761401" w:rsidRDefault="00F92532" w:rsidP="00F92532">
            <w:pPr>
              <w:pStyle w:val="Default"/>
              <w:rPr>
                <w:sz w:val="22"/>
                <w:szCs w:val="22"/>
              </w:rPr>
            </w:pPr>
          </w:p>
        </w:tc>
        <w:tc>
          <w:tcPr>
            <w:tcW w:w="7626" w:type="dxa"/>
          </w:tcPr>
          <w:p w14:paraId="6328337C" w14:textId="77777777" w:rsidR="00F92532" w:rsidRPr="00761401" w:rsidRDefault="00F92532" w:rsidP="00F92532">
            <w:pPr>
              <w:pStyle w:val="Default"/>
              <w:rPr>
                <w:i/>
                <w:sz w:val="22"/>
                <w:szCs w:val="22"/>
              </w:rPr>
            </w:pPr>
            <w:r w:rsidRPr="00761401">
              <w:rPr>
                <w:i/>
                <w:sz w:val="22"/>
                <w:szCs w:val="22"/>
              </w:rPr>
              <w:t xml:space="preserve">Sisestage abikõlblikest kuludest taotletav toetuse summa. </w:t>
            </w:r>
            <w:r w:rsidRPr="00761401">
              <w:rPr>
                <w:color w:val="1A1A1A"/>
                <w:sz w:val="22"/>
                <w:szCs w:val="22"/>
                <w:shd w:val="clear" w:color="auto" w:fill="FFFFFF"/>
              </w:rPr>
              <w:t xml:space="preserve"> </w:t>
            </w:r>
            <w:r w:rsidRPr="00761401">
              <w:rPr>
                <w:i/>
                <w:color w:val="1A1A1A"/>
                <w:sz w:val="22"/>
                <w:szCs w:val="22"/>
                <w:shd w:val="clear" w:color="auto" w:fill="FFFFFF"/>
              </w:rPr>
              <w:t xml:space="preserve">Käesolevas voorus on </w:t>
            </w:r>
            <w:r w:rsidRPr="00761401">
              <w:rPr>
                <w:b/>
                <w:i/>
                <w:color w:val="1A1A1A"/>
                <w:sz w:val="22"/>
                <w:szCs w:val="22"/>
                <w:shd w:val="clear" w:color="auto" w:fill="FFFFFF"/>
              </w:rPr>
              <w:t>TOETUSE</w:t>
            </w:r>
            <w:r w:rsidRPr="00761401">
              <w:rPr>
                <w:i/>
                <w:color w:val="1A1A1A"/>
                <w:sz w:val="22"/>
                <w:szCs w:val="22"/>
                <w:shd w:val="clear" w:color="auto" w:fill="FFFFFF"/>
              </w:rPr>
              <w:t xml:space="preserve"> vähim summa projekti kohta </w:t>
            </w:r>
            <w:r w:rsidRPr="00761401">
              <w:rPr>
                <w:b/>
                <w:i/>
                <w:color w:val="1A1A1A"/>
                <w:sz w:val="22"/>
                <w:szCs w:val="22"/>
                <w:shd w:val="clear" w:color="auto" w:fill="FFFFFF"/>
              </w:rPr>
              <w:t>100 000</w:t>
            </w:r>
            <w:r w:rsidRPr="00761401">
              <w:rPr>
                <w:i/>
                <w:color w:val="1A1A1A"/>
                <w:sz w:val="22"/>
                <w:szCs w:val="22"/>
                <w:shd w:val="clear" w:color="auto" w:fill="FFFFFF"/>
              </w:rPr>
              <w:t xml:space="preserve"> eurot ja suurim summa </w:t>
            </w:r>
            <w:r w:rsidRPr="00761401">
              <w:rPr>
                <w:b/>
                <w:i/>
                <w:color w:val="1A1A1A"/>
                <w:sz w:val="22"/>
                <w:szCs w:val="22"/>
                <w:shd w:val="clear" w:color="auto" w:fill="FFFFFF"/>
              </w:rPr>
              <w:t>400 000</w:t>
            </w:r>
            <w:r w:rsidRPr="00761401">
              <w:rPr>
                <w:i/>
                <w:color w:val="1A1A1A"/>
                <w:sz w:val="22"/>
                <w:szCs w:val="22"/>
                <w:shd w:val="clear" w:color="auto" w:fill="FFFFFF"/>
              </w:rPr>
              <w:t xml:space="preserve"> eurot.</w:t>
            </w:r>
          </w:p>
        </w:tc>
      </w:tr>
      <w:tr w:rsidR="00F92532" w14:paraId="6DDA3B1E" w14:textId="77777777" w:rsidTr="00B32A67">
        <w:trPr>
          <w:trHeight w:val="557"/>
        </w:trPr>
        <w:tc>
          <w:tcPr>
            <w:tcW w:w="2830" w:type="dxa"/>
          </w:tcPr>
          <w:p w14:paraId="3A1B5DFA" w14:textId="77777777" w:rsidR="00F92532" w:rsidRPr="00761401" w:rsidRDefault="00F92532" w:rsidP="00F92532">
            <w:pPr>
              <w:pStyle w:val="Default"/>
              <w:rPr>
                <w:sz w:val="22"/>
                <w:szCs w:val="22"/>
              </w:rPr>
            </w:pPr>
            <w:r w:rsidRPr="00761401">
              <w:rPr>
                <w:sz w:val="22"/>
                <w:szCs w:val="22"/>
              </w:rPr>
              <w:t xml:space="preserve">Omafinantseeringu summa (EUR): </w:t>
            </w:r>
          </w:p>
          <w:p w14:paraId="46F106C7" w14:textId="77777777" w:rsidR="00F92532" w:rsidRPr="00761401" w:rsidRDefault="00F92532" w:rsidP="00F92532">
            <w:pPr>
              <w:pStyle w:val="Default"/>
              <w:rPr>
                <w:sz w:val="22"/>
                <w:szCs w:val="22"/>
              </w:rPr>
            </w:pPr>
          </w:p>
        </w:tc>
        <w:tc>
          <w:tcPr>
            <w:tcW w:w="7626" w:type="dxa"/>
          </w:tcPr>
          <w:p w14:paraId="279DDAA9" w14:textId="77777777" w:rsidR="00F92532" w:rsidRPr="00761401" w:rsidRDefault="00F92532" w:rsidP="00F92532">
            <w:pPr>
              <w:pStyle w:val="Default"/>
              <w:rPr>
                <w:i/>
                <w:sz w:val="22"/>
                <w:szCs w:val="22"/>
              </w:rPr>
            </w:pPr>
            <w:r w:rsidRPr="00761401">
              <w:rPr>
                <w:i/>
                <w:sz w:val="22"/>
                <w:szCs w:val="22"/>
              </w:rPr>
              <w:t xml:space="preserve">Omafinantseeringu minimaalne määr on </w:t>
            </w:r>
            <w:r w:rsidRPr="00761401">
              <w:rPr>
                <w:b/>
                <w:i/>
                <w:sz w:val="22"/>
                <w:szCs w:val="22"/>
              </w:rPr>
              <w:t>15%</w:t>
            </w:r>
            <w:r w:rsidRPr="00761401">
              <w:rPr>
                <w:i/>
                <w:sz w:val="22"/>
                <w:szCs w:val="22"/>
              </w:rPr>
              <w:t xml:space="preserve"> projekti abikõlblikest kuludest. </w:t>
            </w:r>
            <w:r w:rsidRPr="00761401">
              <w:rPr>
                <w:color w:val="1A1A1A"/>
                <w:sz w:val="22"/>
                <w:szCs w:val="22"/>
                <w:shd w:val="clear" w:color="auto" w:fill="FFFFFF"/>
              </w:rPr>
              <w:t xml:space="preserve"> </w:t>
            </w:r>
          </w:p>
        </w:tc>
      </w:tr>
    </w:tbl>
    <w:p w14:paraId="681AD0CD" w14:textId="77777777" w:rsidR="00F92532" w:rsidRDefault="00F92532" w:rsidP="00BA0FB1">
      <w:pPr>
        <w:pStyle w:val="Default"/>
        <w:rPr>
          <w:sz w:val="23"/>
          <w:szCs w:val="23"/>
        </w:rPr>
      </w:pPr>
    </w:p>
    <w:p w14:paraId="67C93FAE" w14:textId="77777777" w:rsidR="00B32A67" w:rsidRPr="00761401" w:rsidRDefault="00B32A67" w:rsidP="00BA0FB1">
      <w:pPr>
        <w:pStyle w:val="Default"/>
        <w:rPr>
          <w:b/>
        </w:rPr>
      </w:pPr>
      <w:r w:rsidRPr="00761401">
        <w:rPr>
          <w:b/>
        </w:rPr>
        <w:t>Tegevuste eelarve</w:t>
      </w:r>
    </w:p>
    <w:p w14:paraId="2E9CF60A" w14:textId="77777777" w:rsidR="00B32A67" w:rsidRPr="00B32A67" w:rsidRDefault="00B32A67" w:rsidP="00BA0FB1">
      <w:pPr>
        <w:pStyle w:val="Default"/>
        <w:rPr>
          <w:sz w:val="22"/>
          <w:szCs w:val="22"/>
          <w:u w:val="single"/>
        </w:rPr>
      </w:pPr>
      <w:r>
        <w:rPr>
          <w:noProof/>
          <w:color w:val="auto"/>
          <w:sz w:val="22"/>
          <w:szCs w:val="22"/>
          <w:u w:val="single"/>
          <w:lang w:eastAsia="et-EE"/>
        </w:rPr>
        <mc:AlternateContent>
          <mc:Choice Requires="wps">
            <w:drawing>
              <wp:anchor distT="0" distB="0" distL="114300" distR="114300" simplePos="0" relativeHeight="251703296" behindDoc="0" locked="0" layoutInCell="1" allowOverlap="1" wp14:anchorId="254673F6" wp14:editId="1ADB73DE">
                <wp:simplePos x="0" y="0"/>
                <wp:positionH relativeFrom="column">
                  <wp:posOffset>1905</wp:posOffset>
                </wp:positionH>
                <wp:positionV relativeFrom="paragraph">
                  <wp:posOffset>163079</wp:posOffset>
                </wp:positionV>
                <wp:extent cx="2588029" cy="238125"/>
                <wp:effectExtent l="0" t="0" r="22225" b="28575"/>
                <wp:wrapNone/>
                <wp:docPr id="69" name="Ümarnurkne ristkülik 69"/>
                <wp:cNvGraphicFramePr/>
                <a:graphic xmlns:a="http://schemas.openxmlformats.org/drawingml/2006/main">
                  <a:graphicData uri="http://schemas.microsoft.com/office/word/2010/wordprocessingShape">
                    <wps:wsp>
                      <wps:cNvSpPr/>
                      <wps:spPr>
                        <a:xfrm>
                          <a:off x="0" y="0"/>
                          <a:ext cx="2588029"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B86A24" id="Ümarnurkne ristkülik 69" o:spid="_x0000_s1026" style="position:absolute;margin-left:.15pt;margin-top:12.85pt;width:203.8pt;height:18.7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" filled="f" strokecolor="red" strokeweight="1pt">
                <v:stroke joinstyle="miter"/>
              </v:roundrect>
            </w:pict>
          </mc:Fallback>
        </mc:AlternateContent>
      </w:r>
    </w:p>
    <w:p w14:paraId="5697B2D3" w14:textId="77777777" w:rsidR="00B32A67" w:rsidRDefault="00B32A67" w:rsidP="00F92532">
      <w:pPr>
        <w:pStyle w:val="Default"/>
        <w:rPr>
          <w:color w:val="auto"/>
          <w:sz w:val="22"/>
          <w:szCs w:val="22"/>
          <w:u w:val="single"/>
          <w:shd w:val="clear" w:color="auto" w:fill="FFFFFF"/>
        </w:rPr>
      </w:pPr>
      <w:r>
        <w:rPr>
          <w:noProof/>
          <w:lang w:eastAsia="et-EE"/>
        </w:rPr>
        <w:drawing>
          <wp:inline distT="0" distB="0" distL="0" distR="0" wp14:anchorId="5D24ABF7" wp14:editId="62E60CC1">
            <wp:extent cx="2505075" cy="238125"/>
            <wp:effectExtent l="0" t="0" r="9525" b="9525"/>
            <wp:docPr id="68" name="Pilt 68"/>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65">
                      <a:extLst>
                        <a:ext uri="{28A0092B-C50C-407E-A947-70E740481C1C}">
                          <a14:useLocalDpi xmlns:a14="http://schemas.microsoft.com/office/drawing/2010/main" val="0"/>
                        </a:ext>
                      </a:extLst>
                    </a:blip>
                    <a:stretch>
                      <a:fillRect/>
                    </a:stretch>
                  </pic:blipFill>
                  <pic:spPr>
                    <a:xfrm>
                      <a:off x="0" y="0"/>
                      <a:ext cx="2505075" cy="238125"/>
                    </a:xfrm>
                    <a:prstGeom prst="rect">
                      <a:avLst/>
                    </a:prstGeom>
                  </pic:spPr>
                </pic:pic>
              </a:graphicData>
            </a:graphic>
          </wp:inline>
        </w:drawing>
      </w:r>
    </w:p>
    <w:p w14:paraId="7C336DD5" w14:textId="77777777" w:rsidR="00761401" w:rsidRDefault="00761401" w:rsidP="00F92532">
      <w:pPr>
        <w:pStyle w:val="Default"/>
        <w:rPr>
          <w:rFonts w:ascii="Arial" w:hAnsi="Arial" w:cs="Arial"/>
          <w:color w:val="202020"/>
          <w:sz w:val="21"/>
          <w:szCs w:val="21"/>
          <w:shd w:val="clear" w:color="auto" w:fill="FFFFFF"/>
        </w:rPr>
      </w:pPr>
    </w:p>
    <w:p w14:paraId="14B436A6" w14:textId="77777777" w:rsidR="00C60D2F" w:rsidRDefault="00B32A67" w:rsidP="00F92532">
      <w:pPr>
        <w:pStyle w:val="Default"/>
        <w:rPr>
          <w:color w:val="202020"/>
          <w:shd w:val="clear" w:color="auto" w:fill="FFFFFF"/>
        </w:rPr>
      </w:pPr>
      <w:r w:rsidRPr="00761401">
        <w:rPr>
          <w:color w:val="202020"/>
          <w:shd w:val="clear" w:color="auto" w:fill="FFFFFF"/>
        </w:rPr>
        <w:t>Määruses on antud võimalus projekti kaudsete kulude hüvitamiseks ühtse määra alusel.  Projekti tegevuste elluviimisega seotud kaudsed kulud on abikõlblikud ühtse määra alusel, arvestatuna projekti tegevuste elluviimisega seotud otsestest personalikuludest.</w:t>
      </w:r>
    </w:p>
    <w:p w14:paraId="6BDFC993" w14:textId="77777777" w:rsidR="00761401" w:rsidRPr="00761401" w:rsidRDefault="00761401" w:rsidP="00F92532">
      <w:pPr>
        <w:pStyle w:val="Default"/>
        <w:rPr>
          <w:color w:val="auto"/>
          <w:u w:val="single"/>
          <w:shd w:val="clear" w:color="auto" w:fill="FFFFFF"/>
        </w:rPr>
      </w:pPr>
    </w:p>
    <w:p w14:paraId="60A14AA8" w14:textId="77777777" w:rsidR="00B32A67" w:rsidRDefault="00B32A67" w:rsidP="00F92532">
      <w:pPr>
        <w:pStyle w:val="Default"/>
        <w:rPr>
          <w:color w:val="auto"/>
          <w:sz w:val="22"/>
          <w:szCs w:val="22"/>
          <w:u w:val="single"/>
          <w:shd w:val="clear" w:color="auto" w:fill="FFFFFF"/>
        </w:rPr>
      </w:pPr>
      <w:r>
        <w:rPr>
          <w:noProof/>
          <w:color w:val="auto"/>
          <w:sz w:val="22"/>
          <w:szCs w:val="22"/>
          <w:u w:val="single"/>
          <w:shd w:val="clear" w:color="auto" w:fill="FFFFFF"/>
          <w:lang w:eastAsia="et-EE"/>
        </w:rPr>
        <w:lastRenderedPageBreak/>
        <w:drawing>
          <wp:inline distT="0" distB="0" distL="0" distR="0" wp14:anchorId="1BCC3658" wp14:editId="044D880B">
            <wp:extent cx="6579760" cy="3812771"/>
            <wp:effectExtent l="0" t="0" r="0" b="0"/>
            <wp:docPr id="71" name="Pil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94806" cy="3821490"/>
                    </a:xfrm>
                    <a:prstGeom prst="rect">
                      <a:avLst/>
                    </a:prstGeom>
                    <a:noFill/>
                  </pic:spPr>
                </pic:pic>
              </a:graphicData>
            </a:graphic>
          </wp:inline>
        </w:drawing>
      </w:r>
    </w:p>
    <w:p w14:paraId="26B9EC65" w14:textId="77777777" w:rsidR="00A354D8" w:rsidRDefault="00A354D8" w:rsidP="00F92532">
      <w:pPr>
        <w:pStyle w:val="Default"/>
        <w:rPr>
          <w:color w:val="auto"/>
          <w:sz w:val="22"/>
          <w:szCs w:val="22"/>
          <w:u w:val="single"/>
          <w:shd w:val="clear" w:color="auto" w:fill="FFFFFF"/>
        </w:rPr>
      </w:pPr>
    </w:p>
    <w:p w14:paraId="45AE9E9B" w14:textId="77777777" w:rsidR="00271A67" w:rsidRDefault="00271A67" w:rsidP="00F92532">
      <w:pPr>
        <w:pStyle w:val="Default"/>
        <w:rPr>
          <w:color w:val="auto"/>
          <w:sz w:val="22"/>
          <w:szCs w:val="22"/>
          <w:u w:val="single"/>
          <w:shd w:val="clear" w:color="auto" w:fill="FFFFFF"/>
        </w:rPr>
      </w:pPr>
    </w:p>
    <w:p w14:paraId="570777D3" w14:textId="77777777" w:rsidR="00271A67" w:rsidRDefault="00271A67" w:rsidP="00F92532">
      <w:pPr>
        <w:pStyle w:val="Default"/>
        <w:rPr>
          <w:color w:val="auto"/>
          <w:sz w:val="22"/>
          <w:szCs w:val="22"/>
          <w:u w:val="single"/>
          <w:shd w:val="clear" w:color="auto" w:fill="FFFFFF"/>
        </w:rPr>
      </w:pPr>
    </w:p>
    <w:p w14:paraId="548CB97C" w14:textId="77777777" w:rsidR="00A354D8" w:rsidRDefault="00271A67" w:rsidP="00F92532">
      <w:pPr>
        <w:pStyle w:val="Default"/>
        <w:rPr>
          <w:color w:val="auto"/>
          <w:sz w:val="22"/>
          <w:szCs w:val="22"/>
          <w:u w:val="single"/>
          <w:shd w:val="clear" w:color="auto" w:fill="FFFFFF"/>
        </w:rPr>
      </w:pPr>
      <w:r>
        <w:rPr>
          <w:noProof/>
          <w:color w:val="auto"/>
          <w:sz w:val="22"/>
          <w:szCs w:val="22"/>
          <w:u w:val="single"/>
          <w:lang w:eastAsia="et-EE"/>
        </w:rPr>
        <mc:AlternateContent>
          <mc:Choice Requires="wps">
            <w:drawing>
              <wp:anchor distT="0" distB="0" distL="114300" distR="114300" simplePos="0" relativeHeight="251709440" behindDoc="0" locked="0" layoutInCell="1" allowOverlap="1" wp14:anchorId="2D68B8B5" wp14:editId="2582BFC3">
                <wp:simplePos x="0" y="0"/>
                <wp:positionH relativeFrom="column">
                  <wp:posOffset>-30480</wp:posOffset>
                </wp:positionH>
                <wp:positionV relativeFrom="paragraph">
                  <wp:posOffset>160251</wp:posOffset>
                </wp:positionV>
                <wp:extent cx="188422" cy="166254"/>
                <wp:effectExtent l="0" t="0" r="21590" b="24765"/>
                <wp:wrapNone/>
                <wp:docPr id="79" name="Ovaal 79"/>
                <wp:cNvGraphicFramePr/>
                <a:graphic xmlns:a="http://schemas.openxmlformats.org/drawingml/2006/main">
                  <a:graphicData uri="http://schemas.microsoft.com/office/word/2010/wordprocessingShape">
                    <wps:wsp>
                      <wps:cNvSpPr/>
                      <wps:spPr>
                        <a:xfrm>
                          <a:off x="0" y="0"/>
                          <a:ext cx="188422" cy="16625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5AA3B6" id="Ovaal 79" o:spid="_x0000_s1026" style="position:absolute;margin-left:-2.4pt;margin-top:12.6pt;width:14.85pt;height:13.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" filled="f" strokecolor="#1f4d78 [1604]" strokeweight="1pt">
                <v:stroke joinstyle="miter"/>
              </v:oval>
            </w:pict>
          </mc:Fallback>
        </mc:AlternateContent>
      </w:r>
      <w:r>
        <w:rPr>
          <w:noProof/>
          <w:color w:val="auto"/>
          <w:sz w:val="22"/>
          <w:szCs w:val="22"/>
          <w:u w:val="single"/>
          <w:lang w:eastAsia="et-EE"/>
        </w:rPr>
        <mc:AlternateContent>
          <mc:Choice Requires="wps">
            <w:drawing>
              <wp:anchor distT="0" distB="0" distL="114300" distR="114300" simplePos="0" relativeHeight="251707392" behindDoc="0" locked="0" layoutInCell="1" allowOverlap="1" wp14:anchorId="25D9F341" wp14:editId="3555CF78">
                <wp:simplePos x="0" y="0"/>
                <wp:positionH relativeFrom="column">
                  <wp:posOffset>-30479</wp:posOffset>
                </wp:positionH>
                <wp:positionV relativeFrom="paragraph">
                  <wp:posOffset>104717</wp:posOffset>
                </wp:positionV>
                <wp:extent cx="6749646" cy="415637"/>
                <wp:effectExtent l="0" t="0" r="13335" b="22860"/>
                <wp:wrapNone/>
                <wp:docPr id="76" name="Ümarnurkne ristkülik 76"/>
                <wp:cNvGraphicFramePr/>
                <a:graphic xmlns:a="http://schemas.openxmlformats.org/drawingml/2006/main">
                  <a:graphicData uri="http://schemas.microsoft.com/office/word/2010/wordprocessingShape">
                    <wps:wsp>
                      <wps:cNvSpPr/>
                      <wps:spPr>
                        <a:xfrm>
                          <a:off x="0" y="0"/>
                          <a:ext cx="6749646" cy="41563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DB46C7" id="Ümarnurkne ristkülik 76" o:spid="_x0000_s1026" style="position:absolute;margin-left:-2.4pt;margin-top:8.25pt;width:531.45pt;height:32.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" filled="f" strokecolor="#1f4d78 [1604]" strokeweight="1pt">
                <v:stroke joinstyle="miter"/>
              </v:roundrect>
            </w:pict>
          </mc:Fallback>
        </mc:AlternateContent>
      </w:r>
    </w:p>
    <w:p w14:paraId="35B4B01A" w14:textId="77777777" w:rsidR="00271A67" w:rsidRDefault="00271A67" w:rsidP="00F92532">
      <w:pPr>
        <w:pStyle w:val="Default"/>
        <w:rPr>
          <w:color w:val="auto"/>
          <w:sz w:val="22"/>
          <w:szCs w:val="22"/>
          <w:u w:val="single"/>
          <w:shd w:val="clear" w:color="auto" w:fill="FFFFFF"/>
        </w:rPr>
      </w:pPr>
      <w:r>
        <w:rPr>
          <w:noProof/>
          <w:lang w:eastAsia="et-EE"/>
        </w:rPr>
        <w:drawing>
          <wp:inline distT="0" distB="0" distL="0" distR="0" wp14:anchorId="3804F3AE" wp14:editId="31051FD2">
            <wp:extent cx="6645910" cy="320675"/>
            <wp:effectExtent l="0" t="0" r="2540" b="3175"/>
            <wp:docPr id="75" name="Pilt 75"/>
            <wp:cNvGraphicFramePr/>
            <a:graphic xmlns:a="http://schemas.openxmlformats.org/drawingml/2006/main">
              <a:graphicData uri="http://schemas.openxmlformats.org/drawingml/2006/picture">
                <pic:pic xmlns:pic="http://schemas.openxmlformats.org/drawingml/2006/picture">
                  <pic:nvPicPr>
                    <pic:cNvPr id="3" name="Pilt 3"/>
                    <pic:cNvPicPr/>
                  </pic:nvPicPr>
                  <pic:blipFill>
                    <a:blip r:embed="rId67">
                      <a:extLst>
                        <a:ext uri="{28A0092B-C50C-407E-A947-70E740481C1C}">
                          <a14:useLocalDpi xmlns:a14="http://schemas.microsoft.com/office/drawing/2010/main" val="0"/>
                        </a:ext>
                      </a:extLst>
                    </a:blip>
                    <a:stretch>
                      <a:fillRect/>
                    </a:stretch>
                  </pic:blipFill>
                  <pic:spPr>
                    <a:xfrm>
                      <a:off x="0" y="0"/>
                      <a:ext cx="6645910" cy="320675"/>
                    </a:xfrm>
                    <a:prstGeom prst="rect">
                      <a:avLst/>
                    </a:prstGeom>
                  </pic:spPr>
                </pic:pic>
              </a:graphicData>
            </a:graphic>
          </wp:inline>
        </w:drawing>
      </w:r>
    </w:p>
    <w:p w14:paraId="6FD4980E" w14:textId="77777777" w:rsidR="00A354D8" w:rsidRDefault="00A354D8" w:rsidP="00F92532">
      <w:pPr>
        <w:pStyle w:val="Default"/>
        <w:rPr>
          <w:color w:val="auto"/>
          <w:sz w:val="22"/>
          <w:szCs w:val="22"/>
          <w:u w:val="single"/>
          <w:shd w:val="clear" w:color="auto" w:fill="FFFFFF"/>
        </w:rPr>
      </w:pPr>
    </w:p>
    <w:tbl>
      <w:tblPr>
        <w:tblStyle w:val="Kontuurtabel"/>
        <w:tblW w:w="0" w:type="auto"/>
        <w:tblLook w:val="04A0" w:firstRow="1" w:lastRow="0" w:firstColumn="1" w:lastColumn="0" w:noHBand="0" w:noVBand="1"/>
      </w:tblPr>
      <w:tblGrid>
        <w:gridCol w:w="2547"/>
        <w:gridCol w:w="7909"/>
      </w:tblGrid>
      <w:tr w:rsidR="00CA1B45" w14:paraId="1507912C" w14:textId="77777777" w:rsidTr="00CA1B45">
        <w:tc>
          <w:tcPr>
            <w:tcW w:w="2547" w:type="dxa"/>
          </w:tcPr>
          <w:p w14:paraId="49DA3D48" w14:textId="77777777" w:rsidR="00CA1B45" w:rsidRPr="00761401" w:rsidRDefault="00CA1B45" w:rsidP="00F92532">
            <w:pPr>
              <w:pStyle w:val="Default"/>
              <w:rPr>
                <w:sz w:val="22"/>
                <w:szCs w:val="22"/>
              </w:rPr>
            </w:pPr>
            <w:r w:rsidRPr="00761401">
              <w:rPr>
                <w:sz w:val="22"/>
                <w:szCs w:val="22"/>
              </w:rPr>
              <w:t>Projekti tegevuse tunnus</w:t>
            </w:r>
          </w:p>
        </w:tc>
        <w:tc>
          <w:tcPr>
            <w:tcW w:w="7909" w:type="dxa"/>
          </w:tcPr>
          <w:p w14:paraId="546DD815" w14:textId="77777777" w:rsidR="00CA1B45" w:rsidRPr="00761401" w:rsidRDefault="00CA1B45" w:rsidP="00F92532">
            <w:pPr>
              <w:pStyle w:val="Default"/>
              <w:rPr>
                <w:i/>
                <w:sz w:val="22"/>
                <w:szCs w:val="22"/>
              </w:rPr>
            </w:pPr>
            <w:r w:rsidRPr="00761401">
              <w:rPr>
                <w:i/>
                <w:color w:val="1A1A1A"/>
                <w:sz w:val="22"/>
                <w:szCs w:val="22"/>
                <w:shd w:val="clear" w:color="auto" w:fill="FFFFFF"/>
              </w:rPr>
              <w:t>Tegu on süsteemi poolt eelarvereale antud juhusliku tunnusnumbriga. See ei ole eelarverea järjekorra number.</w:t>
            </w:r>
          </w:p>
        </w:tc>
      </w:tr>
      <w:tr w:rsidR="00CA1B45" w14:paraId="17CFC67F" w14:textId="77777777" w:rsidTr="00CA1B45">
        <w:tc>
          <w:tcPr>
            <w:tcW w:w="2547" w:type="dxa"/>
          </w:tcPr>
          <w:p w14:paraId="5E58FBE8" w14:textId="77777777" w:rsidR="00CA1B45" w:rsidRPr="00761401" w:rsidRDefault="00CA1B45" w:rsidP="00F92532">
            <w:pPr>
              <w:pStyle w:val="Default"/>
              <w:rPr>
                <w:sz w:val="22"/>
                <w:szCs w:val="22"/>
              </w:rPr>
            </w:pPr>
            <w:r w:rsidRPr="00761401">
              <w:rPr>
                <w:sz w:val="22"/>
                <w:szCs w:val="22"/>
              </w:rPr>
              <w:t>Projekti tegevuse nimetus</w:t>
            </w:r>
          </w:p>
        </w:tc>
        <w:tc>
          <w:tcPr>
            <w:tcW w:w="7909" w:type="dxa"/>
          </w:tcPr>
          <w:p w14:paraId="16C4D298" w14:textId="77777777" w:rsidR="00CA1B45" w:rsidRPr="00761401" w:rsidRDefault="00CA1B45" w:rsidP="00F92532">
            <w:pPr>
              <w:pStyle w:val="Default"/>
              <w:rPr>
                <w:i/>
                <w:sz w:val="22"/>
                <w:szCs w:val="22"/>
              </w:rPr>
            </w:pPr>
            <w:r w:rsidRPr="00761401">
              <w:rPr>
                <w:i/>
                <w:color w:val="1A1A1A"/>
                <w:sz w:val="22"/>
                <w:szCs w:val="22"/>
                <w:shd w:val="clear" w:color="auto" w:fill="FFFFFF"/>
              </w:rPr>
              <w:t>Kuvatakse eelmises sammus (lehel "Tegevused") sisestatud projekti tegevuse sisule vastavad nimetused. Kui soovite tegevusi muuta või lisada, saate seda teha lehel "Tegevused".</w:t>
            </w:r>
          </w:p>
        </w:tc>
      </w:tr>
      <w:tr w:rsidR="00CA1B45" w14:paraId="64C4A7F1" w14:textId="77777777" w:rsidTr="00CA1B45">
        <w:trPr>
          <w:trHeight w:val="740"/>
        </w:trPr>
        <w:tc>
          <w:tcPr>
            <w:tcW w:w="2547" w:type="dxa"/>
          </w:tcPr>
          <w:p w14:paraId="18FEAF3C" w14:textId="77777777" w:rsidR="00CA1B45" w:rsidRPr="00761401" w:rsidRDefault="00CA1B45" w:rsidP="00F92532">
            <w:pPr>
              <w:pStyle w:val="Default"/>
              <w:rPr>
                <w:sz w:val="22"/>
                <w:szCs w:val="22"/>
              </w:rPr>
            </w:pPr>
            <w:r w:rsidRPr="00761401">
              <w:rPr>
                <w:sz w:val="22"/>
                <w:szCs w:val="22"/>
              </w:rPr>
              <w:t>Abikõlbliku kulu summa (EUR):</w:t>
            </w:r>
          </w:p>
        </w:tc>
        <w:tc>
          <w:tcPr>
            <w:tcW w:w="7909" w:type="dxa"/>
          </w:tcPr>
          <w:p w14:paraId="7D955401" w14:textId="77777777" w:rsidR="00CA1B45" w:rsidRPr="00761401" w:rsidRDefault="00CA1B45" w:rsidP="00CA1B45">
            <w:pPr>
              <w:shd w:val="clear" w:color="auto" w:fill="FFFFFF"/>
              <w:spacing w:after="150"/>
              <w:rPr>
                <w:rFonts w:ascii="Times New Roman" w:hAnsi="Times New Roman" w:cs="Times New Roman"/>
                <w:i/>
              </w:rPr>
            </w:pPr>
            <w:r w:rsidRPr="00761401">
              <w:rPr>
                <w:rFonts w:ascii="Times New Roman" w:eastAsia="Times New Roman" w:hAnsi="Times New Roman" w:cs="Times New Roman"/>
                <w:i/>
                <w:color w:val="1A1A1A"/>
                <w:lang w:eastAsia="et-EE"/>
              </w:rPr>
              <w:t>Sisestage tegevuse raames toetusest rahastamiseks kõlblikud kulud. Abikõlblikud kulud on välja toodud meetme </w:t>
            </w:r>
            <w:hyperlink r:id="rId68" w:history="1">
              <w:r w:rsidRPr="00761401">
                <w:rPr>
                  <w:rFonts w:ascii="Times New Roman" w:eastAsia="Times New Roman" w:hAnsi="Times New Roman" w:cs="Times New Roman"/>
                  <w:i/>
                  <w:color w:val="0066A6"/>
                  <w:lang w:eastAsia="et-EE"/>
                </w:rPr>
                <w:t>määruse</w:t>
              </w:r>
            </w:hyperlink>
            <w:r w:rsidRPr="00761401">
              <w:rPr>
                <w:rFonts w:ascii="Times New Roman" w:eastAsia="Times New Roman" w:hAnsi="Times New Roman" w:cs="Times New Roman"/>
                <w:i/>
                <w:color w:val="1A1A1A"/>
                <w:lang w:eastAsia="et-EE"/>
              </w:rPr>
              <w:t> § 8. Summade sisestamisel saate kasutada sarnaselt Excelile liitmise/lahutamise/korrutamise/jagamise funktsiooni alustades tehet võrdusmärgiga.</w:t>
            </w:r>
          </w:p>
        </w:tc>
      </w:tr>
    </w:tbl>
    <w:p w14:paraId="676BB2DF" w14:textId="77777777" w:rsidR="00CA1B45" w:rsidRDefault="00CA1B45" w:rsidP="00F92532">
      <w:pPr>
        <w:pStyle w:val="Default"/>
        <w:rPr>
          <w:sz w:val="23"/>
          <w:szCs w:val="23"/>
        </w:rPr>
      </w:pPr>
    </w:p>
    <w:p w14:paraId="29BA0B8D" w14:textId="77777777" w:rsidR="00CA1B45" w:rsidRDefault="00CA1B45" w:rsidP="00F92532">
      <w:pPr>
        <w:pStyle w:val="Default"/>
        <w:rPr>
          <w:sz w:val="23"/>
          <w:szCs w:val="23"/>
        </w:rPr>
      </w:pPr>
    </w:p>
    <w:p w14:paraId="6159E155" w14:textId="77777777" w:rsidR="00CA1B45" w:rsidRDefault="00CA1B45" w:rsidP="00F92532">
      <w:pPr>
        <w:pStyle w:val="Default"/>
        <w:rPr>
          <w:sz w:val="23"/>
          <w:szCs w:val="23"/>
        </w:rPr>
      </w:pPr>
    </w:p>
    <w:p w14:paraId="50267429" w14:textId="77777777" w:rsidR="00CA1B45" w:rsidRDefault="00CA1B45" w:rsidP="00F92532">
      <w:pPr>
        <w:pStyle w:val="Default"/>
        <w:rPr>
          <w:sz w:val="23"/>
          <w:szCs w:val="23"/>
        </w:rPr>
      </w:pPr>
    </w:p>
    <w:p w14:paraId="6E433384" w14:textId="77777777" w:rsidR="00CA1B45" w:rsidRDefault="00CA1B45" w:rsidP="00F92532">
      <w:pPr>
        <w:pStyle w:val="Default"/>
        <w:rPr>
          <w:sz w:val="23"/>
          <w:szCs w:val="23"/>
        </w:rPr>
      </w:pPr>
    </w:p>
    <w:p w14:paraId="231C3B00" w14:textId="038D99E7" w:rsidR="00A354D8" w:rsidRPr="00761401" w:rsidRDefault="00761401" w:rsidP="00F92532">
      <w:pPr>
        <w:pStyle w:val="Default"/>
      </w:pPr>
      <w:r w:rsidRPr="00761401">
        <w:rPr>
          <w:noProof/>
          <w:lang w:eastAsia="et-EE"/>
        </w:rPr>
        <mc:AlternateContent>
          <mc:Choice Requires="wps">
            <w:drawing>
              <wp:anchor distT="0" distB="0" distL="114300" distR="114300" simplePos="0" relativeHeight="251706368" behindDoc="0" locked="0" layoutInCell="1" allowOverlap="1" wp14:anchorId="642BD11B" wp14:editId="3B60C048">
                <wp:simplePos x="0" y="0"/>
                <wp:positionH relativeFrom="column">
                  <wp:posOffset>4382023</wp:posOffset>
                </wp:positionH>
                <wp:positionV relativeFrom="paragraph">
                  <wp:posOffset>167640</wp:posOffset>
                </wp:positionV>
                <wp:extent cx="753110" cy="215669"/>
                <wp:effectExtent l="0" t="0" r="27940" b="13335"/>
                <wp:wrapNone/>
                <wp:docPr id="74" name="Ümarnurkne ristkülik 74"/>
                <wp:cNvGraphicFramePr/>
                <a:graphic xmlns:a="http://schemas.openxmlformats.org/drawingml/2006/main">
                  <a:graphicData uri="http://schemas.microsoft.com/office/word/2010/wordprocessingShape">
                    <wps:wsp>
                      <wps:cNvSpPr/>
                      <wps:spPr>
                        <a:xfrm>
                          <a:off x="0" y="0"/>
                          <a:ext cx="753110" cy="215669"/>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C4FD6F" id="Ümarnurkne ristkülik 74" o:spid="_x0000_s1026" style="position:absolute;margin-left:345.05pt;margin-top:13.2pt;width:59.3pt;height:1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" filled="f" strokecolor="#41719c" strokeweight="1pt">
                <v:stroke joinstyle="miter"/>
              </v:roundrect>
            </w:pict>
          </mc:Fallback>
        </mc:AlternateContent>
      </w:r>
      <w:r w:rsidR="00CA1B45" w:rsidRPr="00761401">
        <w:rPr>
          <w:noProof/>
          <w:lang w:eastAsia="et-EE"/>
        </w:rPr>
        <mc:AlternateContent>
          <mc:Choice Requires="wps">
            <w:drawing>
              <wp:anchor distT="0" distB="0" distL="114300" distR="114300" simplePos="0" relativeHeight="251704320" behindDoc="0" locked="0" layoutInCell="1" allowOverlap="1" wp14:anchorId="60EC644C" wp14:editId="6A55E651">
                <wp:simplePos x="0" y="0"/>
                <wp:positionH relativeFrom="column">
                  <wp:posOffset>3061410</wp:posOffset>
                </wp:positionH>
                <wp:positionV relativeFrom="paragraph">
                  <wp:posOffset>-1270</wp:posOffset>
                </wp:positionV>
                <wp:extent cx="753110" cy="215669"/>
                <wp:effectExtent l="0" t="0" r="27940" b="13335"/>
                <wp:wrapNone/>
                <wp:docPr id="73" name="Ümarnurkne ristkülik 73"/>
                <wp:cNvGraphicFramePr/>
                <a:graphic xmlns:a="http://schemas.openxmlformats.org/drawingml/2006/main">
                  <a:graphicData uri="http://schemas.microsoft.com/office/word/2010/wordprocessingShape">
                    <wps:wsp>
                      <wps:cNvSpPr/>
                      <wps:spPr>
                        <a:xfrm>
                          <a:off x="0" y="0"/>
                          <a:ext cx="753110" cy="21566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A1446C" id="Ümarnurkne ristkülik 73" o:spid="_x0000_s1026" style="position:absolute;margin-left:241.05pt;margin-top:-.1pt;width:59.3pt;height:17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" filled="f" strokecolor="#1f4d78 [1604]" strokeweight="1pt">
                <v:stroke joinstyle="miter"/>
              </v:roundrect>
            </w:pict>
          </mc:Fallback>
        </mc:AlternateContent>
      </w:r>
      <w:r w:rsidR="00A354D8" w:rsidRPr="00761401">
        <w:t>Tegevuste eelarve lehel kuvatakse eelmisel lehel   Tegevused   sisestatud projekti tegevuse sisule vastavad nimetused. Kui soovite tegevusi muuta või lisada, saate seda teha lehel  Tegevused  .</w:t>
      </w:r>
    </w:p>
    <w:p w14:paraId="0D104625" w14:textId="77777777" w:rsidR="00CA1B45" w:rsidRPr="00761401" w:rsidRDefault="00271A67" w:rsidP="00CA1B45">
      <w:pPr>
        <w:pStyle w:val="Normaallaadveeb"/>
        <w:shd w:val="clear" w:color="auto" w:fill="FFFFFF"/>
        <w:spacing w:before="0" w:beforeAutospacing="0" w:after="0" w:afterAutospacing="0"/>
        <w:rPr>
          <w:color w:val="1A1A1A"/>
        </w:rPr>
      </w:pPr>
      <w:r w:rsidRPr="00761401">
        <w:rPr>
          <w:noProof/>
        </w:rPr>
        <mc:AlternateContent>
          <mc:Choice Requires="wps">
            <w:drawing>
              <wp:anchor distT="0" distB="0" distL="114300" distR="114300" simplePos="0" relativeHeight="251708416" behindDoc="0" locked="0" layoutInCell="1" allowOverlap="1" wp14:anchorId="499F0C70" wp14:editId="75ACEFD6">
                <wp:simplePos x="0" y="0"/>
                <wp:positionH relativeFrom="column">
                  <wp:posOffset>4856480</wp:posOffset>
                </wp:positionH>
                <wp:positionV relativeFrom="paragraph">
                  <wp:posOffset>26092</wp:posOffset>
                </wp:positionV>
                <wp:extent cx="219075" cy="200025"/>
                <wp:effectExtent l="0" t="0" r="28575" b="28575"/>
                <wp:wrapNone/>
                <wp:docPr id="78" name="Ovaal 78"/>
                <wp:cNvGraphicFramePr/>
                <a:graphic xmlns:a="http://schemas.openxmlformats.org/drawingml/2006/main">
                  <a:graphicData uri="http://schemas.microsoft.com/office/word/2010/wordprocessingShape">
                    <wps:wsp>
                      <wps:cNvSpPr/>
                      <wps:spPr>
                        <a:xfrm>
                          <a:off x="0" y="0"/>
                          <a:ext cx="219075"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02EF0" id="Ovaal 78" o:spid="_x0000_s1026" style="position:absolute;margin-left:382.4pt;margin-top:2.05pt;width:17.25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" filled="f" strokecolor="#1f4d78 [1604]" strokeweight="1pt">
                <v:stroke joinstyle="miter"/>
              </v:oval>
            </w:pict>
          </mc:Fallback>
        </mc:AlternateContent>
      </w:r>
      <w:r w:rsidRPr="00761401">
        <w:t xml:space="preserve">Tegevuste eelarve täpsustuse lisamiseks vajutage </w:t>
      </w:r>
      <w:r w:rsidR="00CA1B45" w:rsidRPr="00761401">
        <w:t xml:space="preserve">paremas nurgas olevat linnukest </w:t>
      </w:r>
      <w:r w:rsidRPr="00761401">
        <w:t xml:space="preserve"> </w:t>
      </w:r>
      <w:r w:rsidRPr="00761401">
        <w:rPr>
          <w:noProof/>
        </w:rPr>
        <w:drawing>
          <wp:inline distT="0" distB="0" distL="0" distR="0" wp14:anchorId="0679EC11" wp14:editId="0E61FD74">
            <wp:extent cx="219075" cy="200025"/>
            <wp:effectExtent l="0" t="0" r="9525" b="9525"/>
            <wp:docPr id="77" name="Pilt 77"/>
            <wp:cNvGraphicFramePr/>
            <a:graphic xmlns:a="http://schemas.openxmlformats.org/drawingml/2006/main">
              <a:graphicData uri="http://schemas.openxmlformats.org/drawingml/2006/picture">
                <pic:pic xmlns:pic="http://schemas.openxmlformats.org/drawingml/2006/picture">
                  <pic:nvPicPr>
                    <pic:cNvPr id="22" name="Pilt 22"/>
                    <pic:cNvPicPr/>
                  </pic:nvPicPr>
                  <pic:blipFill>
                    <a:blip r:embed="rId59">
                      <a:extLst>
                        <a:ext uri="{28A0092B-C50C-407E-A947-70E740481C1C}">
                          <a14:useLocalDpi xmlns:a14="http://schemas.microsoft.com/office/drawing/2010/main" val="0"/>
                        </a:ext>
                      </a:extLst>
                    </a:blip>
                    <a:stretch>
                      <a:fillRect/>
                    </a:stretch>
                  </pic:blipFill>
                  <pic:spPr>
                    <a:xfrm>
                      <a:off x="0" y="0"/>
                      <a:ext cx="219075" cy="200025"/>
                    </a:xfrm>
                    <a:prstGeom prst="rect">
                      <a:avLst/>
                    </a:prstGeom>
                  </pic:spPr>
                </pic:pic>
              </a:graphicData>
            </a:graphic>
          </wp:inline>
        </w:drawing>
      </w:r>
      <w:r w:rsidRPr="00761401">
        <w:t xml:space="preserve"> ning kirjeldage </w:t>
      </w:r>
      <w:r w:rsidR="00CA1B45" w:rsidRPr="00761401">
        <w:t xml:space="preserve">iga </w:t>
      </w:r>
      <w:r w:rsidRPr="00761401">
        <w:t xml:space="preserve">tegevuse </w:t>
      </w:r>
      <w:r w:rsidR="00CA1B45" w:rsidRPr="00761401">
        <w:t xml:space="preserve">eelarve rea </w:t>
      </w:r>
      <w:r w:rsidRPr="00761401">
        <w:t xml:space="preserve">täpsustuse </w:t>
      </w:r>
      <w:r w:rsidR="00CA1B45" w:rsidRPr="00761401">
        <w:t xml:space="preserve">lahtris lahti iga projekti tegevuse juurde planeeritud kulud koos arvutuskäiguga. </w:t>
      </w:r>
    </w:p>
    <w:p w14:paraId="445FB66F" w14:textId="77777777" w:rsidR="00CA1B45" w:rsidRPr="00761401" w:rsidRDefault="00CA1B45" w:rsidP="00CA1B45">
      <w:pPr>
        <w:pStyle w:val="Default"/>
        <w:rPr>
          <w:color w:val="auto"/>
          <w:u w:val="single"/>
          <w:shd w:val="clear" w:color="auto" w:fill="FFFFFF"/>
        </w:rPr>
      </w:pPr>
      <w:r w:rsidRPr="00761401">
        <w:rPr>
          <w:i/>
          <w:iCs/>
        </w:rPr>
        <w:t>Näiteks: kuluartikkel - kogus/ühik, ühiku hind, kuluartikli maksumus; kuluartikkel 2 töötasud, kas töötaja võetakse tööle töölepingu või võlaõiguslepingu alusel, milline on töökoormus.</w:t>
      </w:r>
      <w:r w:rsidR="00C926DC" w:rsidRPr="00761401">
        <w:rPr>
          <w:i/>
          <w:iCs/>
        </w:rPr>
        <w:t xml:space="preserve"> Lisada juurde töötasu kõikide maksudega (sh tööandja maksud. </w:t>
      </w:r>
      <w:r w:rsidRPr="00761401">
        <w:rPr>
          <w:i/>
          <w:iCs/>
        </w:rPr>
        <w:t xml:space="preserve"> Kas teenus ostetakse sisse, kuidas maksumus kujunes, võrreld</w:t>
      </w:r>
      <w:r w:rsidR="00C926DC" w:rsidRPr="00761401">
        <w:rPr>
          <w:i/>
          <w:iCs/>
        </w:rPr>
        <w:t>i turul erinevaid</w:t>
      </w:r>
      <w:r w:rsidRPr="00761401">
        <w:rPr>
          <w:i/>
          <w:iCs/>
        </w:rPr>
        <w:t xml:space="preserve"> pakkumisi</w:t>
      </w:r>
      <w:r w:rsidR="00C926DC" w:rsidRPr="00761401">
        <w:rPr>
          <w:i/>
          <w:iCs/>
        </w:rPr>
        <w:t>, millise arvutuse tulemusel leiti sõidukulu</w:t>
      </w:r>
      <w:r w:rsidRPr="00761401">
        <w:rPr>
          <w:i/>
          <w:iCs/>
        </w:rPr>
        <w:t>...).</w:t>
      </w:r>
    </w:p>
    <w:p w14:paraId="2518749E" w14:textId="2082B954" w:rsidR="009C13D9" w:rsidRDefault="009C13D9" w:rsidP="00CA1B45">
      <w:pPr>
        <w:shd w:val="clear" w:color="auto" w:fill="FFFFFF"/>
        <w:spacing w:before="100" w:beforeAutospacing="1" w:after="100" w:afterAutospacing="1" w:line="240" w:lineRule="auto"/>
        <w:rPr>
          <w:rFonts w:ascii="Helvetica" w:eastAsia="Times New Roman" w:hAnsi="Helvetica" w:cs="Helvetica"/>
          <w:color w:val="1A1A1A"/>
          <w:sz w:val="18"/>
          <w:szCs w:val="18"/>
          <w:lang w:eastAsia="et-EE"/>
        </w:rPr>
      </w:pPr>
      <w:r w:rsidRPr="00761401">
        <w:rPr>
          <w:rFonts w:ascii="Times New Roman" w:eastAsia="Times New Roman" w:hAnsi="Times New Roman" w:cs="Times New Roman"/>
          <w:noProof/>
          <w:color w:val="1A1A1A"/>
          <w:sz w:val="24"/>
          <w:szCs w:val="24"/>
          <w:lang w:eastAsia="et-EE"/>
        </w:rPr>
        <mc:AlternateContent>
          <mc:Choice Requires="wps">
            <w:drawing>
              <wp:anchor distT="0" distB="0" distL="114300" distR="114300" simplePos="0" relativeHeight="251711488" behindDoc="0" locked="0" layoutInCell="1" allowOverlap="1" wp14:anchorId="137A6C59" wp14:editId="4608D595">
                <wp:simplePos x="0" y="0"/>
                <wp:positionH relativeFrom="column">
                  <wp:posOffset>-5080</wp:posOffset>
                </wp:positionH>
                <wp:positionV relativeFrom="paragraph">
                  <wp:posOffset>667385</wp:posOffset>
                </wp:positionV>
                <wp:extent cx="642620" cy="177165"/>
                <wp:effectExtent l="0" t="0" r="24130" b="13335"/>
                <wp:wrapNone/>
                <wp:docPr id="82" name="Ümarnurkne ristkülik 82"/>
                <wp:cNvGraphicFramePr/>
                <a:graphic xmlns:a="http://schemas.openxmlformats.org/drawingml/2006/main">
                  <a:graphicData uri="http://schemas.microsoft.com/office/word/2010/wordprocessingShape">
                    <wps:wsp>
                      <wps:cNvSpPr/>
                      <wps:spPr>
                        <a:xfrm>
                          <a:off x="0" y="0"/>
                          <a:ext cx="642620" cy="1771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8D4E76" id="Ümarnurkne ristkülik 82" o:spid="_x0000_s1026" style="position:absolute;margin-left:-.4pt;margin-top:52.55pt;width:50.6pt;height:13.9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" filled="f" strokecolor="red" strokeweight="1pt">
                <v:stroke joinstyle="miter"/>
              </v:roundrect>
            </w:pict>
          </mc:Fallback>
        </mc:AlternateContent>
      </w:r>
      <w:r w:rsidRPr="00761401">
        <w:rPr>
          <w:rFonts w:ascii="Times New Roman" w:eastAsia="Times New Roman" w:hAnsi="Times New Roman" w:cs="Times New Roman"/>
          <w:noProof/>
          <w:color w:val="1A1A1A"/>
          <w:sz w:val="24"/>
          <w:szCs w:val="24"/>
          <w:lang w:eastAsia="et-EE"/>
        </w:rPr>
        <mc:AlternateContent>
          <mc:Choice Requires="wps">
            <w:drawing>
              <wp:anchor distT="0" distB="0" distL="114300" distR="114300" simplePos="0" relativeHeight="251712512" behindDoc="0" locked="0" layoutInCell="1" allowOverlap="1" wp14:anchorId="0918B003" wp14:editId="71343450">
                <wp:simplePos x="0" y="0"/>
                <wp:positionH relativeFrom="column">
                  <wp:posOffset>3584602</wp:posOffset>
                </wp:positionH>
                <wp:positionV relativeFrom="paragraph">
                  <wp:posOffset>95784</wp:posOffset>
                </wp:positionV>
                <wp:extent cx="1337022" cy="326390"/>
                <wp:effectExtent l="0" t="0" r="15875" b="16510"/>
                <wp:wrapNone/>
                <wp:docPr id="83" name="Ümarnurkne ristkülik 83"/>
                <wp:cNvGraphicFramePr/>
                <a:graphic xmlns:a="http://schemas.openxmlformats.org/drawingml/2006/main">
                  <a:graphicData uri="http://schemas.microsoft.com/office/word/2010/wordprocessingShape">
                    <wps:wsp>
                      <wps:cNvSpPr/>
                      <wps:spPr>
                        <a:xfrm>
                          <a:off x="0" y="0"/>
                          <a:ext cx="1337022" cy="3263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40A0D" id="Ümarnurkne ristkülik 83" o:spid="_x0000_s1026" style="position:absolute;margin-left:282.25pt;margin-top:7.55pt;width:105.3pt;height:2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" filled="f" strokecolor="#1f4d78 [1604]" strokeweight="1pt">
                <v:stroke joinstyle="miter"/>
              </v:roundrect>
            </w:pict>
          </mc:Fallback>
        </mc:AlternateContent>
      </w:r>
      <w:r w:rsidR="00761401" w:rsidRPr="00761401">
        <w:rPr>
          <w:rFonts w:ascii="Times New Roman" w:eastAsia="Times New Roman" w:hAnsi="Times New Roman" w:cs="Times New Roman"/>
          <w:noProof/>
          <w:color w:val="1A1A1A"/>
          <w:sz w:val="24"/>
          <w:szCs w:val="24"/>
          <w:lang w:eastAsia="et-EE"/>
        </w:rPr>
        <mc:AlternateContent>
          <mc:Choice Requires="wps">
            <w:drawing>
              <wp:anchor distT="0" distB="0" distL="114300" distR="114300" simplePos="0" relativeHeight="251710464" behindDoc="0" locked="0" layoutInCell="1" allowOverlap="1" wp14:anchorId="1233A37A" wp14:editId="598DEF6E">
                <wp:simplePos x="0" y="0"/>
                <wp:positionH relativeFrom="column">
                  <wp:posOffset>2155371</wp:posOffset>
                </wp:positionH>
                <wp:positionV relativeFrom="paragraph">
                  <wp:posOffset>95784</wp:posOffset>
                </wp:positionV>
                <wp:extent cx="1360074" cy="314837"/>
                <wp:effectExtent l="0" t="0" r="12065" b="28575"/>
                <wp:wrapNone/>
                <wp:docPr id="81" name="Ovaal 81"/>
                <wp:cNvGraphicFramePr/>
                <a:graphic xmlns:a="http://schemas.openxmlformats.org/drawingml/2006/main">
                  <a:graphicData uri="http://schemas.microsoft.com/office/word/2010/wordprocessingShape">
                    <wps:wsp>
                      <wps:cNvSpPr/>
                      <wps:spPr>
                        <a:xfrm>
                          <a:off x="0" y="0"/>
                          <a:ext cx="1360074" cy="31483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A0291" id="Ovaal 81" o:spid="_x0000_s1026" style="position:absolute;margin-left:169.7pt;margin-top:7.55pt;width:107.1pt;height:2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" filled="f" strokecolor="#1f4d78 [1604]" strokeweight="1pt">
                <v:stroke joinstyle="miter"/>
              </v:oval>
            </w:pict>
          </mc:Fallback>
        </mc:AlternateContent>
      </w:r>
      <w:r w:rsidR="00CA1B45" w:rsidRPr="00761401">
        <w:rPr>
          <w:rFonts w:ascii="Times New Roman" w:eastAsia="Times New Roman" w:hAnsi="Times New Roman" w:cs="Times New Roman"/>
          <w:color w:val="1A1A1A"/>
          <w:sz w:val="24"/>
          <w:szCs w:val="24"/>
          <w:lang w:eastAsia="et-EE"/>
        </w:rPr>
        <w:t>Projektijuhtimise kulu kajastatakse Horisontaalse</w:t>
      </w:r>
      <w:r w:rsidR="00C926DC" w:rsidRPr="00761401">
        <w:rPr>
          <w:rFonts w:ascii="Times New Roman" w:eastAsia="Times New Roman" w:hAnsi="Times New Roman" w:cs="Times New Roman"/>
          <w:color w:val="1A1A1A"/>
          <w:sz w:val="24"/>
          <w:szCs w:val="24"/>
          <w:lang w:eastAsia="et-EE"/>
        </w:rPr>
        <w:t>d</w:t>
      </w:r>
      <w:r w:rsidR="00CA1B45" w:rsidRPr="00761401">
        <w:rPr>
          <w:rFonts w:ascii="Times New Roman" w:eastAsia="Times New Roman" w:hAnsi="Times New Roman" w:cs="Times New Roman"/>
          <w:color w:val="1A1A1A"/>
          <w:sz w:val="24"/>
          <w:szCs w:val="24"/>
          <w:lang w:eastAsia="et-EE"/>
        </w:rPr>
        <w:t xml:space="preserve"> kulud</w:t>
      </w:r>
      <w:r w:rsidR="00C926DC" w:rsidRPr="00761401">
        <w:rPr>
          <w:rFonts w:ascii="Times New Roman" w:eastAsia="Times New Roman" w:hAnsi="Times New Roman" w:cs="Times New Roman"/>
          <w:color w:val="1A1A1A"/>
          <w:sz w:val="24"/>
          <w:szCs w:val="24"/>
          <w:lang w:eastAsia="et-EE"/>
        </w:rPr>
        <w:t xml:space="preserve">  </w:t>
      </w:r>
      <w:r w:rsidR="00CA1B45" w:rsidRPr="00761401">
        <w:rPr>
          <w:rFonts w:ascii="Times New Roman" w:eastAsia="Times New Roman" w:hAnsi="Times New Roman" w:cs="Times New Roman"/>
          <w:color w:val="1A1A1A"/>
          <w:sz w:val="24"/>
          <w:szCs w:val="24"/>
          <w:lang w:eastAsia="et-EE"/>
        </w:rPr>
        <w:t xml:space="preserve"> </w:t>
      </w:r>
      <w:r w:rsidR="00C926DC" w:rsidRPr="00761401">
        <w:rPr>
          <w:rFonts w:ascii="Times New Roman" w:eastAsia="Times New Roman" w:hAnsi="Times New Roman" w:cs="Times New Roman"/>
          <w:color w:val="1A1A1A"/>
          <w:sz w:val="24"/>
          <w:szCs w:val="24"/>
          <w:lang w:eastAsia="et-EE"/>
        </w:rPr>
        <w:t xml:space="preserve">Otsene personalikulu </w:t>
      </w:r>
      <w:r w:rsidR="00CA1B45" w:rsidRPr="00761401">
        <w:rPr>
          <w:rFonts w:ascii="Times New Roman" w:eastAsia="Times New Roman" w:hAnsi="Times New Roman" w:cs="Times New Roman"/>
          <w:color w:val="1A1A1A"/>
          <w:sz w:val="24"/>
          <w:szCs w:val="24"/>
          <w:lang w:eastAsia="et-EE"/>
        </w:rPr>
        <w:t>all. Sellel kulureal kajastada </w:t>
      </w:r>
      <w:r w:rsidR="00CA1B45" w:rsidRPr="00761401">
        <w:rPr>
          <w:rFonts w:ascii="Times New Roman" w:eastAsia="Times New Roman" w:hAnsi="Times New Roman" w:cs="Times New Roman"/>
          <w:b/>
          <w:bCs/>
          <w:color w:val="1A1A1A"/>
          <w:sz w:val="24"/>
          <w:szCs w:val="24"/>
          <w:lang w:eastAsia="et-EE"/>
        </w:rPr>
        <w:t>vaid</w:t>
      </w:r>
      <w:r w:rsidR="00CA1B45" w:rsidRPr="00761401">
        <w:rPr>
          <w:rFonts w:ascii="Times New Roman" w:eastAsia="Times New Roman" w:hAnsi="Times New Roman" w:cs="Times New Roman"/>
          <w:color w:val="1A1A1A"/>
          <w:sz w:val="24"/>
          <w:szCs w:val="24"/>
          <w:lang w:eastAsia="et-EE"/>
        </w:rPr>
        <w:t> projektijuhi töötasu koos kõikide maksudega</w:t>
      </w:r>
      <w:r w:rsidR="00CA1B45" w:rsidRPr="00CA1B45">
        <w:rPr>
          <w:rFonts w:ascii="Helvetica" w:eastAsia="Times New Roman" w:hAnsi="Helvetica" w:cs="Helvetica"/>
          <w:color w:val="1A1A1A"/>
          <w:sz w:val="18"/>
          <w:szCs w:val="18"/>
          <w:lang w:eastAsia="et-EE"/>
        </w:rPr>
        <w:t>.</w:t>
      </w:r>
    </w:p>
    <w:p w14:paraId="76E0587F" w14:textId="15D827FC" w:rsidR="00C926DC" w:rsidRDefault="00C926DC" w:rsidP="00CA1B45">
      <w:pPr>
        <w:shd w:val="clear" w:color="auto" w:fill="FFFFFF"/>
        <w:spacing w:before="100" w:beforeAutospacing="1" w:after="100" w:afterAutospacing="1" w:line="240" w:lineRule="auto"/>
        <w:rPr>
          <w:rFonts w:ascii="Helvetica" w:eastAsia="Times New Roman" w:hAnsi="Helvetica" w:cs="Helvetica"/>
          <w:color w:val="1A1A1A"/>
          <w:sz w:val="18"/>
          <w:szCs w:val="18"/>
          <w:lang w:eastAsia="et-EE"/>
        </w:rPr>
      </w:pPr>
      <w:r>
        <w:rPr>
          <w:noProof/>
          <w:lang w:eastAsia="et-EE"/>
        </w:rPr>
        <mc:AlternateContent>
          <mc:Choice Requires="wps">
            <w:drawing>
              <wp:anchor distT="0" distB="0" distL="114300" distR="114300" simplePos="0" relativeHeight="251715584" behindDoc="0" locked="0" layoutInCell="1" allowOverlap="1" wp14:anchorId="177EF78A" wp14:editId="7CEB303D">
                <wp:simplePos x="0" y="0"/>
                <wp:positionH relativeFrom="column">
                  <wp:posOffset>750916</wp:posOffset>
                </wp:positionH>
                <wp:positionV relativeFrom="paragraph">
                  <wp:posOffset>250653</wp:posOffset>
                </wp:positionV>
                <wp:extent cx="775855" cy="142124"/>
                <wp:effectExtent l="0" t="0" r="24765" b="10795"/>
                <wp:wrapNone/>
                <wp:docPr id="86" name="Ümarnurkne ristkülik 86"/>
                <wp:cNvGraphicFramePr/>
                <a:graphic xmlns:a="http://schemas.openxmlformats.org/drawingml/2006/main">
                  <a:graphicData uri="http://schemas.microsoft.com/office/word/2010/wordprocessingShape">
                    <wps:wsp>
                      <wps:cNvSpPr/>
                      <wps:spPr>
                        <a:xfrm>
                          <a:off x="0" y="0"/>
                          <a:ext cx="775855" cy="14212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ED6142" id="Ümarnurkne ristkülik 86" o:spid="_x0000_s1026" style="position:absolute;margin-left:59.15pt;margin-top:19.75pt;width:61.1pt;height:11.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" filled="f" strokecolor="red" strokeweight="1pt">
                <v:stroke joinstyle="miter"/>
              </v:roundrect>
            </w:pict>
          </mc:Fallback>
        </mc:AlternateContent>
      </w:r>
      <w:r>
        <w:rPr>
          <w:noProof/>
          <w:lang w:eastAsia="et-EE"/>
        </w:rPr>
        <mc:AlternateContent>
          <mc:Choice Requires="wps">
            <w:drawing>
              <wp:anchor distT="0" distB="0" distL="114300" distR="114300" simplePos="0" relativeHeight="251713536" behindDoc="0" locked="0" layoutInCell="1" allowOverlap="1" wp14:anchorId="387E22BB" wp14:editId="5A0723E4">
                <wp:simplePos x="0" y="0"/>
                <wp:positionH relativeFrom="column">
                  <wp:posOffset>750916</wp:posOffset>
                </wp:positionH>
                <wp:positionV relativeFrom="paragraph">
                  <wp:posOffset>134274</wp:posOffset>
                </wp:positionV>
                <wp:extent cx="670560" cy="116551"/>
                <wp:effectExtent l="0" t="0" r="15240" b="17145"/>
                <wp:wrapNone/>
                <wp:docPr id="84" name="Ümarnurkne ristkülik 84"/>
                <wp:cNvGraphicFramePr/>
                <a:graphic xmlns:a="http://schemas.openxmlformats.org/drawingml/2006/main">
                  <a:graphicData uri="http://schemas.microsoft.com/office/word/2010/wordprocessingShape">
                    <wps:wsp>
                      <wps:cNvSpPr/>
                      <wps:spPr>
                        <a:xfrm>
                          <a:off x="0" y="0"/>
                          <a:ext cx="670560" cy="11655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3787AA" id="Ümarnurkne ristkülik 84" o:spid="_x0000_s1026" style="position:absolute;margin-left:59.15pt;margin-top:10.55pt;width:52.8pt;height:9.2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" filled="f" strokecolor="red" strokeweight="1pt">
                <v:stroke joinstyle="miter"/>
              </v:roundrect>
            </w:pict>
          </mc:Fallback>
        </mc:AlternateContent>
      </w:r>
      <w:r>
        <w:rPr>
          <w:noProof/>
          <w:lang w:eastAsia="et-EE"/>
        </w:rPr>
        <w:drawing>
          <wp:inline distT="0" distB="0" distL="0" distR="0" wp14:anchorId="5EF8D85D" wp14:editId="0B914F44">
            <wp:extent cx="6645910" cy="391795"/>
            <wp:effectExtent l="0" t="0" r="2540" b="8255"/>
            <wp:docPr id="80" name="Pilt 80"/>
            <wp:cNvGraphicFramePr/>
            <a:graphic xmlns:a="http://schemas.openxmlformats.org/drawingml/2006/main">
              <a:graphicData uri="http://schemas.openxmlformats.org/drawingml/2006/picture">
                <pic:pic xmlns:pic="http://schemas.openxmlformats.org/drawingml/2006/picture">
                  <pic:nvPicPr>
                    <pic:cNvPr id="4" name="Pilt 4"/>
                    <pic:cNvPicPr/>
                  </pic:nvPicPr>
                  <pic:blipFill>
                    <a:blip r:embed="rId69">
                      <a:extLst>
                        <a:ext uri="{28A0092B-C50C-407E-A947-70E740481C1C}">
                          <a14:useLocalDpi xmlns:a14="http://schemas.microsoft.com/office/drawing/2010/main" val="0"/>
                        </a:ext>
                      </a:extLst>
                    </a:blip>
                    <a:stretch>
                      <a:fillRect/>
                    </a:stretch>
                  </pic:blipFill>
                  <pic:spPr>
                    <a:xfrm>
                      <a:off x="0" y="0"/>
                      <a:ext cx="6645910" cy="391795"/>
                    </a:xfrm>
                    <a:prstGeom prst="rect">
                      <a:avLst/>
                    </a:prstGeom>
                  </pic:spPr>
                </pic:pic>
              </a:graphicData>
            </a:graphic>
          </wp:inline>
        </w:drawing>
      </w:r>
    </w:p>
    <w:p w14:paraId="17AFFDF2" w14:textId="6640DBA2" w:rsidR="00FA1223" w:rsidRDefault="009C13D9" w:rsidP="00CA1B45">
      <w:pPr>
        <w:shd w:val="clear" w:color="auto" w:fill="FFFFFF"/>
        <w:spacing w:before="100" w:beforeAutospacing="1" w:after="100" w:afterAutospacing="1" w:line="240" w:lineRule="auto"/>
        <w:rPr>
          <w:rFonts w:ascii="Helvetica" w:eastAsia="Times New Roman" w:hAnsi="Helvetica" w:cs="Helvetica"/>
          <w:color w:val="1A1A1A"/>
          <w:sz w:val="18"/>
          <w:szCs w:val="18"/>
          <w:lang w:eastAsia="et-EE"/>
        </w:rPr>
      </w:pPr>
      <w:r>
        <w:rPr>
          <w:noProof/>
          <w:lang w:eastAsia="et-EE"/>
        </w:rPr>
        <mc:AlternateContent>
          <mc:Choice Requires="wps">
            <w:drawing>
              <wp:anchor distT="0" distB="0" distL="114300" distR="114300" simplePos="0" relativeHeight="251714560" behindDoc="0" locked="0" layoutInCell="1" allowOverlap="1" wp14:anchorId="41C97591" wp14:editId="76DB195D">
                <wp:simplePos x="0" y="0"/>
                <wp:positionH relativeFrom="column">
                  <wp:posOffset>295835</wp:posOffset>
                </wp:positionH>
                <wp:positionV relativeFrom="paragraph">
                  <wp:posOffset>1001763</wp:posOffset>
                </wp:positionV>
                <wp:extent cx="1713540" cy="204982"/>
                <wp:effectExtent l="0" t="0" r="20320" b="24130"/>
                <wp:wrapNone/>
                <wp:docPr id="85" name="Ümarnurkne ristkülik 85"/>
                <wp:cNvGraphicFramePr/>
                <a:graphic xmlns:a="http://schemas.openxmlformats.org/drawingml/2006/main">
                  <a:graphicData uri="http://schemas.microsoft.com/office/word/2010/wordprocessingShape">
                    <wps:wsp>
                      <wps:cNvSpPr/>
                      <wps:spPr>
                        <a:xfrm>
                          <a:off x="0" y="0"/>
                          <a:ext cx="1713540" cy="20498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9AA69" id="Ümarnurkne ristkülik 85" o:spid="_x0000_s1026" style="position:absolute;margin-left:23.3pt;margin-top:78.9pt;width:134.9pt;height:16.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" filled="f" strokecolor="#1f4d78 [1604]" strokeweight="1pt">
                <v:stroke joinstyle="miter"/>
              </v:roundrect>
            </w:pict>
          </mc:Fallback>
        </mc:AlternateContent>
      </w:r>
      <w:r w:rsidR="00FA1223">
        <w:rPr>
          <w:noProof/>
          <w:lang w:eastAsia="et-EE"/>
        </w:rPr>
        <w:drawing>
          <wp:inline distT="0" distB="0" distL="0" distR="0" wp14:anchorId="5B86496D" wp14:editId="7CBF3425">
            <wp:extent cx="6645910" cy="839470"/>
            <wp:effectExtent l="0" t="0" r="2540" b="0"/>
            <wp:docPr id="88" name="Pilt 88"/>
            <wp:cNvGraphicFramePr/>
            <a:graphic xmlns:a="http://schemas.openxmlformats.org/drawingml/2006/main">
              <a:graphicData uri="http://schemas.openxmlformats.org/drawingml/2006/picture">
                <pic:pic xmlns:pic="http://schemas.openxmlformats.org/drawingml/2006/picture">
                  <pic:nvPicPr>
                    <pic:cNvPr id="5" name="Pilt 5"/>
                    <pic:cNvPicPr/>
                  </pic:nvPicPr>
                  <pic:blipFill>
                    <a:blip r:embed="rId70">
                      <a:extLst>
                        <a:ext uri="{28A0092B-C50C-407E-A947-70E740481C1C}">
                          <a14:useLocalDpi xmlns:a14="http://schemas.microsoft.com/office/drawing/2010/main" val="0"/>
                        </a:ext>
                      </a:extLst>
                    </a:blip>
                    <a:stretch>
                      <a:fillRect/>
                    </a:stretch>
                  </pic:blipFill>
                  <pic:spPr>
                    <a:xfrm>
                      <a:off x="0" y="0"/>
                      <a:ext cx="6645910" cy="839470"/>
                    </a:xfrm>
                    <a:prstGeom prst="rect">
                      <a:avLst/>
                    </a:prstGeom>
                  </pic:spPr>
                </pic:pic>
              </a:graphicData>
            </a:graphic>
          </wp:inline>
        </w:drawing>
      </w:r>
    </w:p>
    <w:p w14:paraId="55ADDF7D" w14:textId="07586C56" w:rsidR="00C926DC" w:rsidRPr="009C13D9" w:rsidRDefault="009C13D9" w:rsidP="00CA1B45">
      <w:pPr>
        <w:shd w:val="clear" w:color="auto" w:fill="FFFFFF"/>
        <w:spacing w:before="100" w:beforeAutospacing="1" w:after="100" w:afterAutospacing="1" w:line="240" w:lineRule="auto"/>
        <w:rPr>
          <w:rFonts w:ascii="Times New Roman" w:eastAsia="Times New Roman" w:hAnsi="Times New Roman" w:cs="Times New Roman"/>
          <w:b/>
          <w:color w:val="7030A0"/>
          <w:sz w:val="24"/>
          <w:szCs w:val="24"/>
          <w:lang w:eastAsia="et-EE"/>
        </w:rPr>
      </w:pPr>
      <w:r w:rsidRPr="009C13D9">
        <w:rPr>
          <w:rFonts w:ascii="Times New Roman" w:eastAsia="Times New Roman" w:hAnsi="Times New Roman" w:cs="Times New Roman"/>
          <w:b/>
          <w:color w:val="7030A0"/>
          <w:sz w:val="24"/>
          <w:szCs w:val="24"/>
          <w:lang w:eastAsia="et-EE"/>
        </w:rPr>
        <w:lastRenderedPageBreak/>
        <w:t xml:space="preserve">NB! </w:t>
      </w:r>
      <w:r w:rsidR="00FA1223" w:rsidRPr="009C13D9">
        <w:rPr>
          <w:rFonts w:ascii="Times New Roman" w:eastAsia="Times New Roman" w:hAnsi="Times New Roman" w:cs="Times New Roman"/>
          <w:b/>
          <w:color w:val="7030A0"/>
          <w:sz w:val="24"/>
          <w:szCs w:val="24"/>
          <w:lang w:eastAsia="et-EE"/>
        </w:rPr>
        <w:t>Ü</w:t>
      </w:r>
      <w:r w:rsidR="00C926DC" w:rsidRPr="009C13D9">
        <w:rPr>
          <w:rFonts w:ascii="Times New Roman" w:eastAsia="Times New Roman" w:hAnsi="Times New Roman" w:cs="Times New Roman"/>
          <w:b/>
          <w:color w:val="7030A0"/>
          <w:sz w:val="24"/>
          <w:szCs w:val="24"/>
          <w:lang w:eastAsia="et-EE"/>
        </w:rPr>
        <w:t>htse maara alusel kulud arvestatakse automaatselt otsestest personalikuludest</w:t>
      </w:r>
      <w:r w:rsidRPr="009C13D9">
        <w:rPr>
          <w:rFonts w:ascii="Times New Roman" w:eastAsia="Times New Roman" w:hAnsi="Times New Roman" w:cs="Times New Roman"/>
          <w:b/>
          <w:color w:val="7030A0"/>
          <w:sz w:val="24"/>
          <w:szCs w:val="24"/>
          <w:lang w:eastAsia="et-EE"/>
        </w:rPr>
        <w:t>.</w:t>
      </w:r>
    </w:p>
    <w:p w14:paraId="0A63AF8E" w14:textId="7EF8221F" w:rsidR="00160A0D" w:rsidRDefault="00160A0D" w:rsidP="00CA1B45">
      <w:pPr>
        <w:shd w:val="clear" w:color="auto" w:fill="FFFFFF"/>
        <w:spacing w:before="100" w:beforeAutospacing="1" w:after="100" w:afterAutospacing="1" w:line="240" w:lineRule="auto"/>
        <w:rPr>
          <w:rFonts w:ascii="Helvetica" w:eastAsia="Times New Roman" w:hAnsi="Helvetica" w:cs="Helvetica"/>
          <w:color w:val="1A1A1A"/>
          <w:sz w:val="18"/>
          <w:szCs w:val="18"/>
          <w:lang w:eastAsia="et-EE"/>
        </w:rPr>
      </w:pPr>
      <w:r>
        <w:rPr>
          <w:noProof/>
          <w:lang w:eastAsia="et-EE"/>
        </w:rPr>
        <w:drawing>
          <wp:inline distT="0" distB="0" distL="0" distR="0" wp14:anchorId="44648F93" wp14:editId="4E515138">
            <wp:extent cx="6645910" cy="229870"/>
            <wp:effectExtent l="0" t="0" r="2540" b="0"/>
            <wp:docPr id="89" name="Pilt 89"/>
            <wp:cNvGraphicFramePr/>
            <a:graphic xmlns:a="http://schemas.openxmlformats.org/drawingml/2006/main">
              <a:graphicData uri="http://schemas.openxmlformats.org/drawingml/2006/picture">
                <pic:pic xmlns:pic="http://schemas.openxmlformats.org/drawingml/2006/picture">
                  <pic:nvPicPr>
                    <pic:cNvPr id="6" name="Pilt 6"/>
                    <pic:cNvPicPr/>
                  </pic:nvPicPr>
                  <pic:blipFill>
                    <a:blip r:embed="rId71">
                      <a:extLst>
                        <a:ext uri="{28A0092B-C50C-407E-A947-70E740481C1C}">
                          <a14:useLocalDpi xmlns:a14="http://schemas.microsoft.com/office/drawing/2010/main" val="0"/>
                        </a:ext>
                      </a:extLst>
                    </a:blip>
                    <a:stretch>
                      <a:fillRect/>
                    </a:stretch>
                  </pic:blipFill>
                  <pic:spPr>
                    <a:xfrm>
                      <a:off x="0" y="0"/>
                      <a:ext cx="6645910" cy="229870"/>
                    </a:xfrm>
                    <a:prstGeom prst="rect">
                      <a:avLst/>
                    </a:prstGeom>
                  </pic:spPr>
                </pic:pic>
              </a:graphicData>
            </a:graphic>
          </wp:inline>
        </w:drawing>
      </w:r>
    </w:p>
    <w:p w14:paraId="4E68EEF5" w14:textId="1041FB45" w:rsidR="009C13D9" w:rsidRDefault="009C13D9" w:rsidP="00CA1B45">
      <w:pPr>
        <w:shd w:val="clear" w:color="auto" w:fill="FFFFFF"/>
        <w:spacing w:before="100" w:beforeAutospacing="1" w:after="100" w:afterAutospacing="1" w:line="240" w:lineRule="auto"/>
        <w:rPr>
          <w:rFonts w:ascii="Helvetica" w:eastAsia="Times New Roman" w:hAnsi="Helvetica" w:cs="Helvetica"/>
          <w:color w:val="1A1A1A"/>
          <w:sz w:val="18"/>
          <w:szCs w:val="18"/>
          <w:lang w:eastAsia="et-EE"/>
        </w:rPr>
      </w:pPr>
      <w:r w:rsidRPr="00BA0FB1">
        <w:rPr>
          <w:b/>
          <w:noProof/>
          <w:sz w:val="28"/>
          <w:szCs w:val="28"/>
          <w:lang w:eastAsia="et-EE"/>
        </w:rPr>
        <mc:AlternateContent>
          <mc:Choice Requires="wps">
            <w:drawing>
              <wp:anchor distT="0" distB="0" distL="114300" distR="114300" simplePos="0" relativeHeight="251717632" behindDoc="0" locked="0" layoutInCell="1" allowOverlap="1" wp14:anchorId="47EE0654" wp14:editId="546B0F38">
                <wp:simplePos x="0" y="0"/>
                <wp:positionH relativeFrom="column">
                  <wp:posOffset>-25395</wp:posOffset>
                </wp:positionH>
                <wp:positionV relativeFrom="paragraph">
                  <wp:posOffset>309330</wp:posOffset>
                </wp:positionV>
                <wp:extent cx="1584960" cy="260465"/>
                <wp:effectExtent l="19050" t="19050" r="15240" b="25400"/>
                <wp:wrapNone/>
                <wp:docPr id="90" name="Ristkülik 90"/>
                <wp:cNvGraphicFramePr/>
                <a:graphic xmlns:a="http://schemas.openxmlformats.org/drawingml/2006/main">
                  <a:graphicData uri="http://schemas.microsoft.com/office/word/2010/wordprocessingShape">
                    <wps:wsp>
                      <wps:cNvSpPr/>
                      <wps:spPr>
                        <a:xfrm>
                          <a:off x="0" y="0"/>
                          <a:ext cx="1584960" cy="260465"/>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78FFB" id="Ristkülik 90" o:spid="_x0000_s1026" style="position:absolute;margin-left:-2pt;margin-top:24.35pt;width:124.8pt;height: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" filled="f" strokecolor="#41719c" strokeweight="3pt"/>
            </w:pict>
          </mc:Fallback>
        </mc:AlternateContent>
      </w:r>
    </w:p>
    <w:p w14:paraId="2D5298B4" w14:textId="77777777" w:rsidR="00FA1223" w:rsidRPr="009C13D9" w:rsidRDefault="00160A0D" w:rsidP="00160A0D">
      <w:pPr>
        <w:pStyle w:val="Loendilik"/>
        <w:numPr>
          <w:ilvl w:val="0"/>
          <w:numId w:val="7"/>
        </w:numPr>
        <w:shd w:val="clear" w:color="auto" w:fill="FFFFFF"/>
        <w:spacing w:before="100" w:beforeAutospacing="1" w:after="100" w:afterAutospacing="1" w:line="240" w:lineRule="auto"/>
        <w:rPr>
          <w:rFonts w:ascii="Times New Roman" w:eastAsia="Times New Roman" w:hAnsi="Times New Roman" w:cs="Times New Roman"/>
          <w:b/>
          <w:color w:val="1A1A1A"/>
          <w:sz w:val="28"/>
          <w:szCs w:val="28"/>
          <w:lang w:eastAsia="et-EE"/>
        </w:rPr>
      </w:pPr>
      <w:r w:rsidRPr="009C13D9">
        <w:rPr>
          <w:rFonts w:ascii="Times New Roman" w:eastAsia="Times New Roman" w:hAnsi="Times New Roman" w:cs="Times New Roman"/>
          <w:b/>
          <w:color w:val="1A1A1A"/>
          <w:sz w:val="28"/>
          <w:szCs w:val="28"/>
          <w:lang w:eastAsia="et-EE"/>
        </w:rPr>
        <w:t>Rahastajad</w:t>
      </w:r>
    </w:p>
    <w:p w14:paraId="2A33BB26" w14:textId="77777777" w:rsidR="009C13D9" w:rsidRDefault="009C13D9" w:rsidP="00F92532">
      <w:pPr>
        <w:pStyle w:val="Default"/>
        <w:rPr>
          <w:rFonts w:ascii="Roboto Condensed" w:hAnsi="Roboto Condensed"/>
          <w:color w:val="1A1A1A"/>
          <w:sz w:val="20"/>
          <w:szCs w:val="20"/>
          <w:shd w:val="clear" w:color="auto" w:fill="FFFFFF"/>
        </w:rPr>
      </w:pPr>
    </w:p>
    <w:p w14:paraId="54B8FB1E" w14:textId="77777777" w:rsidR="00271A67" w:rsidRPr="009C13D9" w:rsidRDefault="00160A0D" w:rsidP="00F92532">
      <w:pPr>
        <w:pStyle w:val="Default"/>
      </w:pPr>
      <w:r w:rsidRPr="009C13D9">
        <w:rPr>
          <w:color w:val="1A1A1A"/>
          <w:shd w:val="clear" w:color="auto" w:fill="FFFFFF"/>
        </w:rPr>
        <w:t>Lehel saate sisestada info selle kohta, millises ulatuses rahastavad projekti taotleja ja partnerid.</w:t>
      </w:r>
    </w:p>
    <w:p w14:paraId="5786A3E9" w14:textId="77777777" w:rsidR="00271A67" w:rsidRPr="009C13D9" w:rsidRDefault="00271A67" w:rsidP="00F92532">
      <w:pPr>
        <w:pStyle w:val="Default"/>
      </w:pPr>
    </w:p>
    <w:p w14:paraId="634AFEB4" w14:textId="77777777" w:rsidR="00CA1B45" w:rsidRDefault="00160A0D">
      <w:pPr>
        <w:pStyle w:val="Default"/>
        <w:rPr>
          <w:color w:val="auto"/>
          <w:sz w:val="22"/>
          <w:szCs w:val="22"/>
          <w:u w:val="single"/>
          <w:shd w:val="clear" w:color="auto" w:fill="FFFFFF"/>
        </w:rPr>
      </w:pPr>
      <w:r>
        <w:rPr>
          <w:noProof/>
          <w:lang w:eastAsia="et-EE"/>
        </w:rPr>
        <w:drawing>
          <wp:inline distT="0" distB="0" distL="0" distR="0" wp14:anchorId="1E100722" wp14:editId="67EE5B52">
            <wp:extent cx="6645910" cy="2119630"/>
            <wp:effectExtent l="0" t="0" r="2540" b="0"/>
            <wp:docPr id="91" name="Pilt 91"/>
            <wp:cNvGraphicFramePr/>
            <a:graphic xmlns:a="http://schemas.openxmlformats.org/drawingml/2006/main">
              <a:graphicData uri="http://schemas.openxmlformats.org/drawingml/2006/picture">
                <pic:pic xmlns:pic="http://schemas.openxmlformats.org/drawingml/2006/picture">
                  <pic:nvPicPr>
                    <pic:cNvPr id="7" name="Pilt 7"/>
                    <pic:cNvPicPr/>
                  </pic:nvPicPr>
                  <pic:blipFill>
                    <a:blip r:embed="rId72">
                      <a:extLst>
                        <a:ext uri="{28A0092B-C50C-407E-A947-70E740481C1C}">
                          <a14:useLocalDpi xmlns:a14="http://schemas.microsoft.com/office/drawing/2010/main" val="0"/>
                        </a:ext>
                      </a:extLst>
                    </a:blip>
                    <a:stretch>
                      <a:fillRect/>
                    </a:stretch>
                  </pic:blipFill>
                  <pic:spPr>
                    <a:xfrm>
                      <a:off x="0" y="0"/>
                      <a:ext cx="6645910" cy="2119630"/>
                    </a:xfrm>
                    <a:prstGeom prst="rect">
                      <a:avLst/>
                    </a:prstGeom>
                  </pic:spPr>
                </pic:pic>
              </a:graphicData>
            </a:graphic>
          </wp:inline>
        </w:drawing>
      </w:r>
    </w:p>
    <w:p w14:paraId="4F1A3028" w14:textId="77777777" w:rsidR="00160A0D" w:rsidRDefault="00160A0D">
      <w:pPr>
        <w:pStyle w:val="Default"/>
        <w:rPr>
          <w:color w:val="auto"/>
          <w:sz w:val="22"/>
          <w:szCs w:val="22"/>
          <w:u w:val="single"/>
          <w:shd w:val="clear" w:color="auto" w:fill="FFFFFF"/>
        </w:rPr>
      </w:pPr>
    </w:p>
    <w:tbl>
      <w:tblPr>
        <w:tblStyle w:val="Kontuurtabel"/>
        <w:tblW w:w="0" w:type="auto"/>
        <w:tblLook w:val="04A0" w:firstRow="1" w:lastRow="0" w:firstColumn="1" w:lastColumn="0" w:noHBand="0" w:noVBand="1"/>
      </w:tblPr>
      <w:tblGrid>
        <w:gridCol w:w="2122"/>
        <w:gridCol w:w="8334"/>
      </w:tblGrid>
      <w:tr w:rsidR="00160A0D" w14:paraId="463EAFCD" w14:textId="77777777" w:rsidTr="00160A0D">
        <w:tc>
          <w:tcPr>
            <w:tcW w:w="2122" w:type="dxa"/>
          </w:tcPr>
          <w:p w14:paraId="3AB65688" w14:textId="77777777" w:rsidR="00160A0D" w:rsidRPr="00160A0D" w:rsidRDefault="00160A0D">
            <w:pPr>
              <w:pStyle w:val="Default"/>
              <w:rPr>
                <w:color w:val="auto"/>
                <w:sz w:val="22"/>
                <w:szCs w:val="22"/>
                <w:shd w:val="clear" w:color="auto" w:fill="FFFFFF"/>
              </w:rPr>
            </w:pPr>
            <w:r w:rsidRPr="00160A0D">
              <w:rPr>
                <w:color w:val="auto"/>
                <w:sz w:val="22"/>
                <w:szCs w:val="22"/>
                <w:shd w:val="clear" w:color="auto" w:fill="FFFFFF"/>
              </w:rPr>
              <w:t xml:space="preserve">Rahastaja täpsustus </w:t>
            </w:r>
          </w:p>
        </w:tc>
        <w:tc>
          <w:tcPr>
            <w:tcW w:w="8334" w:type="dxa"/>
          </w:tcPr>
          <w:p w14:paraId="00227DBF" w14:textId="77777777" w:rsidR="00160A0D" w:rsidRPr="00160A0D" w:rsidRDefault="00160A0D">
            <w:pPr>
              <w:pStyle w:val="Default"/>
              <w:rPr>
                <w:i/>
                <w:color w:val="auto"/>
                <w:sz w:val="22"/>
                <w:szCs w:val="22"/>
                <w:shd w:val="clear" w:color="auto" w:fill="FFFFFF"/>
              </w:rPr>
            </w:pPr>
            <w:r w:rsidRPr="00160A0D">
              <w:rPr>
                <w:i/>
                <w:color w:val="auto"/>
                <w:sz w:val="22"/>
                <w:szCs w:val="22"/>
                <w:shd w:val="clear" w:color="auto" w:fill="FFFFFF"/>
              </w:rPr>
              <w:t>Soovikorral saate siin rahastajat kohta lisada täpsustavat infot</w:t>
            </w:r>
          </w:p>
        </w:tc>
      </w:tr>
      <w:tr w:rsidR="00160A0D" w14:paraId="5A7C0570" w14:textId="77777777" w:rsidTr="00160A0D">
        <w:tc>
          <w:tcPr>
            <w:tcW w:w="2122" w:type="dxa"/>
          </w:tcPr>
          <w:p w14:paraId="6DEB13C7" w14:textId="77777777" w:rsidR="00160A0D" w:rsidRPr="00160A0D" w:rsidRDefault="00160A0D">
            <w:pPr>
              <w:pStyle w:val="Default"/>
              <w:rPr>
                <w:color w:val="auto"/>
                <w:sz w:val="22"/>
                <w:szCs w:val="22"/>
                <w:shd w:val="clear" w:color="auto" w:fill="FFFFFF"/>
              </w:rPr>
            </w:pPr>
            <w:r w:rsidRPr="00160A0D">
              <w:rPr>
                <w:color w:val="auto"/>
                <w:sz w:val="22"/>
                <w:szCs w:val="22"/>
                <w:shd w:val="clear" w:color="auto" w:fill="FFFFFF"/>
              </w:rPr>
              <w:t>Abikõlblik summa (EUR)</w:t>
            </w:r>
          </w:p>
        </w:tc>
        <w:tc>
          <w:tcPr>
            <w:tcW w:w="8334" w:type="dxa"/>
          </w:tcPr>
          <w:p w14:paraId="6E62AC61" w14:textId="77777777" w:rsidR="00160A0D" w:rsidRPr="00160A0D" w:rsidRDefault="00160A0D">
            <w:pPr>
              <w:pStyle w:val="Default"/>
              <w:rPr>
                <w:i/>
                <w:color w:val="auto"/>
                <w:sz w:val="22"/>
                <w:szCs w:val="22"/>
                <w:shd w:val="clear" w:color="auto" w:fill="FFFFFF"/>
              </w:rPr>
            </w:pPr>
            <w:r w:rsidRPr="00160A0D">
              <w:rPr>
                <w:i/>
                <w:color w:val="1A1A1A"/>
                <w:sz w:val="22"/>
                <w:szCs w:val="22"/>
                <w:shd w:val="clear" w:color="auto" w:fill="FFFFFF"/>
              </w:rPr>
              <w:t>Sisestage abikõlblikud kulud, mida rahastaja finantseerib.</w:t>
            </w:r>
          </w:p>
        </w:tc>
      </w:tr>
    </w:tbl>
    <w:p w14:paraId="62E991CC" w14:textId="0F9AB82F" w:rsidR="00160A0D" w:rsidRDefault="00160A0D">
      <w:pPr>
        <w:pStyle w:val="Default"/>
        <w:rPr>
          <w:color w:val="auto"/>
          <w:sz w:val="22"/>
          <w:szCs w:val="22"/>
          <w:u w:val="single"/>
          <w:shd w:val="clear" w:color="auto" w:fill="FFFFFF"/>
        </w:rPr>
      </w:pPr>
    </w:p>
    <w:p w14:paraId="3D9890C8" w14:textId="77777777" w:rsidR="009C13D9" w:rsidRDefault="009C13D9">
      <w:pPr>
        <w:pStyle w:val="Default"/>
        <w:rPr>
          <w:color w:val="auto"/>
          <w:sz w:val="22"/>
          <w:szCs w:val="22"/>
          <w:u w:val="single"/>
          <w:shd w:val="clear" w:color="auto" w:fill="FFFFFF"/>
        </w:rPr>
      </w:pPr>
    </w:p>
    <w:p w14:paraId="20F71ADB" w14:textId="77777777" w:rsidR="009C13D9" w:rsidRDefault="009C13D9">
      <w:pPr>
        <w:pStyle w:val="Default"/>
        <w:rPr>
          <w:color w:val="auto"/>
          <w:sz w:val="22"/>
          <w:szCs w:val="22"/>
          <w:u w:val="single"/>
          <w:shd w:val="clear" w:color="auto" w:fill="FFFFFF"/>
        </w:rPr>
      </w:pPr>
    </w:p>
    <w:p w14:paraId="42CE0100" w14:textId="77777777" w:rsidR="009C13D9" w:rsidRDefault="009C13D9">
      <w:pPr>
        <w:pStyle w:val="Default"/>
        <w:rPr>
          <w:color w:val="auto"/>
          <w:sz w:val="22"/>
          <w:szCs w:val="22"/>
          <w:u w:val="single"/>
          <w:shd w:val="clear" w:color="auto" w:fill="FFFFFF"/>
        </w:rPr>
      </w:pPr>
    </w:p>
    <w:p w14:paraId="740934BD" w14:textId="77777777" w:rsidR="009C13D9" w:rsidRDefault="009C13D9">
      <w:pPr>
        <w:pStyle w:val="Default"/>
        <w:rPr>
          <w:color w:val="auto"/>
          <w:sz w:val="22"/>
          <w:szCs w:val="22"/>
          <w:u w:val="single"/>
          <w:shd w:val="clear" w:color="auto" w:fill="FFFFFF"/>
        </w:rPr>
      </w:pPr>
    </w:p>
    <w:p w14:paraId="20392B67" w14:textId="77777777" w:rsidR="009C13D9" w:rsidRDefault="009C13D9">
      <w:pPr>
        <w:pStyle w:val="Default"/>
        <w:rPr>
          <w:color w:val="auto"/>
          <w:sz w:val="22"/>
          <w:szCs w:val="22"/>
          <w:u w:val="single"/>
          <w:shd w:val="clear" w:color="auto" w:fill="FFFFFF"/>
        </w:rPr>
      </w:pPr>
    </w:p>
    <w:p w14:paraId="358B1F78" w14:textId="77777777" w:rsidR="00BB18E9" w:rsidRDefault="00BB18E9">
      <w:pPr>
        <w:pStyle w:val="Default"/>
        <w:rPr>
          <w:color w:val="auto"/>
          <w:sz w:val="22"/>
          <w:szCs w:val="22"/>
          <w:u w:val="single"/>
          <w:shd w:val="clear" w:color="auto" w:fill="FFFFFF"/>
        </w:rPr>
      </w:pPr>
      <w:r w:rsidRPr="00BA0FB1">
        <w:rPr>
          <w:b/>
          <w:noProof/>
          <w:sz w:val="28"/>
          <w:szCs w:val="28"/>
          <w:lang w:eastAsia="et-EE"/>
        </w:rPr>
        <mc:AlternateContent>
          <mc:Choice Requires="wps">
            <w:drawing>
              <wp:anchor distT="0" distB="0" distL="114300" distR="114300" simplePos="0" relativeHeight="251719680" behindDoc="0" locked="0" layoutInCell="1" allowOverlap="1" wp14:anchorId="46BAC4D3" wp14:editId="061DBFD4">
                <wp:simplePos x="0" y="0"/>
                <wp:positionH relativeFrom="column">
                  <wp:posOffset>5080</wp:posOffset>
                </wp:positionH>
                <wp:positionV relativeFrom="paragraph">
                  <wp:posOffset>156845</wp:posOffset>
                </wp:positionV>
                <wp:extent cx="1584960" cy="260350"/>
                <wp:effectExtent l="19050" t="19050" r="15240" b="25400"/>
                <wp:wrapNone/>
                <wp:docPr id="92" name="Ristkülik 92"/>
                <wp:cNvGraphicFramePr/>
                <a:graphic xmlns:a="http://schemas.openxmlformats.org/drawingml/2006/main">
                  <a:graphicData uri="http://schemas.microsoft.com/office/word/2010/wordprocessingShape">
                    <wps:wsp>
                      <wps:cNvSpPr/>
                      <wps:spPr>
                        <a:xfrm>
                          <a:off x="0" y="0"/>
                          <a:ext cx="1584960" cy="260350"/>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D84E9" id="Ristkülik 92" o:spid="_x0000_s1026" style="position:absolute;margin-left:.4pt;margin-top:12.35pt;width:124.8pt;height: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" filled="f" strokecolor="#41719c" strokeweight="3pt"/>
            </w:pict>
          </mc:Fallback>
        </mc:AlternateContent>
      </w:r>
    </w:p>
    <w:p w14:paraId="354308B3" w14:textId="77777777" w:rsidR="00BB18E9" w:rsidRDefault="00BB18E9" w:rsidP="00BB18E9">
      <w:pPr>
        <w:pStyle w:val="Default"/>
        <w:ind w:left="360"/>
        <w:rPr>
          <w:b/>
          <w:color w:val="auto"/>
          <w:sz w:val="28"/>
          <w:szCs w:val="28"/>
          <w:shd w:val="clear" w:color="auto" w:fill="FFFFFF"/>
        </w:rPr>
      </w:pPr>
      <w:r w:rsidRPr="00BB18E9">
        <w:rPr>
          <w:b/>
          <w:color w:val="auto"/>
          <w:sz w:val="28"/>
          <w:szCs w:val="28"/>
          <w:shd w:val="clear" w:color="auto" w:fill="FFFFFF"/>
        </w:rPr>
        <w:t>10.Esitamine</w:t>
      </w:r>
    </w:p>
    <w:p w14:paraId="67B18727" w14:textId="77777777" w:rsidR="002E5680" w:rsidRDefault="002E5680" w:rsidP="00BB18E9">
      <w:pPr>
        <w:pStyle w:val="Default"/>
        <w:ind w:left="360"/>
        <w:rPr>
          <w:b/>
          <w:color w:val="auto"/>
          <w:sz w:val="28"/>
          <w:szCs w:val="28"/>
          <w:shd w:val="clear" w:color="auto" w:fill="FFFFFF"/>
        </w:rPr>
      </w:pPr>
    </w:p>
    <w:p w14:paraId="209AD1FD" w14:textId="77777777" w:rsidR="002E5680" w:rsidRPr="009C13D9" w:rsidRDefault="002E5680" w:rsidP="002E5680">
      <w:pPr>
        <w:pStyle w:val="Default"/>
      </w:pPr>
      <w:r w:rsidRPr="009C13D9">
        <w:lastRenderedPageBreak/>
        <w:t>Rakendusüksusele esitatava projekti taotluse versiooni saate sellel lehel enne allkirjastamist ja saatmist alla laadida (läbi genereeritud pdf-faili) ja üle vaadata. lisada volikirju.</w:t>
      </w:r>
    </w:p>
    <w:p w14:paraId="6E76A32F" w14:textId="77777777" w:rsidR="002E5680" w:rsidRPr="009C13D9" w:rsidRDefault="002E5680" w:rsidP="002E5680">
      <w:pPr>
        <w:pStyle w:val="Default"/>
      </w:pPr>
    </w:p>
    <w:p w14:paraId="585F3ED4" w14:textId="77777777" w:rsidR="002E5680" w:rsidRPr="009C13D9" w:rsidRDefault="002E5680" w:rsidP="002E5680">
      <w:pPr>
        <w:pStyle w:val="Default"/>
        <w:rPr>
          <w:b/>
          <w:color w:val="auto"/>
          <w:shd w:val="clear" w:color="auto" w:fill="FFFFFF"/>
        </w:rPr>
      </w:pPr>
      <w:r w:rsidRPr="009C13D9">
        <w:t>Enne taotluse esitamist veenduge esindusõiguse olemasolus Äriregistri registrikaardilt või lisage taotlusele volikiri, mis tõendab allkirjastaja esindusõigust. Kontrollige e-äriregistrist, kas Teil on äriregistri registrikaardi järgi õigus taotleja esindamiseks. Kui kõik on korras saate esitada taotlust rakendusüksusele.</w:t>
      </w:r>
    </w:p>
    <w:p w14:paraId="58FA357D" w14:textId="77777777" w:rsidR="002E5680" w:rsidRPr="009C13D9" w:rsidRDefault="002E5680" w:rsidP="002E5680">
      <w:pPr>
        <w:pStyle w:val="Default"/>
      </w:pPr>
    </w:p>
    <w:p w14:paraId="008998E5" w14:textId="77777777" w:rsidR="002E5680" w:rsidRPr="009C13D9" w:rsidRDefault="002E5680" w:rsidP="002E5680">
      <w:pPr>
        <w:pStyle w:val="Default"/>
        <w:rPr>
          <w:u w:val="single"/>
        </w:rPr>
      </w:pPr>
    </w:p>
    <w:p w14:paraId="39BB4669" w14:textId="77777777" w:rsidR="002E5680" w:rsidRDefault="002E5680" w:rsidP="002E5680">
      <w:pPr>
        <w:pStyle w:val="Default"/>
        <w:rPr>
          <w:b/>
        </w:rPr>
      </w:pPr>
      <w:r w:rsidRPr="009C13D9">
        <w:rPr>
          <w:b/>
        </w:rPr>
        <w:t>Volitused</w:t>
      </w:r>
    </w:p>
    <w:p w14:paraId="0D66218C" w14:textId="77777777" w:rsidR="009C13D9" w:rsidRPr="009C13D9" w:rsidRDefault="009C13D9" w:rsidP="002E5680">
      <w:pPr>
        <w:pStyle w:val="Default"/>
        <w:rPr>
          <w:b/>
        </w:rPr>
      </w:pPr>
    </w:p>
    <w:p w14:paraId="6088ECFB" w14:textId="77777777" w:rsidR="002E5680" w:rsidRPr="009C13D9" w:rsidRDefault="002E5680" w:rsidP="002E5680">
      <w:pPr>
        <w:pStyle w:val="Default"/>
        <w:rPr>
          <w:color w:val="1A1A1A"/>
          <w:shd w:val="clear" w:color="auto" w:fill="FFFFFF"/>
        </w:rPr>
      </w:pPr>
      <w:r w:rsidRPr="009C13D9">
        <w:rPr>
          <w:rStyle w:val="ng-scope"/>
          <w:color w:val="1A1A1A"/>
          <w:shd w:val="clear" w:color="auto" w:fill="FFFFFF"/>
        </w:rPr>
        <w:t>Juhul kui Teil puudub e-äriregistris taotleja Riigi Tugiteenuste Keskus (registrikood 70007340) esindusõigus, saate oma esindusõigust tõendada lisades digiallkirjastatud volituse taotleja kontaktisiku detailandmete väljale "lisadokumendid"</w:t>
      </w:r>
      <w:r w:rsidRPr="009C13D9">
        <w:rPr>
          <w:color w:val="1A1A1A"/>
          <w:shd w:val="clear" w:color="auto" w:fill="FFFFFF"/>
        </w:rPr>
        <w:t> </w:t>
      </w:r>
      <w:hyperlink r:id="rId73" w:anchor="/sfos-desktop/application/161634/applicant" w:history="1">
        <w:r w:rsidRPr="009C13D9">
          <w:rPr>
            <w:rStyle w:val="Hperlink"/>
            <w:color w:val="0066A6"/>
            <w:shd w:val="clear" w:color="auto" w:fill="FFFFFF"/>
          </w:rPr>
          <w:t>taotleja kontaktisikute lehele</w:t>
        </w:r>
      </w:hyperlink>
      <w:r w:rsidRPr="009C13D9">
        <w:rPr>
          <w:color w:val="1A1A1A"/>
          <w:shd w:val="clear" w:color="auto" w:fill="FFFFFF"/>
        </w:rPr>
        <w:t>.</w:t>
      </w:r>
    </w:p>
    <w:p w14:paraId="7FF83F62" w14:textId="77777777" w:rsidR="002E5680" w:rsidRPr="009C13D9" w:rsidRDefault="002E5680" w:rsidP="002E5680">
      <w:pPr>
        <w:pStyle w:val="Default"/>
        <w:rPr>
          <w:color w:val="1A1A1A"/>
          <w:shd w:val="clear" w:color="auto" w:fill="FFFFFF"/>
        </w:rPr>
      </w:pPr>
    </w:p>
    <w:p w14:paraId="71A48983" w14:textId="399A3D81" w:rsidR="002E5680" w:rsidRPr="009C13D9" w:rsidRDefault="002E5680" w:rsidP="002E5680">
      <w:pPr>
        <w:pStyle w:val="Default"/>
        <w:rPr>
          <w:b/>
          <w:sz w:val="22"/>
          <w:szCs w:val="22"/>
        </w:rPr>
      </w:pPr>
      <w:r w:rsidRPr="009C13D9">
        <w:rPr>
          <w:b/>
          <w:color w:val="1A1A1A"/>
          <w:shd w:val="clear" w:color="auto" w:fill="FFFFFF"/>
        </w:rPr>
        <w:t>Kinnitused</w:t>
      </w:r>
    </w:p>
    <w:p w14:paraId="503C4A9E" w14:textId="51DF7836" w:rsidR="002E5680" w:rsidRDefault="002E5680" w:rsidP="002E5680">
      <w:pPr>
        <w:pStyle w:val="Default"/>
        <w:ind w:left="360"/>
        <w:rPr>
          <w:sz w:val="23"/>
          <w:szCs w:val="23"/>
        </w:rPr>
      </w:pPr>
      <w:r>
        <w:rPr>
          <w:noProof/>
          <w:lang w:eastAsia="et-EE"/>
        </w:rPr>
        <mc:AlternateContent>
          <mc:Choice Requires="wps">
            <w:drawing>
              <wp:anchor distT="0" distB="0" distL="114300" distR="114300" simplePos="0" relativeHeight="251720704" behindDoc="0" locked="0" layoutInCell="1" allowOverlap="1" wp14:anchorId="67332F05" wp14:editId="319FC71B">
                <wp:simplePos x="0" y="0"/>
                <wp:positionH relativeFrom="column">
                  <wp:posOffset>41102</wp:posOffset>
                </wp:positionH>
                <wp:positionV relativeFrom="paragraph">
                  <wp:posOffset>1122276</wp:posOffset>
                </wp:positionV>
                <wp:extent cx="343535" cy="271145"/>
                <wp:effectExtent l="0" t="0" r="18415" b="14605"/>
                <wp:wrapNone/>
                <wp:docPr id="95" name="Ovaal 95"/>
                <wp:cNvGraphicFramePr/>
                <a:graphic xmlns:a="http://schemas.openxmlformats.org/drawingml/2006/main">
                  <a:graphicData uri="http://schemas.microsoft.com/office/word/2010/wordprocessingShape">
                    <wps:wsp>
                      <wps:cNvSpPr/>
                      <wps:spPr>
                        <a:xfrm>
                          <a:off x="0" y="0"/>
                          <a:ext cx="343535" cy="2711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E681B" id="Ovaal 95" o:spid="_x0000_s1026" style="position:absolute;margin-left:3.25pt;margin-top:88.35pt;width:27.05pt;height:2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" filled="f" strokecolor="red" strokeweight="1pt">
                <v:stroke joinstyle="miter"/>
              </v:oval>
            </w:pict>
          </mc:Fallback>
        </mc:AlternateContent>
      </w:r>
      <w:r>
        <w:rPr>
          <w:noProof/>
          <w:lang w:eastAsia="et-EE"/>
        </w:rPr>
        <w:drawing>
          <wp:inline distT="0" distB="0" distL="0" distR="0" wp14:anchorId="59A62D0D" wp14:editId="571B282F">
            <wp:extent cx="6445135" cy="1457325"/>
            <wp:effectExtent l="0" t="0" r="0" b="0"/>
            <wp:docPr id="93" name="Pilt 93"/>
            <wp:cNvGraphicFramePr/>
            <a:graphic xmlns:a="http://schemas.openxmlformats.org/drawingml/2006/main">
              <a:graphicData uri="http://schemas.openxmlformats.org/drawingml/2006/picture">
                <pic:pic xmlns:pic="http://schemas.openxmlformats.org/drawingml/2006/picture">
                  <pic:nvPicPr>
                    <pic:cNvPr id="8" name="Pilt 8"/>
                    <pic:cNvPicPr/>
                  </pic:nvPicPr>
                  <pic:blipFill>
                    <a:blip r:embed="rId74">
                      <a:extLst>
                        <a:ext uri="{28A0092B-C50C-407E-A947-70E740481C1C}">
                          <a14:useLocalDpi xmlns:a14="http://schemas.microsoft.com/office/drawing/2010/main" val="0"/>
                        </a:ext>
                      </a:extLst>
                    </a:blip>
                    <a:stretch>
                      <a:fillRect/>
                    </a:stretch>
                  </pic:blipFill>
                  <pic:spPr>
                    <a:xfrm>
                      <a:off x="0" y="0"/>
                      <a:ext cx="6547765" cy="1480531"/>
                    </a:xfrm>
                    <a:prstGeom prst="rect">
                      <a:avLst/>
                    </a:prstGeom>
                  </pic:spPr>
                </pic:pic>
              </a:graphicData>
            </a:graphic>
          </wp:inline>
        </w:drawing>
      </w:r>
    </w:p>
    <w:p w14:paraId="34077C1F" w14:textId="6D365274" w:rsidR="002E5680" w:rsidRPr="009C13D9" w:rsidRDefault="005E0D9E">
      <w:pPr>
        <w:pStyle w:val="Default"/>
        <w:ind w:left="360"/>
        <w:rPr>
          <w:b/>
          <w:color w:val="auto"/>
          <w:shd w:val="clear" w:color="auto" w:fill="FFFFFF"/>
        </w:rPr>
      </w:pPr>
      <w:r w:rsidRPr="009C13D9">
        <w:rPr>
          <w:b/>
          <w:i/>
          <w:noProof/>
          <w:lang w:eastAsia="et-EE"/>
        </w:rPr>
        <w:drawing>
          <wp:anchor distT="0" distB="0" distL="114300" distR="114300" simplePos="0" relativeHeight="251722752" behindDoc="0" locked="0" layoutInCell="1" allowOverlap="1" wp14:anchorId="1383761E" wp14:editId="676A319A">
            <wp:simplePos x="0" y="0"/>
            <wp:positionH relativeFrom="column">
              <wp:posOffset>2592070</wp:posOffset>
            </wp:positionH>
            <wp:positionV relativeFrom="paragraph">
              <wp:posOffset>1905</wp:posOffset>
            </wp:positionV>
            <wp:extent cx="139700" cy="127000"/>
            <wp:effectExtent l="0" t="0" r="0" b="6350"/>
            <wp:wrapSquare wrapText="bothSides"/>
            <wp:docPr id="96" name="Pil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0800000" flipV="1">
                      <a:off x="0" y="0"/>
                      <a:ext cx="139700" cy="127000"/>
                    </a:xfrm>
                    <a:prstGeom prst="rect">
                      <a:avLst/>
                    </a:prstGeom>
                    <a:noFill/>
                  </pic:spPr>
                </pic:pic>
              </a:graphicData>
            </a:graphic>
            <wp14:sizeRelH relativeFrom="margin">
              <wp14:pctWidth>0</wp14:pctWidth>
            </wp14:sizeRelH>
            <wp14:sizeRelV relativeFrom="margin">
              <wp14:pctHeight>0</wp14:pctHeight>
            </wp14:sizeRelV>
          </wp:anchor>
        </w:drawing>
      </w:r>
      <w:r w:rsidR="00963D70" w:rsidRPr="009C13D9">
        <w:rPr>
          <w:b/>
          <w:i/>
          <w:color w:val="auto"/>
          <w:shd w:val="clear" w:color="auto" w:fill="FFFFFF"/>
        </w:rPr>
        <w:t>Kinnitan</w:t>
      </w:r>
      <w:r w:rsidR="00963D70" w:rsidRPr="009C13D9">
        <w:rPr>
          <w:b/>
          <w:color w:val="auto"/>
          <w:shd w:val="clear" w:color="auto" w:fill="FFFFFF"/>
        </w:rPr>
        <w:t xml:space="preserve"> kastikes</w:t>
      </w:r>
      <w:r w:rsidRPr="009C13D9">
        <w:rPr>
          <w:b/>
          <w:color w:val="auto"/>
          <w:shd w:val="clear" w:color="auto" w:fill="FFFFFF"/>
        </w:rPr>
        <w:t>s</w:t>
      </w:r>
      <w:r w:rsidR="00963D70" w:rsidRPr="009C13D9">
        <w:rPr>
          <w:b/>
          <w:color w:val="auto"/>
          <w:shd w:val="clear" w:color="auto" w:fill="FFFFFF"/>
        </w:rPr>
        <w:t>e</w:t>
      </w:r>
      <w:r w:rsidRPr="009C13D9">
        <w:rPr>
          <w:b/>
          <w:color w:val="auto"/>
          <w:shd w:val="clear" w:color="auto" w:fill="FFFFFF"/>
        </w:rPr>
        <w:t xml:space="preserve"> t</w:t>
      </w:r>
      <w:r w:rsidR="00963D70" w:rsidRPr="009C13D9">
        <w:rPr>
          <w:b/>
          <w:color w:val="auto"/>
          <w:shd w:val="clear" w:color="auto" w:fill="FFFFFF"/>
        </w:rPr>
        <w:t xml:space="preserve">uleb märkida </w:t>
      </w:r>
    </w:p>
    <w:p w14:paraId="2AAAC41B" w14:textId="77777777" w:rsidR="005E0D9E" w:rsidRPr="009C13D9" w:rsidRDefault="005E0D9E" w:rsidP="005E0D9E">
      <w:pPr>
        <w:pStyle w:val="Default"/>
        <w:ind w:firstLine="360"/>
        <w:rPr>
          <w:b/>
        </w:rPr>
      </w:pPr>
    </w:p>
    <w:p w14:paraId="24DF4C63" w14:textId="085F3B64" w:rsidR="005E0D9E" w:rsidRPr="009C13D9" w:rsidRDefault="005E0D9E" w:rsidP="005E0D9E">
      <w:pPr>
        <w:pStyle w:val="Default"/>
        <w:ind w:firstLine="360"/>
        <w:rPr>
          <w:b/>
        </w:rPr>
      </w:pPr>
      <w:r w:rsidRPr="009C13D9">
        <w:rPr>
          <w:b/>
        </w:rPr>
        <w:t xml:space="preserve">Seejärel allkirjastage ja esitage taotlus. </w:t>
      </w:r>
    </w:p>
    <w:p w14:paraId="10FC3F40" w14:textId="0FE000A5" w:rsidR="005E0D9E" w:rsidRDefault="005E0D9E" w:rsidP="005E0D9E">
      <w:pPr>
        <w:pStyle w:val="Default"/>
        <w:ind w:left="360"/>
        <w:rPr>
          <w:sz w:val="23"/>
          <w:szCs w:val="23"/>
        </w:rPr>
      </w:pPr>
      <w:r>
        <w:rPr>
          <w:noProof/>
          <w:lang w:eastAsia="et-EE"/>
        </w:rPr>
        <w:drawing>
          <wp:inline distT="0" distB="0" distL="0" distR="0" wp14:anchorId="1F8562C8" wp14:editId="5B2B45E8">
            <wp:extent cx="2057400" cy="428625"/>
            <wp:effectExtent l="0" t="0" r="0" b="9525"/>
            <wp:docPr id="97" name="Pil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57400" cy="428625"/>
                    </a:xfrm>
                    <a:prstGeom prst="rect">
                      <a:avLst/>
                    </a:prstGeom>
                  </pic:spPr>
                </pic:pic>
              </a:graphicData>
            </a:graphic>
          </wp:inline>
        </w:drawing>
      </w:r>
    </w:p>
    <w:p w14:paraId="3813288E" w14:textId="77777777" w:rsidR="005E0D9E" w:rsidRDefault="005E0D9E" w:rsidP="005E0D9E">
      <w:pPr>
        <w:pStyle w:val="Default"/>
        <w:ind w:left="360"/>
        <w:rPr>
          <w:sz w:val="23"/>
          <w:szCs w:val="23"/>
        </w:rPr>
      </w:pPr>
    </w:p>
    <w:p w14:paraId="0E545C31" w14:textId="4E016DEE" w:rsidR="005E0D9E" w:rsidRDefault="009C13D9" w:rsidP="005E0D9E">
      <w:pPr>
        <w:pStyle w:val="Default"/>
        <w:ind w:left="360"/>
        <w:rPr>
          <w:b/>
          <w:color w:val="7030A0"/>
          <w:sz w:val="23"/>
          <w:szCs w:val="23"/>
        </w:rPr>
      </w:pPr>
      <w:r>
        <w:rPr>
          <w:b/>
          <w:color w:val="7030A0"/>
          <w:sz w:val="23"/>
          <w:szCs w:val="23"/>
        </w:rPr>
        <w:t xml:space="preserve">NB! </w:t>
      </w:r>
      <w:r w:rsidR="005E0D9E" w:rsidRPr="005E0D9E">
        <w:rPr>
          <w:b/>
          <w:color w:val="7030A0"/>
          <w:sz w:val="23"/>
          <w:szCs w:val="23"/>
        </w:rPr>
        <w:t xml:space="preserve">Peale allkirjastamist </w:t>
      </w:r>
      <w:r w:rsidRPr="005E0D9E">
        <w:rPr>
          <w:b/>
          <w:color w:val="7030A0"/>
          <w:sz w:val="23"/>
          <w:szCs w:val="23"/>
        </w:rPr>
        <w:t>ei saa</w:t>
      </w:r>
      <w:r w:rsidRPr="005E0D9E">
        <w:rPr>
          <w:b/>
          <w:color w:val="7030A0"/>
          <w:sz w:val="23"/>
          <w:szCs w:val="23"/>
        </w:rPr>
        <w:t xml:space="preserve"> </w:t>
      </w:r>
      <w:r w:rsidRPr="005E0D9E">
        <w:rPr>
          <w:b/>
          <w:color w:val="7030A0"/>
          <w:sz w:val="23"/>
          <w:szCs w:val="23"/>
        </w:rPr>
        <w:t>enam</w:t>
      </w:r>
      <w:r w:rsidRPr="005E0D9E">
        <w:rPr>
          <w:b/>
          <w:color w:val="7030A0"/>
          <w:sz w:val="23"/>
          <w:szCs w:val="23"/>
        </w:rPr>
        <w:t xml:space="preserve"> </w:t>
      </w:r>
      <w:r w:rsidR="005E0D9E" w:rsidRPr="005E0D9E">
        <w:rPr>
          <w:b/>
          <w:color w:val="7030A0"/>
          <w:sz w:val="23"/>
          <w:szCs w:val="23"/>
        </w:rPr>
        <w:t>taotlust muuta</w:t>
      </w:r>
      <w:r>
        <w:rPr>
          <w:b/>
          <w:color w:val="7030A0"/>
          <w:sz w:val="23"/>
          <w:szCs w:val="23"/>
        </w:rPr>
        <w:t>.</w:t>
      </w:r>
    </w:p>
    <w:p w14:paraId="3295955B" w14:textId="77777777" w:rsidR="005E0D9E" w:rsidRDefault="005E0D9E" w:rsidP="005E0D9E">
      <w:pPr>
        <w:pStyle w:val="Default"/>
        <w:ind w:left="360"/>
        <w:rPr>
          <w:b/>
          <w:color w:val="7030A0"/>
          <w:sz w:val="23"/>
          <w:szCs w:val="23"/>
        </w:rPr>
      </w:pPr>
    </w:p>
    <w:p w14:paraId="7431FFA5" w14:textId="27E323E5" w:rsidR="005E0D9E" w:rsidRDefault="005E0D9E" w:rsidP="005E0D9E">
      <w:pPr>
        <w:pStyle w:val="Default"/>
        <w:ind w:left="360"/>
        <w:rPr>
          <w:b/>
          <w:color w:val="7030A0"/>
          <w:sz w:val="22"/>
          <w:szCs w:val="22"/>
        </w:rPr>
      </w:pPr>
      <w:r w:rsidRPr="009C13D9">
        <w:rPr>
          <w:b/>
          <w:color w:val="7030A0"/>
          <w:sz w:val="22"/>
          <w:szCs w:val="22"/>
        </w:rPr>
        <w:t>Kui äriregistris on seatud nõue, et allkirjaõigus on kahel isikul ühiselt, siis siin saab taotlust allkirjastada ainult üks isik ning teine allkirjaõiguslik isik annab volituse taotluse allkirjastajale. Ka see volitus tuleb lisada taotlusele (taotlusvormi kontaktisikute lehel).</w:t>
      </w:r>
    </w:p>
    <w:p w14:paraId="4FE4D943" w14:textId="77777777" w:rsidR="009C13D9" w:rsidRDefault="009C13D9" w:rsidP="005E0D9E">
      <w:pPr>
        <w:pStyle w:val="Default"/>
        <w:ind w:left="360"/>
        <w:rPr>
          <w:b/>
          <w:color w:val="7030A0"/>
          <w:sz w:val="22"/>
          <w:szCs w:val="22"/>
        </w:rPr>
      </w:pPr>
    </w:p>
    <w:p w14:paraId="196FCDB6" w14:textId="77777777" w:rsidR="009C13D9" w:rsidRDefault="009C13D9" w:rsidP="005E0D9E">
      <w:pPr>
        <w:pStyle w:val="Default"/>
        <w:ind w:left="360"/>
        <w:rPr>
          <w:b/>
          <w:color w:val="7030A0"/>
          <w:sz w:val="22"/>
          <w:szCs w:val="22"/>
        </w:rPr>
      </w:pPr>
    </w:p>
    <w:p w14:paraId="713387F2" w14:textId="77777777" w:rsidR="009C13D9" w:rsidRDefault="009C13D9" w:rsidP="005E0D9E">
      <w:pPr>
        <w:pStyle w:val="Default"/>
        <w:ind w:left="360"/>
        <w:rPr>
          <w:b/>
          <w:color w:val="7030A0"/>
          <w:sz w:val="22"/>
          <w:szCs w:val="22"/>
        </w:rPr>
      </w:pPr>
    </w:p>
    <w:p w14:paraId="60F33E08" w14:textId="77777777" w:rsidR="009C13D9" w:rsidRDefault="009C13D9" w:rsidP="005E0D9E">
      <w:pPr>
        <w:pStyle w:val="Default"/>
        <w:ind w:left="360"/>
        <w:rPr>
          <w:b/>
          <w:color w:val="7030A0"/>
          <w:sz w:val="22"/>
          <w:szCs w:val="22"/>
        </w:rPr>
      </w:pPr>
    </w:p>
    <w:p w14:paraId="6E9FA121" w14:textId="77777777" w:rsidR="009C13D9" w:rsidRDefault="009C13D9" w:rsidP="005E0D9E">
      <w:pPr>
        <w:pStyle w:val="Default"/>
        <w:ind w:left="360"/>
        <w:rPr>
          <w:b/>
          <w:color w:val="7030A0"/>
          <w:sz w:val="22"/>
          <w:szCs w:val="22"/>
        </w:rPr>
      </w:pPr>
    </w:p>
    <w:p w14:paraId="7CF5623A" w14:textId="77777777" w:rsidR="009C13D9" w:rsidRDefault="009C13D9" w:rsidP="005E0D9E">
      <w:pPr>
        <w:pStyle w:val="Default"/>
        <w:ind w:left="360"/>
        <w:rPr>
          <w:b/>
          <w:color w:val="7030A0"/>
          <w:sz w:val="22"/>
          <w:szCs w:val="22"/>
        </w:rPr>
      </w:pPr>
    </w:p>
    <w:p w14:paraId="6CC632FE" w14:textId="60C84AD2" w:rsidR="009C13D9" w:rsidRPr="009C13D9" w:rsidRDefault="009C13D9" w:rsidP="009C13D9">
      <w:pPr>
        <w:pStyle w:val="Default"/>
        <w:rPr>
          <w:b/>
          <w:color w:val="7030A0"/>
          <w:sz w:val="40"/>
          <w:szCs w:val="40"/>
          <w:shd w:val="clear" w:color="auto" w:fill="FFFFFF"/>
        </w:rPr>
      </w:pPr>
      <w:r>
        <w:rPr>
          <w:b/>
          <w:color w:val="7030A0"/>
          <w:sz w:val="40"/>
          <w:szCs w:val="40"/>
        </w:rPr>
        <w:t xml:space="preserve">                         </w:t>
      </w:r>
      <w:bookmarkStart w:id="0" w:name="_GoBack"/>
      <w:bookmarkEnd w:id="0"/>
      <w:r w:rsidRPr="009C13D9">
        <w:rPr>
          <w:b/>
          <w:color w:val="7030A0"/>
          <w:sz w:val="40"/>
          <w:szCs w:val="40"/>
        </w:rPr>
        <w:t>Head Taotluse koostamist!</w:t>
      </w:r>
    </w:p>
    <w:sectPr w:rsidR="009C13D9" w:rsidRPr="009C13D9" w:rsidSect="00FE725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65686" w14:textId="77777777" w:rsidR="00804F37" w:rsidRDefault="00804F37" w:rsidP="00071B69">
      <w:pPr>
        <w:spacing w:after="0" w:line="240" w:lineRule="auto"/>
      </w:pPr>
      <w:r>
        <w:separator/>
      </w:r>
    </w:p>
  </w:endnote>
  <w:endnote w:type="continuationSeparator" w:id="0">
    <w:p w14:paraId="14EA20C8" w14:textId="77777777" w:rsidR="00804F37" w:rsidRDefault="00804F37" w:rsidP="00071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Roboto Condensed">
    <w:panose1 w:val="02000000000000000000"/>
    <w:charset w:val="BA"/>
    <w:family w:val="auto"/>
    <w:pitch w:val="variable"/>
    <w:sig w:usb0="E00002FF" w:usb1="5000205B" w:usb2="00000020" w:usb3="00000000" w:csb0="0000019F" w:csb1="00000000"/>
  </w:font>
  <w:font w:name="Helvetica">
    <w:panose1 w:val="020B0604020202020204"/>
    <w:charset w:val="BA"/>
    <w:family w:val="swiss"/>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C6E82" w14:textId="77777777" w:rsidR="00804F37" w:rsidRDefault="00804F37" w:rsidP="00071B69">
      <w:pPr>
        <w:spacing w:after="0" w:line="240" w:lineRule="auto"/>
      </w:pPr>
      <w:r>
        <w:separator/>
      </w:r>
    </w:p>
  </w:footnote>
  <w:footnote w:type="continuationSeparator" w:id="0">
    <w:p w14:paraId="6EEEA10A" w14:textId="77777777" w:rsidR="00804F37" w:rsidRDefault="00804F37" w:rsidP="00071B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4.5pt;height:18.75pt;visibility:visible" o:bullet="t">
        <v:imagedata r:id="rId1" o:title=""/>
      </v:shape>
    </w:pict>
  </w:numPicBullet>
  <w:numPicBullet w:numPicBulletId="1">
    <w:pict>
      <v:shape id="_x0000_i1057" type="#_x0000_t75" style="width:12.1pt;height:9.7pt;visibility:visible" o:bullet="t">
        <v:imagedata r:id="rId2" o:title=""/>
      </v:shape>
    </w:pict>
  </w:numPicBullet>
  <w:numPicBullet w:numPicBulletId="2">
    <w:pict>
      <v:shape id="_x0000_i1058" type="#_x0000_t75" style="width:17.55pt;height:15.75pt;visibility:visible" o:bullet="t">
        <v:imagedata r:id="rId3" o:title=""/>
      </v:shape>
    </w:pict>
  </w:numPicBullet>
  <w:abstractNum w:abstractNumId="0" w15:restartNumberingAfterBreak="0">
    <w:nsid w:val="865D0F84"/>
    <w:multiLevelType w:val="hybridMultilevel"/>
    <w:tmpl w:val="A3503A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4B579A7"/>
    <w:multiLevelType w:val="hybridMultilevel"/>
    <w:tmpl w:val="671BF8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67EE25C"/>
    <w:multiLevelType w:val="hybridMultilevel"/>
    <w:tmpl w:val="46275F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0ED0985"/>
    <w:multiLevelType w:val="hybridMultilevel"/>
    <w:tmpl w:val="B4AD5F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C22C7FF"/>
    <w:multiLevelType w:val="hybridMultilevel"/>
    <w:tmpl w:val="E6F673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3D1630C"/>
    <w:multiLevelType w:val="hybridMultilevel"/>
    <w:tmpl w:val="443E68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3D823A3"/>
    <w:multiLevelType w:val="hybridMultilevel"/>
    <w:tmpl w:val="D02538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7830E95"/>
    <w:multiLevelType w:val="multilevel"/>
    <w:tmpl w:val="2882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01059F"/>
    <w:multiLevelType w:val="hybridMultilevel"/>
    <w:tmpl w:val="DFF32D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0904FFE"/>
    <w:multiLevelType w:val="hybridMultilevel"/>
    <w:tmpl w:val="14706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CC46C5D"/>
    <w:multiLevelType w:val="multilevel"/>
    <w:tmpl w:val="D95C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B9318C"/>
    <w:multiLevelType w:val="multilevel"/>
    <w:tmpl w:val="2938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B76CD1"/>
    <w:multiLevelType w:val="multilevel"/>
    <w:tmpl w:val="A2EE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806FF9"/>
    <w:multiLevelType w:val="hybridMultilevel"/>
    <w:tmpl w:val="FC12061E"/>
    <w:lvl w:ilvl="0" w:tplc="115684A2">
      <w:start w:val="1"/>
      <w:numFmt w:val="bullet"/>
      <w:lvlText w:val=""/>
      <w:lvlPicBulletId w:val="1"/>
      <w:lvlJc w:val="left"/>
      <w:pPr>
        <w:tabs>
          <w:tab w:val="num" w:pos="720"/>
        </w:tabs>
        <w:ind w:left="720" w:hanging="360"/>
      </w:pPr>
      <w:rPr>
        <w:rFonts w:ascii="Symbol" w:hAnsi="Symbol" w:hint="default"/>
      </w:rPr>
    </w:lvl>
    <w:lvl w:ilvl="1" w:tplc="B0E25322" w:tentative="1">
      <w:start w:val="1"/>
      <w:numFmt w:val="bullet"/>
      <w:lvlText w:val=""/>
      <w:lvlJc w:val="left"/>
      <w:pPr>
        <w:tabs>
          <w:tab w:val="num" w:pos="1440"/>
        </w:tabs>
        <w:ind w:left="1440" w:hanging="360"/>
      </w:pPr>
      <w:rPr>
        <w:rFonts w:ascii="Symbol" w:hAnsi="Symbol" w:hint="default"/>
      </w:rPr>
    </w:lvl>
    <w:lvl w:ilvl="2" w:tplc="9E583C40" w:tentative="1">
      <w:start w:val="1"/>
      <w:numFmt w:val="bullet"/>
      <w:lvlText w:val=""/>
      <w:lvlJc w:val="left"/>
      <w:pPr>
        <w:tabs>
          <w:tab w:val="num" w:pos="2160"/>
        </w:tabs>
        <w:ind w:left="2160" w:hanging="360"/>
      </w:pPr>
      <w:rPr>
        <w:rFonts w:ascii="Symbol" w:hAnsi="Symbol" w:hint="default"/>
      </w:rPr>
    </w:lvl>
    <w:lvl w:ilvl="3" w:tplc="B490AF98" w:tentative="1">
      <w:start w:val="1"/>
      <w:numFmt w:val="bullet"/>
      <w:lvlText w:val=""/>
      <w:lvlJc w:val="left"/>
      <w:pPr>
        <w:tabs>
          <w:tab w:val="num" w:pos="2880"/>
        </w:tabs>
        <w:ind w:left="2880" w:hanging="360"/>
      </w:pPr>
      <w:rPr>
        <w:rFonts w:ascii="Symbol" w:hAnsi="Symbol" w:hint="default"/>
      </w:rPr>
    </w:lvl>
    <w:lvl w:ilvl="4" w:tplc="D870F5F8" w:tentative="1">
      <w:start w:val="1"/>
      <w:numFmt w:val="bullet"/>
      <w:lvlText w:val=""/>
      <w:lvlJc w:val="left"/>
      <w:pPr>
        <w:tabs>
          <w:tab w:val="num" w:pos="3600"/>
        </w:tabs>
        <w:ind w:left="3600" w:hanging="360"/>
      </w:pPr>
      <w:rPr>
        <w:rFonts w:ascii="Symbol" w:hAnsi="Symbol" w:hint="default"/>
      </w:rPr>
    </w:lvl>
    <w:lvl w:ilvl="5" w:tplc="E4B0B12E" w:tentative="1">
      <w:start w:val="1"/>
      <w:numFmt w:val="bullet"/>
      <w:lvlText w:val=""/>
      <w:lvlJc w:val="left"/>
      <w:pPr>
        <w:tabs>
          <w:tab w:val="num" w:pos="4320"/>
        </w:tabs>
        <w:ind w:left="4320" w:hanging="360"/>
      </w:pPr>
      <w:rPr>
        <w:rFonts w:ascii="Symbol" w:hAnsi="Symbol" w:hint="default"/>
      </w:rPr>
    </w:lvl>
    <w:lvl w:ilvl="6" w:tplc="B740C7E8" w:tentative="1">
      <w:start w:val="1"/>
      <w:numFmt w:val="bullet"/>
      <w:lvlText w:val=""/>
      <w:lvlJc w:val="left"/>
      <w:pPr>
        <w:tabs>
          <w:tab w:val="num" w:pos="5040"/>
        </w:tabs>
        <w:ind w:left="5040" w:hanging="360"/>
      </w:pPr>
      <w:rPr>
        <w:rFonts w:ascii="Symbol" w:hAnsi="Symbol" w:hint="default"/>
      </w:rPr>
    </w:lvl>
    <w:lvl w:ilvl="7" w:tplc="97B22250" w:tentative="1">
      <w:start w:val="1"/>
      <w:numFmt w:val="bullet"/>
      <w:lvlText w:val=""/>
      <w:lvlJc w:val="left"/>
      <w:pPr>
        <w:tabs>
          <w:tab w:val="num" w:pos="5760"/>
        </w:tabs>
        <w:ind w:left="5760" w:hanging="360"/>
      </w:pPr>
      <w:rPr>
        <w:rFonts w:ascii="Symbol" w:hAnsi="Symbol" w:hint="default"/>
      </w:rPr>
    </w:lvl>
    <w:lvl w:ilvl="8" w:tplc="A170D98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D354AC4"/>
    <w:multiLevelType w:val="hybridMultilevel"/>
    <w:tmpl w:val="24A7B7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24F5EDC"/>
    <w:multiLevelType w:val="hybridMultilevel"/>
    <w:tmpl w:val="1AAE0B00"/>
    <w:lvl w:ilvl="0" w:tplc="A2E4842C">
      <w:start w:val="1"/>
      <w:numFmt w:val="decimal"/>
      <w:lvlText w:val="%1."/>
      <w:lvlJc w:val="left"/>
      <w:pPr>
        <w:ind w:left="720" w:hanging="360"/>
      </w:pPr>
      <w:rPr>
        <w:rFonts w:hint="default"/>
        <w:sz w:val="23"/>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52CE7BB6"/>
    <w:multiLevelType w:val="hybridMultilevel"/>
    <w:tmpl w:val="8340D2B6"/>
    <w:lvl w:ilvl="0" w:tplc="20A229EC">
      <w:start w:val="1"/>
      <w:numFmt w:val="bullet"/>
      <w:lvlText w:val=""/>
      <w:lvlPicBulletId w:val="0"/>
      <w:lvlJc w:val="left"/>
      <w:pPr>
        <w:tabs>
          <w:tab w:val="num" w:pos="720"/>
        </w:tabs>
        <w:ind w:left="720" w:hanging="360"/>
      </w:pPr>
      <w:rPr>
        <w:rFonts w:ascii="Symbol" w:hAnsi="Symbol" w:hint="default"/>
      </w:rPr>
    </w:lvl>
    <w:lvl w:ilvl="1" w:tplc="C5B8CB90" w:tentative="1">
      <w:start w:val="1"/>
      <w:numFmt w:val="bullet"/>
      <w:lvlText w:val=""/>
      <w:lvlJc w:val="left"/>
      <w:pPr>
        <w:tabs>
          <w:tab w:val="num" w:pos="1440"/>
        </w:tabs>
        <w:ind w:left="1440" w:hanging="360"/>
      </w:pPr>
      <w:rPr>
        <w:rFonts w:ascii="Symbol" w:hAnsi="Symbol" w:hint="default"/>
      </w:rPr>
    </w:lvl>
    <w:lvl w:ilvl="2" w:tplc="CF60368A" w:tentative="1">
      <w:start w:val="1"/>
      <w:numFmt w:val="bullet"/>
      <w:lvlText w:val=""/>
      <w:lvlJc w:val="left"/>
      <w:pPr>
        <w:tabs>
          <w:tab w:val="num" w:pos="2160"/>
        </w:tabs>
        <w:ind w:left="2160" w:hanging="360"/>
      </w:pPr>
      <w:rPr>
        <w:rFonts w:ascii="Symbol" w:hAnsi="Symbol" w:hint="default"/>
      </w:rPr>
    </w:lvl>
    <w:lvl w:ilvl="3" w:tplc="D2FA67B8" w:tentative="1">
      <w:start w:val="1"/>
      <w:numFmt w:val="bullet"/>
      <w:lvlText w:val=""/>
      <w:lvlJc w:val="left"/>
      <w:pPr>
        <w:tabs>
          <w:tab w:val="num" w:pos="2880"/>
        </w:tabs>
        <w:ind w:left="2880" w:hanging="360"/>
      </w:pPr>
      <w:rPr>
        <w:rFonts w:ascii="Symbol" w:hAnsi="Symbol" w:hint="default"/>
      </w:rPr>
    </w:lvl>
    <w:lvl w:ilvl="4" w:tplc="7074AE5E" w:tentative="1">
      <w:start w:val="1"/>
      <w:numFmt w:val="bullet"/>
      <w:lvlText w:val=""/>
      <w:lvlJc w:val="left"/>
      <w:pPr>
        <w:tabs>
          <w:tab w:val="num" w:pos="3600"/>
        </w:tabs>
        <w:ind w:left="3600" w:hanging="360"/>
      </w:pPr>
      <w:rPr>
        <w:rFonts w:ascii="Symbol" w:hAnsi="Symbol" w:hint="default"/>
      </w:rPr>
    </w:lvl>
    <w:lvl w:ilvl="5" w:tplc="D7266234" w:tentative="1">
      <w:start w:val="1"/>
      <w:numFmt w:val="bullet"/>
      <w:lvlText w:val=""/>
      <w:lvlJc w:val="left"/>
      <w:pPr>
        <w:tabs>
          <w:tab w:val="num" w:pos="4320"/>
        </w:tabs>
        <w:ind w:left="4320" w:hanging="360"/>
      </w:pPr>
      <w:rPr>
        <w:rFonts w:ascii="Symbol" w:hAnsi="Symbol" w:hint="default"/>
      </w:rPr>
    </w:lvl>
    <w:lvl w:ilvl="6" w:tplc="BDBC8942" w:tentative="1">
      <w:start w:val="1"/>
      <w:numFmt w:val="bullet"/>
      <w:lvlText w:val=""/>
      <w:lvlJc w:val="left"/>
      <w:pPr>
        <w:tabs>
          <w:tab w:val="num" w:pos="5040"/>
        </w:tabs>
        <w:ind w:left="5040" w:hanging="360"/>
      </w:pPr>
      <w:rPr>
        <w:rFonts w:ascii="Symbol" w:hAnsi="Symbol" w:hint="default"/>
      </w:rPr>
    </w:lvl>
    <w:lvl w:ilvl="7" w:tplc="414C9620" w:tentative="1">
      <w:start w:val="1"/>
      <w:numFmt w:val="bullet"/>
      <w:lvlText w:val=""/>
      <w:lvlJc w:val="left"/>
      <w:pPr>
        <w:tabs>
          <w:tab w:val="num" w:pos="5760"/>
        </w:tabs>
        <w:ind w:left="5760" w:hanging="360"/>
      </w:pPr>
      <w:rPr>
        <w:rFonts w:ascii="Symbol" w:hAnsi="Symbol" w:hint="default"/>
      </w:rPr>
    </w:lvl>
    <w:lvl w:ilvl="8" w:tplc="CCB0329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54D2C3E"/>
    <w:multiLevelType w:val="hybridMultilevel"/>
    <w:tmpl w:val="1DE40B2E"/>
    <w:lvl w:ilvl="0" w:tplc="1DFA5724">
      <w:start w:val="1"/>
      <w:numFmt w:val="bullet"/>
      <w:lvlText w:val=""/>
      <w:lvlPicBulletId w:val="2"/>
      <w:lvlJc w:val="left"/>
      <w:pPr>
        <w:tabs>
          <w:tab w:val="num" w:pos="720"/>
        </w:tabs>
        <w:ind w:left="720" w:hanging="360"/>
      </w:pPr>
      <w:rPr>
        <w:rFonts w:ascii="Symbol" w:hAnsi="Symbol" w:hint="default"/>
      </w:rPr>
    </w:lvl>
    <w:lvl w:ilvl="1" w:tplc="98C2CA76" w:tentative="1">
      <w:start w:val="1"/>
      <w:numFmt w:val="bullet"/>
      <w:lvlText w:val=""/>
      <w:lvlJc w:val="left"/>
      <w:pPr>
        <w:tabs>
          <w:tab w:val="num" w:pos="1440"/>
        </w:tabs>
        <w:ind w:left="1440" w:hanging="360"/>
      </w:pPr>
      <w:rPr>
        <w:rFonts w:ascii="Symbol" w:hAnsi="Symbol" w:hint="default"/>
      </w:rPr>
    </w:lvl>
    <w:lvl w:ilvl="2" w:tplc="B77E0D26" w:tentative="1">
      <w:start w:val="1"/>
      <w:numFmt w:val="bullet"/>
      <w:lvlText w:val=""/>
      <w:lvlJc w:val="left"/>
      <w:pPr>
        <w:tabs>
          <w:tab w:val="num" w:pos="2160"/>
        </w:tabs>
        <w:ind w:left="2160" w:hanging="360"/>
      </w:pPr>
      <w:rPr>
        <w:rFonts w:ascii="Symbol" w:hAnsi="Symbol" w:hint="default"/>
      </w:rPr>
    </w:lvl>
    <w:lvl w:ilvl="3" w:tplc="B24A7706" w:tentative="1">
      <w:start w:val="1"/>
      <w:numFmt w:val="bullet"/>
      <w:lvlText w:val=""/>
      <w:lvlJc w:val="left"/>
      <w:pPr>
        <w:tabs>
          <w:tab w:val="num" w:pos="2880"/>
        </w:tabs>
        <w:ind w:left="2880" w:hanging="360"/>
      </w:pPr>
      <w:rPr>
        <w:rFonts w:ascii="Symbol" w:hAnsi="Symbol" w:hint="default"/>
      </w:rPr>
    </w:lvl>
    <w:lvl w:ilvl="4" w:tplc="A55E9E98" w:tentative="1">
      <w:start w:val="1"/>
      <w:numFmt w:val="bullet"/>
      <w:lvlText w:val=""/>
      <w:lvlJc w:val="left"/>
      <w:pPr>
        <w:tabs>
          <w:tab w:val="num" w:pos="3600"/>
        </w:tabs>
        <w:ind w:left="3600" w:hanging="360"/>
      </w:pPr>
      <w:rPr>
        <w:rFonts w:ascii="Symbol" w:hAnsi="Symbol" w:hint="default"/>
      </w:rPr>
    </w:lvl>
    <w:lvl w:ilvl="5" w:tplc="D4741C10" w:tentative="1">
      <w:start w:val="1"/>
      <w:numFmt w:val="bullet"/>
      <w:lvlText w:val=""/>
      <w:lvlJc w:val="left"/>
      <w:pPr>
        <w:tabs>
          <w:tab w:val="num" w:pos="4320"/>
        </w:tabs>
        <w:ind w:left="4320" w:hanging="360"/>
      </w:pPr>
      <w:rPr>
        <w:rFonts w:ascii="Symbol" w:hAnsi="Symbol" w:hint="default"/>
      </w:rPr>
    </w:lvl>
    <w:lvl w:ilvl="6" w:tplc="FF784FB8" w:tentative="1">
      <w:start w:val="1"/>
      <w:numFmt w:val="bullet"/>
      <w:lvlText w:val=""/>
      <w:lvlJc w:val="left"/>
      <w:pPr>
        <w:tabs>
          <w:tab w:val="num" w:pos="5040"/>
        </w:tabs>
        <w:ind w:left="5040" w:hanging="360"/>
      </w:pPr>
      <w:rPr>
        <w:rFonts w:ascii="Symbol" w:hAnsi="Symbol" w:hint="default"/>
      </w:rPr>
    </w:lvl>
    <w:lvl w:ilvl="7" w:tplc="D584C69C" w:tentative="1">
      <w:start w:val="1"/>
      <w:numFmt w:val="bullet"/>
      <w:lvlText w:val=""/>
      <w:lvlJc w:val="left"/>
      <w:pPr>
        <w:tabs>
          <w:tab w:val="num" w:pos="5760"/>
        </w:tabs>
        <w:ind w:left="5760" w:hanging="360"/>
      </w:pPr>
      <w:rPr>
        <w:rFonts w:ascii="Symbol" w:hAnsi="Symbol" w:hint="default"/>
      </w:rPr>
    </w:lvl>
    <w:lvl w:ilvl="8" w:tplc="E46EFA8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6316269"/>
    <w:multiLevelType w:val="hybridMultilevel"/>
    <w:tmpl w:val="128122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687258D"/>
    <w:multiLevelType w:val="hybridMultilevel"/>
    <w:tmpl w:val="52DDB8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D7B522B"/>
    <w:multiLevelType w:val="multilevel"/>
    <w:tmpl w:val="2352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CB15D7"/>
    <w:multiLevelType w:val="multilevel"/>
    <w:tmpl w:val="00AA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9"/>
  </w:num>
  <w:num w:numId="5">
    <w:abstractNumId w:val="8"/>
  </w:num>
  <w:num w:numId="6">
    <w:abstractNumId w:val="0"/>
  </w:num>
  <w:num w:numId="7">
    <w:abstractNumId w:val="15"/>
  </w:num>
  <w:num w:numId="8">
    <w:abstractNumId w:val="21"/>
  </w:num>
  <w:num w:numId="9">
    <w:abstractNumId w:val="11"/>
  </w:num>
  <w:num w:numId="10">
    <w:abstractNumId w:val="16"/>
  </w:num>
  <w:num w:numId="11">
    <w:abstractNumId w:val="13"/>
  </w:num>
  <w:num w:numId="12">
    <w:abstractNumId w:val="7"/>
  </w:num>
  <w:num w:numId="13">
    <w:abstractNumId w:val="12"/>
  </w:num>
  <w:num w:numId="14">
    <w:abstractNumId w:val="10"/>
  </w:num>
  <w:num w:numId="15">
    <w:abstractNumId w:val="14"/>
  </w:num>
  <w:num w:numId="16">
    <w:abstractNumId w:val="1"/>
  </w:num>
  <w:num w:numId="17">
    <w:abstractNumId w:val="4"/>
  </w:num>
  <w:num w:numId="18">
    <w:abstractNumId w:val="19"/>
  </w:num>
  <w:num w:numId="19">
    <w:abstractNumId w:val="6"/>
  </w:num>
  <w:num w:numId="20">
    <w:abstractNumId w:val="18"/>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10C"/>
    <w:rsid w:val="00071B69"/>
    <w:rsid w:val="000C13BF"/>
    <w:rsid w:val="00160A0D"/>
    <w:rsid w:val="001B37FC"/>
    <w:rsid w:val="001D40CB"/>
    <w:rsid w:val="0020610C"/>
    <w:rsid w:val="00213031"/>
    <w:rsid w:val="00224E61"/>
    <w:rsid w:val="0025104F"/>
    <w:rsid w:val="00271A67"/>
    <w:rsid w:val="002E1FD5"/>
    <w:rsid w:val="002E5680"/>
    <w:rsid w:val="0044302B"/>
    <w:rsid w:val="004545F3"/>
    <w:rsid w:val="00495811"/>
    <w:rsid w:val="004D79A1"/>
    <w:rsid w:val="005349A6"/>
    <w:rsid w:val="00583F2D"/>
    <w:rsid w:val="005A6F7F"/>
    <w:rsid w:val="005E0D9E"/>
    <w:rsid w:val="005F6027"/>
    <w:rsid w:val="00652A1C"/>
    <w:rsid w:val="006678CB"/>
    <w:rsid w:val="00677B0E"/>
    <w:rsid w:val="006A51CB"/>
    <w:rsid w:val="006C7453"/>
    <w:rsid w:val="006D26FD"/>
    <w:rsid w:val="006D64C1"/>
    <w:rsid w:val="0071228B"/>
    <w:rsid w:val="00761401"/>
    <w:rsid w:val="00782C9A"/>
    <w:rsid w:val="00783198"/>
    <w:rsid w:val="007B59ED"/>
    <w:rsid w:val="00804F37"/>
    <w:rsid w:val="00821E43"/>
    <w:rsid w:val="00842D88"/>
    <w:rsid w:val="00857561"/>
    <w:rsid w:val="008C46EB"/>
    <w:rsid w:val="008D1799"/>
    <w:rsid w:val="008D6A72"/>
    <w:rsid w:val="00906D02"/>
    <w:rsid w:val="009617CC"/>
    <w:rsid w:val="00963D70"/>
    <w:rsid w:val="009C13D9"/>
    <w:rsid w:val="009C6D4F"/>
    <w:rsid w:val="00A354D8"/>
    <w:rsid w:val="00B07FDF"/>
    <w:rsid w:val="00B227ED"/>
    <w:rsid w:val="00B32A67"/>
    <w:rsid w:val="00B57B05"/>
    <w:rsid w:val="00BA0FB1"/>
    <w:rsid w:val="00BB18E9"/>
    <w:rsid w:val="00BB6F3E"/>
    <w:rsid w:val="00C34DEF"/>
    <w:rsid w:val="00C60D2F"/>
    <w:rsid w:val="00C926DC"/>
    <w:rsid w:val="00CA1B45"/>
    <w:rsid w:val="00CB2876"/>
    <w:rsid w:val="00CE1524"/>
    <w:rsid w:val="00D05763"/>
    <w:rsid w:val="00D127C3"/>
    <w:rsid w:val="00DC292C"/>
    <w:rsid w:val="00DF13A8"/>
    <w:rsid w:val="00DF35CD"/>
    <w:rsid w:val="00DF64D0"/>
    <w:rsid w:val="00E5719F"/>
    <w:rsid w:val="00EA7DF3"/>
    <w:rsid w:val="00EB6A56"/>
    <w:rsid w:val="00ED1A4E"/>
    <w:rsid w:val="00F12494"/>
    <w:rsid w:val="00F151A6"/>
    <w:rsid w:val="00F33032"/>
    <w:rsid w:val="00F87C53"/>
    <w:rsid w:val="00F92532"/>
    <w:rsid w:val="00FA1223"/>
    <w:rsid w:val="00FB4936"/>
    <w:rsid w:val="00FE725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7ED09C02"/>
  <w15:chartTrackingRefBased/>
  <w15:docId w15:val="{57739DD6-EFC7-42F7-872D-5F72ADFC2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link w:val="Pealkiri1Mrk"/>
    <w:uiPriority w:val="9"/>
    <w:qFormat/>
    <w:rsid w:val="005349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t-EE"/>
    </w:rPr>
  </w:style>
  <w:style w:type="paragraph" w:styleId="Pealkiri2">
    <w:name w:val="heading 2"/>
    <w:basedOn w:val="Normaallaad"/>
    <w:next w:val="Normaallaad"/>
    <w:link w:val="Pealkiri2Mrk"/>
    <w:uiPriority w:val="9"/>
    <w:semiHidden/>
    <w:unhideWhenUsed/>
    <w:qFormat/>
    <w:rsid w:val="00CE15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Default">
    <w:name w:val="Default"/>
    <w:rsid w:val="005349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ealkiri1Mrk">
    <w:name w:val="Pealkiri 1 Märk"/>
    <w:basedOn w:val="Liguvaikefont"/>
    <w:link w:val="Pealkiri1"/>
    <w:uiPriority w:val="9"/>
    <w:rsid w:val="005349A6"/>
    <w:rPr>
      <w:rFonts w:ascii="Times New Roman" w:eastAsia="Times New Roman" w:hAnsi="Times New Roman" w:cs="Times New Roman"/>
      <w:b/>
      <w:bCs/>
      <w:kern w:val="36"/>
      <w:sz w:val="48"/>
      <w:szCs w:val="48"/>
      <w:lang w:eastAsia="et-EE"/>
    </w:rPr>
  </w:style>
  <w:style w:type="paragraph" w:styleId="Loendilik">
    <w:name w:val="List Paragraph"/>
    <w:basedOn w:val="Normaallaad"/>
    <w:uiPriority w:val="34"/>
    <w:qFormat/>
    <w:rsid w:val="009617CC"/>
    <w:pPr>
      <w:ind w:left="720"/>
      <w:contextualSpacing/>
    </w:pPr>
  </w:style>
  <w:style w:type="table" w:styleId="Kontuurtabel">
    <w:name w:val="Table Grid"/>
    <w:basedOn w:val="Normaaltabel"/>
    <w:uiPriority w:val="39"/>
    <w:rsid w:val="00961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Liguvaikefont"/>
    <w:rsid w:val="008D6A72"/>
  </w:style>
  <w:style w:type="character" w:customStyle="1" w:styleId="Pealkiri2Mrk">
    <w:name w:val="Pealkiri 2 Märk"/>
    <w:basedOn w:val="Liguvaikefont"/>
    <w:link w:val="Pealkiri2"/>
    <w:uiPriority w:val="9"/>
    <w:semiHidden/>
    <w:rsid w:val="00CE1524"/>
    <w:rPr>
      <w:rFonts w:asciiTheme="majorHAnsi" w:eastAsiaTheme="majorEastAsia" w:hAnsiTheme="majorHAnsi" w:cstheme="majorBidi"/>
      <w:color w:val="2E74B5" w:themeColor="accent1" w:themeShade="BF"/>
      <w:sz w:val="26"/>
      <w:szCs w:val="26"/>
    </w:rPr>
  </w:style>
  <w:style w:type="character" w:styleId="Hperlink">
    <w:name w:val="Hyperlink"/>
    <w:basedOn w:val="Liguvaikefont"/>
    <w:uiPriority w:val="99"/>
    <w:unhideWhenUsed/>
    <w:rsid w:val="00F87C53"/>
    <w:rPr>
      <w:color w:val="0000FF"/>
      <w:u w:val="single"/>
    </w:rPr>
  </w:style>
  <w:style w:type="paragraph" w:styleId="Normaallaadveeb">
    <w:name w:val="Normal (Web)"/>
    <w:basedOn w:val="Normaallaad"/>
    <w:uiPriority w:val="99"/>
    <w:unhideWhenUsed/>
    <w:rsid w:val="00F87C53"/>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Tugev">
    <w:name w:val="Strong"/>
    <w:basedOn w:val="Liguvaikefont"/>
    <w:uiPriority w:val="22"/>
    <w:qFormat/>
    <w:rsid w:val="00F87C53"/>
    <w:rPr>
      <w:b/>
      <w:bCs/>
    </w:rPr>
  </w:style>
  <w:style w:type="paragraph" w:styleId="Pis">
    <w:name w:val="header"/>
    <w:basedOn w:val="Normaallaad"/>
    <w:link w:val="PisMrk"/>
    <w:uiPriority w:val="99"/>
    <w:unhideWhenUsed/>
    <w:rsid w:val="00071B69"/>
    <w:pPr>
      <w:tabs>
        <w:tab w:val="center" w:pos="4536"/>
        <w:tab w:val="right" w:pos="9072"/>
      </w:tabs>
      <w:spacing w:after="0" w:line="240" w:lineRule="auto"/>
    </w:pPr>
  </w:style>
  <w:style w:type="character" w:customStyle="1" w:styleId="PisMrk">
    <w:name w:val="Päis Märk"/>
    <w:basedOn w:val="Liguvaikefont"/>
    <w:link w:val="Pis"/>
    <w:uiPriority w:val="99"/>
    <w:rsid w:val="00071B69"/>
  </w:style>
  <w:style w:type="paragraph" w:styleId="Jalus">
    <w:name w:val="footer"/>
    <w:basedOn w:val="Normaallaad"/>
    <w:link w:val="JalusMrk"/>
    <w:uiPriority w:val="99"/>
    <w:unhideWhenUsed/>
    <w:rsid w:val="00071B69"/>
    <w:pPr>
      <w:tabs>
        <w:tab w:val="center" w:pos="4536"/>
        <w:tab w:val="right" w:pos="9072"/>
      </w:tabs>
      <w:spacing w:after="0" w:line="240" w:lineRule="auto"/>
    </w:pPr>
  </w:style>
  <w:style w:type="character" w:customStyle="1" w:styleId="JalusMrk">
    <w:name w:val="Jalus Märk"/>
    <w:basedOn w:val="Liguvaikefont"/>
    <w:link w:val="Jalus"/>
    <w:uiPriority w:val="99"/>
    <w:rsid w:val="00071B69"/>
  </w:style>
  <w:style w:type="character" w:customStyle="1" w:styleId="popover-container">
    <w:name w:val="popover-container"/>
    <w:basedOn w:val="Liguvaikefont"/>
    <w:rsid w:val="00857561"/>
  </w:style>
  <w:style w:type="character" w:styleId="Kommentaariviide">
    <w:name w:val="annotation reference"/>
    <w:basedOn w:val="Liguvaikefont"/>
    <w:uiPriority w:val="99"/>
    <w:semiHidden/>
    <w:unhideWhenUsed/>
    <w:rsid w:val="00BB18E9"/>
    <w:rPr>
      <w:sz w:val="16"/>
      <w:szCs w:val="16"/>
    </w:rPr>
  </w:style>
  <w:style w:type="paragraph" w:styleId="Kommentaaritekst">
    <w:name w:val="annotation text"/>
    <w:basedOn w:val="Normaallaad"/>
    <w:link w:val="KommentaaritekstMrk"/>
    <w:uiPriority w:val="99"/>
    <w:semiHidden/>
    <w:unhideWhenUsed/>
    <w:rsid w:val="00BB18E9"/>
    <w:pPr>
      <w:spacing w:line="240" w:lineRule="auto"/>
    </w:pPr>
    <w:rPr>
      <w:sz w:val="20"/>
      <w:szCs w:val="20"/>
    </w:rPr>
  </w:style>
  <w:style w:type="character" w:customStyle="1" w:styleId="KommentaaritekstMrk">
    <w:name w:val="Kommentaari tekst Märk"/>
    <w:basedOn w:val="Liguvaikefont"/>
    <w:link w:val="Kommentaaritekst"/>
    <w:uiPriority w:val="99"/>
    <w:semiHidden/>
    <w:rsid w:val="00BB18E9"/>
    <w:rPr>
      <w:sz w:val="20"/>
      <w:szCs w:val="20"/>
    </w:rPr>
  </w:style>
  <w:style w:type="paragraph" w:styleId="Kommentaariteema">
    <w:name w:val="annotation subject"/>
    <w:basedOn w:val="Kommentaaritekst"/>
    <w:next w:val="Kommentaaritekst"/>
    <w:link w:val="KommentaariteemaMrk"/>
    <w:uiPriority w:val="99"/>
    <w:semiHidden/>
    <w:unhideWhenUsed/>
    <w:rsid w:val="00BB18E9"/>
    <w:rPr>
      <w:b/>
      <w:bCs/>
    </w:rPr>
  </w:style>
  <w:style w:type="character" w:customStyle="1" w:styleId="KommentaariteemaMrk">
    <w:name w:val="Kommentaari teema Märk"/>
    <w:basedOn w:val="KommentaaritekstMrk"/>
    <w:link w:val="Kommentaariteema"/>
    <w:uiPriority w:val="99"/>
    <w:semiHidden/>
    <w:rsid w:val="00BB18E9"/>
    <w:rPr>
      <w:b/>
      <w:bCs/>
      <w:sz w:val="20"/>
      <w:szCs w:val="20"/>
    </w:rPr>
  </w:style>
  <w:style w:type="paragraph" w:styleId="Jutumullitekst">
    <w:name w:val="Balloon Text"/>
    <w:basedOn w:val="Normaallaad"/>
    <w:link w:val="JutumullitekstMrk"/>
    <w:uiPriority w:val="99"/>
    <w:semiHidden/>
    <w:unhideWhenUsed/>
    <w:rsid w:val="00BB18E9"/>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BB18E9"/>
    <w:rPr>
      <w:rFonts w:ascii="Segoe UI" w:hAnsi="Segoe UI" w:cs="Segoe UI"/>
      <w:sz w:val="18"/>
      <w:szCs w:val="18"/>
    </w:rPr>
  </w:style>
  <w:style w:type="character" w:customStyle="1" w:styleId="ng-scope">
    <w:name w:val="ng-scope"/>
    <w:basedOn w:val="Liguvaikefont"/>
    <w:rsid w:val="002E5680"/>
  </w:style>
  <w:style w:type="character" w:styleId="Klastatudhperlink">
    <w:name w:val="FollowedHyperlink"/>
    <w:basedOn w:val="Liguvaikefont"/>
    <w:uiPriority w:val="99"/>
    <w:semiHidden/>
    <w:unhideWhenUsed/>
    <w:rsid w:val="007B59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16505">
      <w:bodyDiv w:val="1"/>
      <w:marLeft w:val="0"/>
      <w:marRight w:val="0"/>
      <w:marTop w:val="0"/>
      <w:marBottom w:val="0"/>
      <w:divBdr>
        <w:top w:val="none" w:sz="0" w:space="0" w:color="auto"/>
        <w:left w:val="none" w:sz="0" w:space="0" w:color="auto"/>
        <w:bottom w:val="none" w:sz="0" w:space="0" w:color="auto"/>
        <w:right w:val="none" w:sz="0" w:space="0" w:color="auto"/>
      </w:divBdr>
    </w:div>
    <w:div w:id="79452593">
      <w:bodyDiv w:val="1"/>
      <w:marLeft w:val="0"/>
      <w:marRight w:val="0"/>
      <w:marTop w:val="0"/>
      <w:marBottom w:val="0"/>
      <w:divBdr>
        <w:top w:val="none" w:sz="0" w:space="0" w:color="auto"/>
        <w:left w:val="none" w:sz="0" w:space="0" w:color="auto"/>
        <w:bottom w:val="none" w:sz="0" w:space="0" w:color="auto"/>
        <w:right w:val="none" w:sz="0" w:space="0" w:color="auto"/>
      </w:divBdr>
      <w:divsChild>
        <w:div w:id="1470248007">
          <w:marLeft w:val="0"/>
          <w:marRight w:val="0"/>
          <w:marTop w:val="0"/>
          <w:marBottom w:val="0"/>
          <w:divBdr>
            <w:top w:val="none" w:sz="0" w:space="0" w:color="auto"/>
            <w:left w:val="none" w:sz="0" w:space="0" w:color="auto"/>
            <w:bottom w:val="none" w:sz="0" w:space="0" w:color="auto"/>
            <w:right w:val="none" w:sz="0" w:space="0" w:color="auto"/>
          </w:divBdr>
          <w:divsChild>
            <w:div w:id="999695892">
              <w:marLeft w:val="-225"/>
              <w:marRight w:val="-225"/>
              <w:marTop w:val="0"/>
              <w:marBottom w:val="75"/>
              <w:divBdr>
                <w:top w:val="none" w:sz="0" w:space="0" w:color="auto"/>
                <w:left w:val="none" w:sz="0" w:space="0" w:color="auto"/>
                <w:bottom w:val="none" w:sz="0" w:space="0" w:color="auto"/>
                <w:right w:val="none" w:sz="0" w:space="0" w:color="auto"/>
              </w:divBdr>
              <w:divsChild>
                <w:div w:id="1344210816">
                  <w:marLeft w:val="0"/>
                  <w:marRight w:val="0"/>
                  <w:marTop w:val="0"/>
                  <w:marBottom w:val="0"/>
                  <w:divBdr>
                    <w:top w:val="none" w:sz="0" w:space="0" w:color="auto"/>
                    <w:left w:val="none" w:sz="0" w:space="0" w:color="auto"/>
                    <w:bottom w:val="none" w:sz="0" w:space="0" w:color="auto"/>
                    <w:right w:val="none" w:sz="0" w:space="0" w:color="auto"/>
                  </w:divBdr>
                  <w:divsChild>
                    <w:div w:id="16766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34399">
      <w:bodyDiv w:val="1"/>
      <w:marLeft w:val="0"/>
      <w:marRight w:val="0"/>
      <w:marTop w:val="0"/>
      <w:marBottom w:val="0"/>
      <w:divBdr>
        <w:top w:val="none" w:sz="0" w:space="0" w:color="auto"/>
        <w:left w:val="none" w:sz="0" w:space="0" w:color="auto"/>
        <w:bottom w:val="none" w:sz="0" w:space="0" w:color="auto"/>
        <w:right w:val="none" w:sz="0" w:space="0" w:color="auto"/>
      </w:divBdr>
    </w:div>
    <w:div w:id="205677021">
      <w:bodyDiv w:val="1"/>
      <w:marLeft w:val="0"/>
      <w:marRight w:val="0"/>
      <w:marTop w:val="0"/>
      <w:marBottom w:val="0"/>
      <w:divBdr>
        <w:top w:val="none" w:sz="0" w:space="0" w:color="auto"/>
        <w:left w:val="none" w:sz="0" w:space="0" w:color="auto"/>
        <w:bottom w:val="none" w:sz="0" w:space="0" w:color="auto"/>
        <w:right w:val="none" w:sz="0" w:space="0" w:color="auto"/>
      </w:divBdr>
    </w:div>
    <w:div w:id="207841373">
      <w:bodyDiv w:val="1"/>
      <w:marLeft w:val="0"/>
      <w:marRight w:val="0"/>
      <w:marTop w:val="0"/>
      <w:marBottom w:val="0"/>
      <w:divBdr>
        <w:top w:val="none" w:sz="0" w:space="0" w:color="auto"/>
        <w:left w:val="none" w:sz="0" w:space="0" w:color="auto"/>
        <w:bottom w:val="none" w:sz="0" w:space="0" w:color="auto"/>
        <w:right w:val="none" w:sz="0" w:space="0" w:color="auto"/>
      </w:divBdr>
    </w:div>
    <w:div w:id="223220079">
      <w:bodyDiv w:val="1"/>
      <w:marLeft w:val="0"/>
      <w:marRight w:val="0"/>
      <w:marTop w:val="0"/>
      <w:marBottom w:val="0"/>
      <w:divBdr>
        <w:top w:val="none" w:sz="0" w:space="0" w:color="auto"/>
        <w:left w:val="none" w:sz="0" w:space="0" w:color="auto"/>
        <w:bottom w:val="none" w:sz="0" w:space="0" w:color="auto"/>
        <w:right w:val="none" w:sz="0" w:space="0" w:color="auto"/>
      </w:divBdr>
      <w:divsChild>
        <w:div w:id="234168769">
          <w:marLeft w:val="-225"/>
          <w:marRight w:val="-225"/>
          <w:marTop w:val="0"/>
          <w:marBottom w:val="75"/>
          <w:divBdr>
            <w:top w:val="none" w:sz="0" w:space="0" w:color="auto"/>
            <w:left w:val="none" w:sz="0" w:space="0" w:color="auto"/>
            <w:bottom w:val="none" w:sz="0" w:space="0" w:color="auto"/>
            <w:right w:val="none" w:sz="0" w:space="0" w:color="auto"/>
          </w:divBdr>
          <w:divsChild>
            <w:div w:id="1575048085">
              <w:marLeft w:val="0"/>
              <w:marRight w:val="0"/>
              <w:marTop w:val="0"/>
              <w:marBottom w:val="0"/>
              <w:divBdr>
                <w:top w:val="none" w:sz="0" w:space="0" w:color="auto"/>
                <w:left w:val="none" w:sz="0" w:space="0" w:color="auto"/>
                <w:bottom w:val="none" w:sz="0" w:space="0" w:color="auto"/>
                <w:right w:val="none" w:sz="0" w:space="0" w:color="auto"/>
              </w:divBdr>
              <w:divsChild>
                <w:div w:id="8616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65199">
      <w:bodyDiv w:val="1"/>
      <w:marLeft w:val="0"/>
      <w:marRight w:val="0"/>
      <w:marTop w:val="0"/>
      <w:marBottom w:val="0"/>
      <w:divBdr>
        <w:top w:val="none" w:sz="0" w:space="0" w:color="auto"/>
        <w:left w:val="none" w:sz="0" w:space="0" w:color="auto"/>
        <w:bottom w:val="none" w:sz="0" w:space="0" w:color="auto"/>
        <w:right w:val="none" w:sz="0" w:space="0" w:color="auto"/>
      </w:divBdr>
    </w:div>
    <w:div w:id="337121170">
      <w:bodyDiv w:val="1"/>
      <w:marLeft w:val="0"/>
      <w:marRight w:val="0"/>
      <w:marTop w:val="0"/>
      <w:marBottom w:val="0"/>
      <w:divBdr>
        <w:top w:val="none" w:sz="0" w:space="0" w:color="auto"/>
        <w:left w:val="none" w:sz="0" w:space="0" w:color="auto"/>
        <w:bottom w:val="none" w:sz="0" w:space="0" w:color="auto"/>
        <w:right w:val="none" w:sz="0" w:space="0" w:color="auto"/>
      </w:divBdr>
      <w:divsChild>
        <w:div w:id="439498173">
          <w:marLeft w:val="0"/>
          <w:marRight w:val="0"/>
          <w:marTop w:val="0"/>
          <w:marBottom w:val="0"/>
          <w:divBdr>
            <w:top w:val="none" w:sz="0" w:space="0" w:color="auto"/>
            <w:left w:val="none" w:sz="0" w:space="0" w:color="auto"/>
            <w:bottom w:val="none" w:sz="0" w:space="0" w:color="auto"/>
            <w:right w:val="none" w:sz="0" w:space="0" w:color="auto"/>
          </w:divBdr>
          <w:divsChild>
            <w:div w:id="1232277549">
              <w:marLeft w:val="-225"/>
              <w:marRight w:val="-225"/>
              <w:marTop w:val="0"/>
              <w:marBottom w:val="75"/>
              <w:divBdr>
                <w:top w:val="none" w:sz="0" w:space="0" w:color="auto"/>
                <w:left w:val="none" w:sz="0" w:space="0" w:color="auto"/>
                <w:bottom w:val="none" w:sz="0" w:space="0" w:color="auto"/>
                <w:right w:val="none" w:sz="0" w:space="0" w:color="auto"/>
              </w:divBdr>
              <w:divsChild>
                <w:div w:id="918177315">
                  <w:marLeft w:val="0"/>
                  <w:marRight w:val="0"/>
                  <w:marTop w:val="0"/>
                  <w:marBottom w:val="0"/>
                  <w:divBdr>
                    <w:top w:val="none" w:sz="0" w:space="0" w:color="auto"/>
                    <w:left w:val="none" w:sz="0" w:space="0" w:color="auto"/>
                    <w:bottom w:val="none" w:sz="0" w:space="0" w:color="auto"/>
                    <w:right w:val="none" w:sz="0" w:space="0" w:color="auto"/>
                  </w:divBdr>
                  <w:divsChild>
                    <w:div w:id="20578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40619">
      <w:bodyDiv w:val="1"/>
      <w:marLeft w:val="0"/>
      <w:marRight w:val="0"/>
      <w:marTop w:val="0"/>
      <w:marBottom w:val="0"/>
      <w:divBdr>
        <w:top w:val="none" w:sz="0" w:space="0" w:color="auto"/>
        <w:left w:val="none" w:sz="0" w:space="0" w:color="auto"/>
        <w:bottom w:val="none" w:sz="0" w:space="0" w:color="auto"/>
        <w:right w:val="none" w:sz="0" w:space="0" w:color="auto"/>
      </w:divBdr>
    </w:div>
    <w:div w:id="412971682">
      <w:bodyDiv w:val="1"/>
      <w:marLeft w:val="0"/>
      <w:marRight w:val="0"/>
      <w:marTop w:val="0"/>
      <w:marBottom w:val="0"/>
      <w:divBdr>
        <w:top w:val="none" w:sz="0" w:space="0" w:color="auto"/>
        <w:left w:val="none" w:sz="0" w:space="0" w:color="auto"/>
        <w:bottom w:val="none" w:sz="0" w:space="0" w:color="auto"/>
        <w:right w:val="none" w:sz="0" w:space="0" w:color="auto"/>
      </w:divBdr>
    </w:div>
    <w:div w:id="527721978">
      <w:bodyDiv w:val="1"/>
      <w:marLeft w:val="0"/>
      <w:marRight w:val="0"/>
      <w:marTop w:val="0"/>
      <w:marBottom w:val="0"/>
      <w:divBdr>
        <w:top w:val="none" w:sz="0" w:space="0" w:color="auto"/>
        <w:left w:val="none" w:sz="0" w:space="0" w:color="auto"/>
        <w:bottom w:val="none" w:sz="0" w:space="0" w:color="auto"/>
        <w:right w:val="none" w:sz="0" w:space="0" w:color="auto"/>
      </w:divBdr>
      <w:divsChild>
        <w:div w:id="1851678548">
          <w:marLeft w:val="-225"/>
          <w:marRight w:val="-225"/>
          <w:marTop w:val="0"/>
          <w:marBottom w:val="75"/>
          <w:divBdr>
            <w:top w:val="none" w:sz="0" w:space="0" w:color="auto"/>
            <w:left w:val="none" w:sz="0" w:space="0" w:color="auto"/>
            <w:bottom w:val="none" w:sz="0" w:space="0" w:color="auto"/>
            <w:right w:val="none" w:sz="0" w:space="0" w:color="auto"/>
          </w:divBdr>
          <w:divsChild>
            <w:div w:id="669647038">
              <w:marLeft w:val="0"/>
              <w:marRight w:val="0"/>
              <w:marTop w:val="0"/>
              <w:marBottom w:val="0"/>
              <w:divBdr>
                <w:top w:val="none" w:sz="0" w:space="0" w:color="auto"/>
                <w:left w:val="none" w:sz="0" w:space="0" w:color="auto"/>
                <w:bottom w:val="none" w:sz="0" w:space="0" w:color="auto"/>
                <w:right w:val="none" w:sz="0" w:space="0" w:color="auto"/>
              </w:divBdr>
              <w:divsChild>
                <w:div w:id="13280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2443">
      <w:bodyDiv w:val="1"/>
      <w:marLeft w:val="0"/>
      <w:marRight w:val="0"/>
      <w:marTop w:val="0"/>
      <w:marBottom w:val="0"/>
      <w:divBdr>
        <w:top w:val="none" w:sz="0" w:space="0" w:color="auto"/>
        <w:left w:val="none" w:sz="0" w:space="0" w:color="auto"/>
        <w:bottom w:val="none" w:sz="0" w:space="0" w:color="auto"/>
        <w:right w:val="none" w:sz="0" w:space="0" w:color="auto"/>
      </w:divBdr>
    </w:div>
    <w:div w:id="622078185">
      <w:bodyDiv w:val="1"/>
      <w:marLeft w:val="0"/>
      <w:marRight w:val="0"/>
      <w:marTop w:val="0"/>
      <w:marBottom w:val="0"/>
      <w:divBdr>
        <w:top w:val="none" w:sz="0" w:space="0" w:color="auto"/>
        <w:left w:val="none" w:sz="0" w:space="0" w:color="auto"/>
        <w:bottom w:val="none" w:sz="0" w:space="0" w:color="auto"/>
        <w:right w:val="none" w:sz="0" w:space="0" w:color="auto"/>
      </w:divBdr>
    </w:div>
    <w:div w:id="750934072">
      <w:bodyDiv w:val="1"/>
      <w:marLeft w:val="0"/>
      <w:marRight w:val="0"/>
      <w:marTop w:val="0"/>
      <w:marBottom w:val="0"/>
      <w:divBdr>
        <w:top w:val="none" w:sz="0" w:space="0" w:color="auto"/>
        <w:left w:val="none" w:sz="0" w:space="0" w:color="auto"/>
        <w:bottom w:val="none" w:sz="0" w:space="0" w:color="auto"/>
        <w:right w:val="none" w:sz="0" w:space="0" w:color="auto"/>
      </w:divBdr>
      <w:divsChild>
        <w:div w:id="1058629031">
          <w:marLeft w:val="0"/>
          <w:marRight w:val="0"/>
          <w:marTop w:val="0"/>
          <w:marBottom w:val="0"/>
          <w:divBdr>
            <w:top w:val="none" w:sz="0" w:space="0" w:color="auto"/>
            <w:left w:val="none" w:sz="0" w:space="0" w:color="auto"/>
            <w:bottom w:val="none" w:sz="0" w:space="0" w:color="auto"/>
            <w:right w:val="none" w:sz="0" w:space="0" w:color="auto"/>
          </w:divBdr>
          <w:divsChild>
            <w:div w:id="1197354269">
              <w:marLeft w:val="-225"/>
              <w:marRight w:val="-225"/>
              <w:marTop w:val="0"/>
              <w:marBottom w:val="75"/>
              <w:divBdr>
                <w:top w:val="none" w:sz="0" w:space="0" w:color="auto"/>
                <w:left w:val="none" w:sz="0" w:space="0" w:color="auto"/>
                <w:bottom w:val="none" w:sz="0" w:space="0" w:color="auto"/>
                <w:right w:val="none" w:sz="0" w:space="0" w:color="auto"/>
              </w:divBdr>
              <w:divsChild>
                <w:div w:id="1972857645">
                  <w:marLeft w:val="0"/>
                  <w:marRight w:val="0"/>
                  <w:marTop w:val="0"/>
                  <w:marBottom w:val="0"/>
                  <w:divBdr>
                    <w:top w:val="none" w:sz="0" w:space="0" w:color="auto"/>
                    <w:left w:val="none" w:sz="0" w:space="0" w:color="auto"/>
                    <w:bottom w:val="none" w:sz="0" w:space="0" w:color="auto"/>
                    <w:right w:val="none" w:sz="0" w:space="0" w:color="auto"/>
                  </w:divBdr>
                  <w:divsChild>
                    <w:div w:id="2610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974371">
      <w:bodyDiv w:val="1"/>
      <w:marLeft w:val="0"/>
      <w:marRight w:val="0"/>
      <w:marTop w:val="0"/>
      <w:marBottom w:val="0"/>
      <w:divBdr>
        <w:top w:val="none" w:sz="0" w:space="0" w:color="auto"/>
        <w:left w:val="none" w:sz="0" w:space="0" w:color="auto"/>
        <w:bottom w:val="none" w:sz="0" w:space="0" w:color="auto"/>
        <w:right w:val="none" w:sz="0" w:space="0" w:color="auto"/>
      </w:divBdr>
    </w:div>
    <w:div w:id="874731752">
      <w:bodyDiv w:val="1"/>
      <w:marLeft w:val="0"/>
      <w:marRight w:val="0"/>
      <w:marTop w:val="0"/>
      <w:marBottom w:val="0"/>
      <w:divBdr>
        <w:top w:val="none" w:sz="0" w:space="0" w:color="auto"/>
        <w:left w:val="none" w:sz="0" w:space="0" w:color="auto"/>
        <w:bottom w:val="none" w:sz="0" w:space="0" w:color="auto"/>
        <w:right w:val="none" w:sz="0" w:space="0" w:color="auto"/>
      </w:divBdr>
    </w:div>
    <w:div w:id="1030258683">
      <w:bodyDiv w:val="1"/>
      <w:marLeft w:val="0"/>
      <w:marRight w:val="0"/>
      <w:marTop w:val="0"/>
      <w:marBottom w:val="0"/>
      <w:divBdr>
        <w:top w:val="none" w:sz="0" w:space="0" w:color="auto"/>
        <w:left w:val="none" w:sz="0" w:space="0" w:color="auto"/>
        <w:bottom w:val="none" w:sz="0" w:space="0" w:color="auto"/>
        <w:right w:val="none" w:sz="0" w:space="0" w:color="auto"/>
      </w:divBdr>
    </w:div>
    <w:div w:id="1210141990">
      <w:bodyDiv w:val="1"/>
      <w:marLeft w:val="0"/>
      <w:marRight w:val="0"/>
      <w:marTop w:val="0"/>
      <w:marBottom w:val="0"/>
      <w:divBdr>
        <w:top w:val="none" w:sz="0" w:space="0" w:color="auto"/>
        <w:left w:val="none" w:sz="0" w:space="0" w:color="auto"/>
        <w:bottom w:val="none" w:sz="0" w:space="0" w:color="auto"/>
        <w:right w:val="none" w:sz="0" w:space="0" w:color="auto"/>
      </w:divBdr>
    </w:div>
    <w:div w:id="1222443284">
      <w:bodyDiv w:val="1"/>
      <w:marLeft w:val="0"/>
      <w:marRight w:val="0"/>
      <w:marTop w:val="0"/>
      <w:marBottom w:val="0"/>
      <w:divBdr>
        <w:top w:val="none" w:sz="0" w:space="0" w:color="auto"/>
        <w:left w:val="none" w:sz="0" w:space="0" w:color="auto"/>
        <w:bottom w:val="none" w:sz="0" w:space="0" w:color="auto"/>
        <w:right w:val="none" w:sz="0" w:space="0" w:color="auto"/>
      </w:divBdr>
    </w:div>
    <w:div w:id="1415785280">
      <w:bodyDiv w:val="1"/>
      <w:marLeft w:val="0"/>
      <w:marRight w:val="0"/>
      <w:marTop w:val="0"/>
      <w:marBottom w:val="0"/>
      <w:divBdr>
        <w:top w:val="none" w:sz="0" w:space="0" w:color="auto"/>
        <w:left w:val="none" w:sz="0" w:space="0" w:color="auto"/>
        <w:bottom w:val="none" w:sz="0" w:space="0" w:color="auto"/>
        <w:right w:val="none" w:sz="0" w:space="0" w:color="auto"/>
      </w:divBdr>
    </w:div>
    <w:div w:id="1590886596">
      <w:bodyDiv w:val="1"/>
      <w:marLeft w:val="0"/>
      <w:marRight w:val="0"/>
      <w:marTop w:val="0"/>
      <w:marBottom w:val="0"/>
      <w:divBdr>
        <w:top w:val="none" w:sz="0" w:space="0" w:color="auto"/>
        <w:left w:val="none" w:sz="0" w:space="0" w:color="auto"/>
        <w:bottom w:val="none" w:sz="0" w:space="0" w:color="auto"/>
        <w:right w:val="none" w:sz="0" w:space="0" w:color="auto"/>
      </w:divBdr>
      <w:divsChild>
        <w:div w:id="457189605">
          <w:marLeft w:val="0"/>
          <w:marRight w:val="0"/>
          <w:marTop w:val="0"/>
          <w:marBottom w:val="0"/>
          <w:divBdr>
            <w:top w:val="none" w:sz="0" w:space="0" w:color="auto"/>
            <w:left w:val="none" w:sz="0" w:space="0" w:color="auto"/>
            <w:bottom w:val="none" w:sz="0" w:space="0" w:color="auto"/>
            <w:right w:val="none" w:sz="0" w:space="0" w:color="auto"/>
          </w:divBdr>
          <w:divsChild>
            <w:div w:id="542060448">
              <w:marLeft w:val="-225"/>
              <w:marRight w:val="-225"/>
              <w:marTop w:val="0"/>
              <w:marBottom w:val="75"/>
              <w:divBdr>
                <w:top w:val="none" w:sz="0" w:space="0" w:color="auto"/>
                <w:left w:val="none" w:sz="0" w:space="0" w:color="auto"/>
                <w:bottom w:val="none" w:sz="0" w:space="0" w:color="auto"/>
                <w:right w:val="none" w:sz="0" w:space="0" w:color="auto"/>
              </w:divBdr>
              <w:divsChild>
                <w:div w:id="1402412572">
                  <w:marLeft w:val="0"/>
                  <w:marRight w:val="0"/>
                  <w:marTop w:val="0"/>
                  <w:marBottom w:val="0"/>
                  <w:divBdr>
                    <w:top w:val="none" w:sz="0" w:space="0" w:color="auto"/>
                    <w:left w:val="none" w:sz="0" w:space="0" w:color="auto"/>
                    <w:bottom w:val="none" w:sz="0" w:space="0" w:color="auto"/>
                    <w:right w:val="none" w:sz="0" w:space="0" w:color="auto"/>
                  </w:divBdr>
                  <w:divsChild>
                    <w:div w:id="6937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44483">
      <w:bodyDiv w:val="1"/>
      <w:marLeft w:val="0"/>
      <w:marRight w:val="0"/>
      <w:marTop w:val="0"/>
      <w:marBottom w:val="0"/>
      <w:divBdr>
        <w:top w:val="none" w:sz="0" w:space="0" w:color="auto"/>
        <w:left w:val="none" w:sz="0" w:space="0" w:color="auto"/>
        <w:bottom w:val="none" w:sz="0" w:space="0" w:color="auto"/>
        <w:right w:val="none" w:sz="0" w:space="0" w:color="auto"/>
      </w:divBdr>
      <w:divsChild>
        <w:div w:id="1049067382">
          <w:marLeft w:val="-225"/>
          <w:marRight w:val="-225"/>
          <w:marTop w:val="0"/>
          <w:marBottom w:val="75"/>
          <w:divBdr>
            <w:top w:val="none" w:sz="0" w:space="0" w:color="auto"/>
            <w:left w:val="none" w:sz="0" w:space="0" w:color="auto"/>
            <w:bottom w:val="none" w:sz="0" w:space="0" w:color="auto"/>
            <w:right w:val="none" w:sz="0" w:space="0" w:color="auto"/>
          </w:divBdr>
          <w:divsChild>
            <w:div w:id="623510069">
              <w:marLeft w:val="0"/>
              <w:marRight w:val="0"/>
              <w:marTop w:val="0"/>
              <w:marBottom w:val="0"/>
              <w:divBdr>
                <w:top w:val="none" w:sz="0" w:space="0" w:color="auto"/>
                <w:left w:val="none" w:sz="0" w:space="0" w:color="auto"/>
                <w:bottom w:val="none" w:sz="0" w:space="0" w:color="auto"/>
                <w:right w:val="none" w:sz="0" w:space="0" w:color="auto"/>
              </w:divBdr>
              <w:divsChild>
                <w:div w:id="1164050963">
                  <w:marLeft w:val="0"/>
                  <w:marRight w:val="0"/>
                  <w:marTop w:val="0"/>
                  <w:marBottom w:val="0"/>
                  <w:divBdr>
                    <w:top w:val="none" w:sz="0" w:space="0" w:color="auto"/>
                    <w:left w:val="none" w:sz="0" w:space="0" w:color="auto"/>
                    <w:bottom w:val="none" w:sz="0" w:space="0" w:color="auto"/>
                    <w:right w:val="none" w:sz="0" w:space="0" w:color="auto"/>
                  </w:divBdr>
                  <w:divsChild>
                    <w:div w:id="1365520593">
                      <w:marLeft w:val="0"/>
                      <w:marRight w:val="0"/>
                      <w:marTop w:val="30"/>
                      <w:marBottom w:val="0"/>
                      <w:divBdr>
                        <w:top w:val="none" w:sz="0" w:space="0" w:color="auto"/>
                        <w:left w:val="none" w:sz="0" w:space="0" w:color="auto"/>
                        <w:bottom w:val="none" w:sz="0" w:space="0" w:color="auto"/>
                        <w:right w:val="none" w:sz="0" w:space="0" w:color="auto"/>
                      </w:divBdr>
                      <w:divsChild>
                        <w:div w:id="6588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436915">
      <w:bodyDiv w:val="1"/>
      <w:marLeft w:val="0"/>
      <w:marRight w:val="0"/>
      <w:marTop w:val="0"/>
      <w:marBottom w:val="0"/>
      <w:divBdr>
        <w:top w:val="none" w:sz="0" w:space="0" w:color="auto"/>
        <w:left w:val="none" w:sz="0" w:space="0" w:color="auto"/>
        <w:bottom w:val="none" w:sz="0" w:space="0" w:color="auto"/>
        <w:right w:val="none" w:sz="0" w:space="0" w:color="auto"/>
      </w:divBdr>
    </w:div>
    <w:div w:id="1761291354">
      <w:bodyDiv w:val="1"/>
      <w:marLeft w:val="0"/>
      <w:marRight w:val="0"/>
      <w:marTop w:val="0"/>
      <w:marBottom w:val="0"/>
      <w:divBdr>
        <w:top w:val="none" w:sz="0" w:space="0" w:color="auto"/>
        <w:left w:val="none" w:sz="0" w:space="0" w:color="auto"/>
        <w:bottom w:val="none" w:sz="0" w:space="0" w:color="auto"/>
        <w:right w:val="none" w:sz="0" w:space="0" w:color="auto"/>
      </w:divBdr>
      <w:divsChild>
        <w:div w:id="77336369">
          <w:marLeft w:val="0"/>
          <w:marRight w:val="0"/>
          <w:marTop w:val="0"/>
          <w:marBottom w:val="0"/>
          <w:divBdr>
            <w:top w:val="none" w:sz="0" w:space="0" w:color="auto"/>
            <w:left w:val="none" w:sz="0" w:space="0" w:color="auto"/>
            <w:bottom w:val="none" w:sz="0" w:space="0" w:color="auto"/>
            <w:right w:val="none" w:sz="0" w:space="0" w:color="auto"/>
          </w:divBdr>
          <w:divsChild>
            <w:div w:id="397822824">
              <w:marLeft w:val="0"/>
              <w:marRight w:val="0"/>
              <w:marTop w:val="0"/>
              <w:marBottom w:val="0"/>
              <w:divBdr>
                <w:top w:val="none" w:sz="0" w:space="0" w:color="auto"/>
                <w:left w:val="none" w:sz="0" w:space="0" w:color="auto"/>
                <w:bottom w:val="none" w:sz="0" w:space="0" w:color="auto"/>
                <w:right w:val="none" w:sz="0" w:space="0" w:color="auto"/>
              </w:divBdr>
            </w:div>
          </w:divsChild>
        </w:div>
        <w:div w:id="407460685">
          <w:marLeft w:val="0"/>
          <w:marRight w:val="0"/>
          <w:marTop w:val="0"/>
          <w:marBottom w:val="0"/>
          <w:divBdr>
            <w:top w:val="none" w:sz="0" w:space="0" w:color="auto"/>
            <w:left w:val="none" w:sz="0" w:space="0" w:color="auto"/>
            <w:bottom w:val="none" w:sz="0" w:space="0" w:color="auto"/>
            <w:right w:val="none" w:sz="0" w:space="0" w:color="auto"/>
          </w:divBdr>
          <w:divsChild>
            <w:div w:id="303388432">
              <w:marLeft w:val="0"/>
              <w:marRight w:val="0"/>
              <w:marTop w:val="0"/>
              <w:marBottom w:val="0"/>
              <w:divBdr>
                <w:top w:val="none" w:sz="0" w:space="0" w:color="auto"/>
                <w:left w:val="none" w:sz="0" w:space="0" w:color="auto"/>
                <w:bottom w:val="none" w:sz="0" w:space="0" w:color="auto"/>
                <w:right w:val="none" w:sz="0" w:space="0" w:color="auto"/>
              </w:divBdr>
            </w:div>
          </w:divsChild>
        </w:div>
        <w:div w:id="464323608">
          <w:marLeft w:val="0"/>
          <w:marRight w:val="0"/>
          <w:marTop w:val="0"/>
          <w:marBottom w:val="0"/>
          <w:divBdr>
            <w:top w:val="none" w:sz="0" w:space="0" w:color="auto"/>
            <w:left w:val="none" w:sz="0" w:space="0" w:color="auto"/>
            <w:bottom w:val="none" w:sz="0" w:space="0" w:color="auto"/>
            <w:right w:val="none" w:sz="0" w:space="0" w:color="auto"/>
          </w:divBdr>
        </w:div>
        <w:div w:id="525601114">
          <w:marLeft w:val="0"/>
          <w:marRight w:val="0"/>
          <w:marTop w:val="0"/>
          <w:marBottom w:val="0"/>
          <w:divBdr>
            <w:top w:val="none" w:sz="0" w:space="0" w:color="auto"/>
            <w:left w:val="none" w:sz="0" w:space="0" w:color="auto"/>
            <w:bottom w:val="none" w:sz="0" w:space="0" w:color="auto"/>
            <w:right w:val="none" w:sz="0" w:space="0" w:color="auto"/>
          </w:divBdr>
        </w:div>
        <w:div w:id="688412779">
          <w:marLeft w:val="0"/>
          <w:marRight w:val="0"/>
          <w:marTop w:val="0"/>
          <w:marBottom w:val="0"/>
          <w:divBdr>
            <w:top w:val="none" w:sz="0" w:space="0" w:color="auto"/>
            <w:left w:val="none" w:sz="0" w:space="0" w:color="auto"/>
            <w:bottom w:val="none" w:sz="0" w:space="0" w:color="auto"/>
            <w:right w:val="none" w:sz="0" w:space="0" w:color="auto"/>
          </w:divBdr>
          <w:divsChild>
            <w:div w:id="555051266">
              <w:marLeft w:val="0"/>
              <w:marRight w:val="0"/>
              <w:marTop w:val="0"/>
              <w:marBottom w:val="0"/>
              <w:divBdr>
                <w:top w:val="none" w:sz="0" w:space="0" w:color="auto"/>
                <w:left w:val="none" w:sz="0" w:space="0" w:color="auto"/>
                <w:bottom w:val="none" w:sz="0" w:space="0" w:color="auto"/>
                <w:right w:val="none" w:sz="0" w:space="0" w:color="auto"/>
              </w:divBdr>
            </w:div>
          </w:divsChild>
        </w:div>
        <w:div w:id="809438149">
          <w:marLeft w:val="0"/>
          <w:marRight w:val="0"/>
          <w:marTop w:val="0"/>
          <w:marBottom w:val="0"/>
          <w:divBdr>
            <w:top w:val="none" w:sz="0" w:space="0" w:color="auto"/>
            <w:left w:val="none" w:sz="0" w:space="0" w:color="auto"/>
            <w:bottom w:val="none" w:sz="0" w:space="0" w:color="auto"/>
            <w:right w:val="none" w:sz="0" w:space="0" w:color="auto"/>
          </w:divBdr>
        </w:div>
        <w:div w:id="856040702">
          <w:marLeft w:val="0"/>
          <w:marRight w:val="0"/>
          <w:marTop w:val="0"/>
          <w:marBottom w:val="0"/>
          <w:divBdr>
            <w:top w:val="none" w:sz="0" w:space="0" w:color="auto"/>
            <w:left w:val="none" w:sz="0" w:space="0" w:color="auto"/>
            <w:bottom w:val="none" w:sz="0" w:space="0" w:color="auto"/>
            <w:right w:val="none" w:sz="0" w:space="0" w:color="auto"/>
          </w:divBdr>
          <w:divsChild>
            <w:div w:id="663630055">
              <w:marLeft w:val="0"/>
              <w:marRight w:val="0"/>
              <w:marTop w:val="0"/>
              <w:marBottom w:val="0"/>
              <w:divBdr>
                <w:top w:val="none" w:sz="0" w:space="0" w:color="auto"/>
                <w:left w:val="none" w:sz="0" w:space="0" w:color="auto"/>
                <w:bottom w:val="none" w:sz="0" w:space="0" w:color="auto"/>
                <w:right w:val="none" w:sz="0" w:space="0" w:color="auto"/>
              </w:divBdr>
            </w:div>
          </w:divsChild>
        </w:div>
        <w:div w:id="865944078">
          <w:marLeft w:val="0"/>
          <w:marRight w:val="0"/>
          <w:marTop w:val="0"/>
          <w:marBottom w:val="0"/>
          <w:divBdr>
            <w:top w:val="none" w:sz="0" w:space="0" w:color="auto"/>
            <w:left w:val="none" w:sz="0" w:space="0" w:color="auto"/>
            <w:bottom w:val="none" w:sz="0" w:space="0" w:color="auto"/>
            <w:right w:val="none" w:sz="0" w:space="0" w:color="auto"/>
          </w:divBdr>
          <w:divsChild>
            <w:div w:id="1492521586">
              <w:marLeft w:val="0"/>
              <w:marRight w:val="0"/>
              <w:marTop w:val="0"/>
              <w:marBottom w:val="0"/>
              <w:divBdr>
                <w:top w:val="none" w:sz="0" w:space="0" w:color="auto"/>
                <w:left w:val="none" w:sz="0" w:space="0" w:color="auto"/>
                <w:bottom w:val="none" w:sz="0" w:space="0" w:color="auto"/>
                <w:right w:val="none" w:sz="0" w:space="0" w:color="auto"/>
              </w:divBdr>
            </w:div>
          </w:divsChild>
        </w:div>
        <w:div w:id="911235909">
          <w:marLeft w:val="0"/>
          <w:marRight w:val="0"/>
          <w:marTop w:val="0"/>
          <w:marBottom w:val="0"/>
          <w:divBdr>
            <w:top w:val="none" w:sz="0" w:space="0" w:color="auto"/>
            <w:left w:val="none" w:sz="0" w:space="0" w:color="auto"/>
            <w:bottom w:val="none" w:sz="0" w:space="0" w:color="auto"/>
            <w:right w:val="none" w:sz="0" w:space="0" w:color="auto"/>
          </w:divBdr>
          <w:divsChild>
            <w:div w:id="1686713816">
              <w:marLeft w:val="0"/>
              <w:marRight w:val="0"/>
              <w:marTop w:val="0"/>
              <w:marBottom w:val="0"/>
              <w:divBdr>
                <w:top w:val="none" w:sz="0" w:space="0" w:color="auto"/>
                <w:left w:val="none" w:sz="0" w:space="0" w:color="auto"/>
                <w:bottom w:val="none" w:sz="0" w:space="0" w:color="auto"/>
                <w:right w:val="none" w:sz="0" w:space="0" w:color="auto"/>
              </w:divBdr>
            </w:div>
          </w:divsChild>
        </w:div>
        <w:div w:id="1388913861">
          <w:marLeft w:val="0"/>
          <w:marRight w:val="0"/>
          <w:marTop w:val="0"/>
          <w:marBottom w:val="0"/>
          <w:divBdr>
            <w:top w:val="none" w:sz="0" w:space="0" w:color="auto"/>
            <w:left w:val="none" w:sz="0" w:space="0" w:color="auto"/>
            <w:bottom w:val="none" w:sz="0" w:space="0" w:color="auto"/>
            <w:right w:val="none" w:sz="0" w:space="0" w:color="auto"/>
          </w:divBdr>
        </w:div>
        <w:div w:id="1521237762">
          <w:marLeft w:val="0"/>
          <w:marRight w:val="0"/>
          <w:marTop w:val="0"/>
          <w:marBottom w:val="0"/>
          <w:divBdr>
            <w:top w:val="none" w:sz="0" w:space="0" w:color="auto"/>
            <w:left w:val="none" w:sz="0" w:space="0" w:color="auto"/>
            <w:bottom w:val="none" w:sz="0" w:space="0" w:color="auto"/>
            <w:right w:val="none" w:sz="0" w:space="0" w:color="auto"/>
          </w:divBdr>
          <w:divsChild>
            <w:div w:id="700206558">
              <w:marLeft w:val="0"/>
              <w:marRight w:val="0"/>
              <w:marTop w:val="0"/>
              <w:marBottom w:val="0"/>
              <w:divBdr>
                <w:top w:val="none" w:sz="0" w:space="0" w:color="auto"/>
                <w:left w:val="none" w:sz="0" w:space="0" w:color="auto"/>
                <w:bottom w:val="none" w:sz="0" w:space="0" w:color="auto"/>
                <w:right w:val="none" w:sz="0" w:space="0" w:color="auto"/>
              </w:divBdr>
            </w:div>
          </w:divsChild>
        </w:div>
        <w:div w:id="1767191251">
          <w:marLeft w:val="0"/>
          <w:marRight w:val="0"/>
          <w:marTop w:val="0"/>
          <w:marBottom w:val="0"/>
          <w:divBdr>
            <w:top w:val="none" w:sz="0" w:space="0" w:color="auto"/>
            <w:left w:val="none" w:sz="0" w:space="0" w:color="auto"/>
            <w:bottom w:val="none" w:sz="0" w:space="0" w:color="auto"/>
            <w:right w:val="none" w:sz="0" w:space="0" w:color="auto"/>
          </w:divBdr>
          <w:divsChild>
            <w:div w:id="951668898">
              <w:marLeft w:val="0"/>
              <w:marRight w:val="0"/>
              <w:marTop w:val="0"/>
              <w:marBottom w:val="0"/>
              <w:divBdr>
                <w:top w:val="none" w:sz="0" w:space="0" w:color="auto"/>
                <w:left w:val="none" w:sz="0" w:space="0" w:color="auto"/>
                <w:bottom w:val="none" w:sz="0" w:space="0" w:color="auto"/>
                <w:right w:val="none" w:sz="0" w:space="0" w:color="auto"/>
              </w:divBdr>
            </w:div>
          </w:divsChild>
        </w:div>
        <w:div w:id="2133474372">
          <w:marLeft w:val="0"/>
          <w:marRight w:val="0"/>
          <w:marTop w:val="0"/>
          <w:marBottom w:val="0"/>
          <w:divBdr>
            <w:top w:val="none" w:sz="0" w:space="0" w:color="auto"/>
            <w:left w:val="none" w:sz="0" w:space="0" w:color="auto"/>
            <w:bottom w:val="none" w:sz="0" w:space="0" w:color="auto"/>
            <w:right w:val="none" w:sz="0" w:space="0" w:color="auto"/>
          </w:divBdr>
          <w:divsChild>
            <w:div w:id="11506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00692">
      <w:bodyDiv w:val="1"/>
      <w:marLeft w:val="0"/>
      <w:marRight w:val="0"/>
      <w:marTop w:val="0"/>
      <w:marBottom w:val="0"/>
      <w:divBdr>
        <w:top w:val="none" w:sz="0" w:space="0" w:color="auto"/>
        <w:left w:val="none" w:sz="0" w:space="0" w:color="auto"/>
        <w:bottom w:val="none" w:sz="0" w:space="0" w:color="auto"/>
        <w:right w:val="none" w:sz="0" w:space="0" w:color="auto"/>
      </w:divBdr>
      <w:divsChild>
        <w:div w:id="772165764">
          <w:marLeft w:val="0"/>
          <w:marRight w:val="0"/>
          <w:marTop w:val="0"/>
          <w:marBottom w:val="0"/>
          <w:divBdr>
            <w:top w:val="none" w:sz="0" w:space="0" w:color="auto"/>
            <w:left w:val="none" w:sz="0" w:space="0" w:color="auto"/>
            <w:bottom w:val="none" w:sz="0" w:space="0" w:color="auto"/>
            <w:right w:val="none" w:sz="0" w:space="0" w:color="auto"/>
          </w:divBdr>
          <w:divsChild>
            <w:div w:id="1411927600">
              <w:marLeft w:val="0"/>
              <w:marRight w:val="0"/>
              <w:marTop w:val="0"/>
              <w:marBottom w:val="0"/>
              <w:divBdr>
                <w:top w:val="none" w:sz="0" w:space="0" w:color="auto"/>
                <w:left w:val="none" w:sz="0" w:space="0" w:color="auto"/>
                <w:bottom w:val="none" w:sz="0" w:space="0" w:color="auto"/>
                <w:right w:val="none" w:sz="0" w:space="0" w:color="auto"/>
              </w:divBdr>
              <w:divsChild>
                <w:div w:id="214439286">
                  <w:marLeft w:val="0"/>
                  <w:marRight w:val="0"/>
                  <w:marTop w:val="0"/>
                  <w:marBottom w:val="0"/>
                  <w:divBdr>
                    <w:top w:val="single" w:sz="6" w:space="4" w:color="auto"/>
                    <w:left w:val="single" w:sz="6" w:space="4" w:color="auto"/>
                    <w:bottom w:val="single" w:sz="6" w:space="4" w:color="auto"/>
                    <w:right w:val="single" w:sz="6" w:space="4" w:color="auto"/>
                  </w:divBdr>
                  <w:divsChild>
                    <w:div w:id="797991226">
                      <w:marLeft w:val="0"/>
                      <w:marRight w:val="0"/>
                      <w:marTop w:val="0"/>
                      <w:marBottom w:val="0"/>
                      <w:divBdr>
                        <w:top w:val="none" w:sz="0" w:space="0" w:color="auto"/>
                        <w:left w:val="none" w:sz="0" w:space="0" w:color="auto"/>
                        <w:bottom w:val="none" w:sz="0" w:space="0" w:color="auto"/>
                        <w:right w:val="none" w:sz="0" w:space="0" w:color="auto"/>
                      </w:divBdr>
                      <w:divsChild>
                        <w:div w:id="1027020339">
                          <w:marLeft w:val="0"/>
                          <w:marRight w:val="0"/>
                          <w:marTop w:val="0"/>
                          <w:marBottom w:val="0"/>
                          <w:divBdr>
                            <w:top w:val="none" w:sz="0" w:space="0" w:color="auto"/>
                            <w:left w:val="none" w:sz="0" w:space="0" w:color="auto"/>
                            <w:bottom w:val="none" w:sz="0" w:space="0" w:color="auto"/>
                            <w:right w:val="none" w:sz="0" w:space="0" w:color="auto"/>
                          </w:divBdr>
                        </w:div>
                      </w:divsChild>
                    </w:div>
                    <w:div w:id="1566381352">
                      <w:marLeft w:val="0"/>
                      <w:marRight w:val="75"/>
                      <w:marTop w:val="0"/>
                      <w:marBottom w:val="0"/>
                      <w:divBdr>
                        <w:top w:val="none" w:sz="0" w:space="0" w:color="auto"/>
                        <w:left w:val="none" w:sz="0" w:space="0" w:color="auto"/>
                        <w:bottom w:val="none" w:sz="0" w:space="0" w:color="auto"/>
                        <w:right w:val="none" w:sz="0" w:space="0" w:color="auto"/>
                      </w:divBdr>
                    </w:div>
                  </w:divsChild>
                </w:div>
                <w:div w:id="1235898573">
                  <w:marLeft w:val="0"/>
                  <w:marRight w:val="0"/>
                  <w:marTop w:val="0"/>
                  <w:marBottom w:val="0"/>
                  <w:divBdr>
                    <w:top w:val="none" w:sz="0" w:space="0" w:color="auto"/>
                    <w:left w:val="none" w:sz="0" w:space="0" w:color="auto"/>
                    <w:bottom w:val="none" w:sz="0" w:space="0" w:color="auto"/>
                    <w:right w:val="none" w:sz="0" w:space="0" w:color="auto"/>
                  </w:divBdr>
                  <w:divsChild>
                    <w:div w:id="1041898717">
                      <w:marLeft w:val="0"/>
                      <w:marRight w:val="0"/>
                      <w:marTop w:val="0"/>
                      <w:marBottom w:val="0"/>
                      <w:divBdr>
                        <w:top w:val="single" w:sz="6" w:space="0" w:color="CCCCCC"/>
                        <w:left w:val="single" w:sz="6" w:space="0" w:color="CCCCCC"/>
                        <w:bottom w:val="single" w:sz="6" w:space="0" w:color="CCCCCC"/>
                        <w:right w:val="single" w:sz="6" w:space="0" w:color="CCCCCC"/>
                      </w:divBdr>
                      <w:divsChild>
                        <w:div w:id="20127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007857">
      <w:bodyDiv w:val="1"/>
      <w:marLeft w:val="0"/>
      <w:marRight w:val="0"/>
      <w:marTop w:val="0"/>
      <w:marBottom w:val="0"/>
      <w:divBdr>
        <w:top w:val="none" w:sz="0" w:space="0" w:color="auto"/>
        <w:left w:val="none" w:sz="0" w:space="0" w:color="auto"/>
        <w:bottom w:val="none" w:sz="0" w:space="0" w:color="auto"/>
        <w:right w:val="none" w:sz="0" w:space="0" w:color="auto"/>
      </w:divBdr>
    </w:div>
    <w:div w:id="1907759154">
      <w:bodyDiv w:val="1"/>
      <w:marLeft w:val="0"/>
      <w:marRight w:val="0"/>
      <w:marTop w:val="0"/>
      <w:marBottom w:val="0"/>
      <w:divBdr>
        <w:top w:val="none" w:sz="0" w:space="0" w:color="auto"/>
        <w:left w:val="none" w:sz="0" w:space="0" w:color="auto"/>
        <w:bottom w:val="none" w:sz="0" w:space="0" w:color="auto"/>
        <w:right w:val="none" w:sz="0" w:space="0" w:color="auto"/>
      </w:divBdr>
    </w:div>
    <w:div w:id="209435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tmp"/><Relationship Id="rId18" Type="http://schemas.openxmlformats.org/officeDocument/2006/relationships/image" Target="media/image14.emf"/><Relationship Id="rId26" Type="http://schemas.openxmlformats.org/officeDocument/2006/relationships/image" Target="media/image17.tmp"/><Relationship Id="rId39" Type="http://schemas.openxmlformats.org/officeDocument/2006/relationships/image" Target="media/image28.wmf"/><Relationship Id="rId21" Type="http://schemas.openxmlformats.org/officeDocument/2006/relationships/control" Target="activeX/activeX2.xml"/><Relationship Id="rId34" Type="http://schemas.openxmlformats.org/officeDocument/2006/relationships/image" Target="media/image23.tmp"/><Relationship Id="rId42" Type="http://schemas.openxmlformats.org/officeDocument/2006/relationships/control" Target="activeX/activeX4.xml"/><Relationship Id="rId47" Type="http://schemas.openxmlformats.org/officeDocument/2006/relationships/image" Target="media/image30.wmf"/><Relationship Id="rId50" Type="http://schemas.openxmlformats.org/officeDocument/2006/relationships/hyperlink" Target="https://sfos.rtk.ee/sf2web/" TargetMode="External"/><Relationship Id="rId55" Type="http://schemas.openxmlformats.org/officeDocument/2006/relationships/image" Target="media/image32.tmp"/><Relationship Id="rId63" Type="http://schemas.openxmlformats.org/officeDocument/2006/relationships/image" Target="media/image39.tmp"/><Relationship Id="rId68" Type="http://schemas.openxmlformats.org/officeDocument/2006/relationships/hyperlink" Target="https://sfos.rtk.ee/sf2web/" TargetMode="External"/><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5.tmp"/><Relationship Id="rId2" Type="http://schemas.openxmlformats.org/officeDocument/2006/relationships/numbering" Target="numbering.xml"/><Relationship Id="rId16" Type="http://schemas.openxmlformats.org/officeDocument/2006/relationships/image" Target="media/image12.emf"/><Relationship Id="rId29" Type="http://schemas.openxmlformats.org/officeDocument/2006/relationships/image" Target="media/image20.tmp"/><Relationship Id="rId11" Type="http://schemas.openxmlformats.org/officeDocument/2006/relationships/image" Target="media/image7.emf"/><Relationship Id="rId24" Type="http://schemas.openxmlformats.org/officeDocument/2006/relationships/hyperlink" Target="https://sfos.rtk.ee/sf2web/" TargetMode="External"/><Relationship Id="rId32" Type="http://schemas.openxmlformats.org/officeDocument/2006/relationships/image" Target="media/image22.tmp"/><Relationship Id="rId37" Type="http://schemas.openxmlformats.org/officeDocument/2006/relationships/image" Target="media/image26.tmp"/><Relationship Id="rId40" Type="http://schemas.openxmlformats.org/officeDocument/2006/relationships/control" Target="activeX/activeX3.xml"/><Relationship Id="rId45" Type="http://schemas.openxmlformats.org/officeDocument/2006/relationships/control" Target="activeX/activeX7.xml"/><Relationship Id="rId53" Type="http://schemas.openxmlformats.org/officeDocument/2006/relationships/hyperlink" Target="https://sfos.rtk.ee/sf2web/" TargetMode="External"/><Relationship Id="rId58" Type="http://schemas.openxmlformats.org/officeDocument/2006/relationships/image" Target="media/image34.tmp"/><Relationship Id="rId66" Type="http://schemas.openxmlformats.org/officeDocument/2006/relationships/image" Target="media/image41.png"/><Relationship Id="rId74" Type="http://schemas.openxmlformats.org/officeDocument/2006/relationships/image" Target="media/image47.tmp"/><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6.tmp"/><Relationship Id="rId28" Type="http://schemas.openxmlformats.org/officeDocument/2006/relationships/image" Target="media/image19.tmp"/><Relationship Id="rId36" Type="http://schemas.openxmlformats.org/officeDocument/2006/relationships/image" Target="media/image25.tmp"/><Relationship Id="rId49" Type="http://schemas.openxmlformats.org/officeDocument/2006/relationships/control" Target="activeX/activeX10.xml"/><Relationship Id="rId57" Type="http://schemas.openxmlformats.org/officeDocument/2006/relationships/image" Target="media/image33.tmp"/><Relationship Id="rId61" Type="http://schemas.openxmlformats.org/officeDocument/2006/relationships/image" Target="media/image37.tmp"/><Relationship Id="rId10" Type="http://schemas.openxmlformats.org/officeDocument/2006/relationships/image" Target="media/image6.emf"/><Relationship Id="rId19" Type="http://schemas.openxmlformats.org/officeDocument/2006/relationships/image" Target="media/image15.wmf"/><Relationship Id="rId31" Type="http://schemas.openxmlformats.org/officeDocument/2006/relationships/hyperlink" Target="https://sfos.rtk.ee/sf2web/" TargetMode="External"/><Relationship Id="rId44" Type="http://schemas.openxmlformats.org/officeDocument/2006/relationships/control" Target="activeX/activeX6.xml"/><Relationship Id="rId52" Type="http://schemas.openxmlformats.org/officeDocument/2006/relationships/hyperlink" Target="https://sfos.rtk.ee/sf2web/" TargetMode="External"/><Relationship Id="rId60" Type="http://schemas.openxmlformats.org/officeDocument/2006/relationships/image" Target="media/image36.tmp"/><Relationship Id="rId65" Type="http://schemas.openxmlformats.org/officeDocument/2006/relationships/image" Target="media/image40.tmp"/><Relationship Id="rId73" Type="http://schemas.openxmlformats.org/officeDocument/2006/relationships/hyperlink" Target="https://sfos.rtk.ee/sf2web/"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hyperlink" Target="https://www.rtk.ee/hoolekanne-ida-viru-maakonnas" TargetMode="External"/><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4.tmp"/><Relationship Id="rId43" Type="http://schemas.openxmlformats.org/officeDocument/2006/relationships/control" Target="activeX/activeX5.xml"/><Relationship Id="rId48" Type="http://schemas.openxmlformats.org/officeDocument/2006/relationships/control" Target="activeX/activeX9.xml"/><Relationship Id="rId56" Type="http://schemas.openxmlformats.org/officeDocument/2006/relationships/hyperlink" Target="https://sfos.rtk.ee/sf2web/" TargetMode="External"/><Relationship Id="rId64" Type="http://schemas.openxmlformats.org/officeDocument/2006/relationships/hyperlink" Target="https://sfos.rtk.ee/sf2web/" TargetMode="External"/><Relationship Id="rId69" Type="http://schemas.openxmlformats.org/officeDocument/2006/relationships/image" Target="media/image43.tmp"/><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sfos.rtk.ee/sf2web/" TargetMode="External"/><Relationship Id="rId72" Type="http://schemas.openxmlformats.org/officeDocument/2006/relationships/image" Target="media/image46.tmp"/><Relationship Id="rId3" Type="http://schemas.openxmlformats.org/officeDocument/2006/relationships/styles" Target="style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hyperlink" Target="https://sfos.rtk.ee/sf2web/" TargetMode="External"/><Relationship Id="rId33" Type="http://schemas.openxmlformats.org/officeDocument/2006/relationships/hyperlink" Target="https://sfos.rtk.ee/sf2web/" TargetMode="External"/><Relationship Id="rId38" Type="http://schemas.openxmlformats.org/officeDocument/2006/relationships/image" Target="media/image27.tmp"/><Relationship Id="rId46" Type="http://schemas.openxmlformats.org/officeDocument/2006/relationships/control" Target="activeX/activeX8.xml"/><Relationship Id="rId59" Type="http://schemas.openxmlformats.org/officeDocument/2006/relationships/image" Target="media/image35.tmp"/><Relationship Id="rId67" Type="http://schemas.openxmlformats.org/officeDocument/2006/relationships/image" Target="media/image42.tmp"/><Relationship Id="rId20" Type="http://schemas.openxmlformats.org/officeDocument/2006/relationships/control" Target="activeX/activeX1.xml"/><Relationship Id="rId41" Type="http://schemas.openxmlformats.org/officeDocument/2006/relationships/image" Target="media/image29.wmf"/><Relationship Id="rId54" Type="http://schemas.openxmlformats.org/officeDocument/2006/relationships/image" Target="media/image31.tmp"/><Relationship Id="rId62" Type="http://schemas.openxmlformats.org/officeDocument/2006/relationships/image" Target="media/image38.tmp"/><Relationship Id="rId70" Type="http://schemas.openxmlformats.org/officeDocument/2006/relationships/image" Target="media/image44.tmp"/><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9A228-661A-4383-A6E0-515EC3FB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14</Pages>
  <Words>4485</Words>
  <Characters>26013</Characters>
  <Application>Microsoft Office Word</Application>
  <DocSecurity>0</DocSecurity>
  <Lines>216</Lines>
  <Paragraphs>60</Paragraphs>
  <ScaleCrop>false</ScaleCrop>
  <HeadingPairs>
    <vt:vector size="2" baseType="variant">
      <vt:variant>
        <vt:lpstr>Pealkiri</vt:lpstr>
      </vt:variant>
      <vt:variant>
        <vt:i4>1</vt:i4>
      </vt:variant>
    </vt:vector>
  </HeadingPairs>
  <TitlesOfParts>
    <vt:vector size="1" baseType="lpstr">
      <vt:lpstr/>
    </vt:vector>
  </TitlesOfParts>
  <Company>RMIT</Company>
  <LinksUpToDate>false</LinksUpToDate>
  <CharactersWithSpaces>30438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Ülle Luide</dc:creator>
  <cp:keywords/>
  <dc:description/>
  <cp:lastModifiedBy>Ülle Luide</cp:lastModifiedBy>
  <cp:revision>5</cp:revision>
  <dcterms:created xsi:type="dcterms:W3CDTF">2021-04-30T07:04:00Z</dcterms:created>
  <dcterms:modified xsi:type="dcterms:W3CDTF">2021-04-30T08:45:00Z</dcterms:modified>
</cp:coreProperties>
</file>